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E2" w:rsidRDefault="00601AE2" w:rsidP="007F42C2">
      <w:pPr>
        <w:jc w:val="left"/>
        <w:rPr>
          <w:lang w:val="pt-BR"/>
        </w:rPr>
      </w:pPr>
    </w:p>
    <w:p w:rsidR="00601AE2" w:rsidRDefault="00601AE2" w:rsidP="007F42C2">
      <w:pPr>
        <w:jc w:val="left"/>
        <w:rPr>
          <w:lang w:val="pt-BR"/>
        </w:rPr>
      </w:pPr>
    </w:p>
    <w:p w:rsidR="00601AE2" w:rsidRDefault="00601AE2" w:rsidP="007F42C2">
      <w:pPr>
        <w:jc w:val="left"/>
        <w:rPr>
          <w:lang w:val="pt-BR"/>
        </w:rPr>
      </w:pPr>
    </w:p>
    <w:p w:rsidR="00601AE2" w:rsidRPr="00CB0173" w:rsidRDefault="00601AE2" w:rsidP="007F42C2">
      <w:pPr>
        <w:jc w:val="left"/>
      </w:pPr>
      <w:r w:rsidRPr="00CB0173">
        <w:t>Kdkd</w:t>
      </w:r>
    </w:p>
    <w:p w:rsidR="00601AE2" w:rsidRPr="00CB0173" w:rsidRDefault="00601AE2" w:rsidP="007F42C2">
      <w:pPr>
        <w:jc w:val="left"/>
      </w:pPr>
    </w:p>
    <w:p w:rsidR="00601AE2" w:rsidRPr="00CB0173" w:rsidRDefault="00601AE2" w:rsidP="007F42C2">
      <w:pPr>
        <w:jc w:val="left"/>
      </w:pPr>
    </w:p>
    <w:p w:rsidR="00601AE2" w:rsidRPr="00CB0173" w:rsidRDefault="00601AE2" w:rsidP="007F42C2">
      <w:pPr>
        <w:jc w:val="left"/>
      </w:pPr>
    </w:p>
    <w:p w:rsidR="00601AE2" w:rsidRPr="00CB0173" w:rsidRDefault="00601AE2" w:rsidP="007F42C2">
      <w:pPr>
        <w:jc w:val="left"/>
      </w:pPr>
      <w:r w:rsidRPr="00CB0173">
        <w:t>Dkdkd</w:t>
      </w:r>
    </w:p>
    <w:p w:rsidR="00601AE2" w:rsidRPr="00CB0173" w:rsidRDefault="00601AE2" w:rsidP="007F42C2">
      <w:pPr>
        <w:jc w:val="left"/>
      </w:pPr>
    </w:p>
    <w:p w:rsidR="00601AE2" w:rsidRPr="00CB0173" w:rsidRDefault="00601AE2" w:rsidP="007F42C2">
      <w:pPr>
        <w:jc w:val="left"/>
      </w:pPr>
    </w:p>
    <w:p w:rsidR="00601AE2" w:rsidRPr="00CB0173" w:rsidRDefault="00601AE2" w:rsidP="007F42C2">
      <w:pPr>
        <w:jc w:val="left"/>
      </w:pPr>
    </w:p>
    <w:p w:rsidR="00601AE2" w:rsidRPr="00CB0173" w:rsidRDefault="00601AE2" w:rsidP="00F614E5">
      <w:pPr>
        <w:sectPr w:rsidR="00601AE2" w:rsidRPr="00CB0173" w:rsidSect="00353DBF">
          <w:pgSz w:w="11906" w:h="16838" w:code="9"/>
          <w:pgMar w:top="1411" w:right="204" w:bottom="1411" w:left="1440" w:header="706" w:footer="706" w:gutter="0"/>
          <w:cols w:space="720"/>
          <w:docGrid w:linePitch="360"/>
        </w:sectPr>
      </w:pPr>
    </w:p>
    <w:p w:rsidR="00601AE2" w:rsidRPr="00CB0173" w:rsidRDefault="00601AE2" w:rsidP="007F42C2">
      <w:pPr>
        <w:jc w:val="left"/>
        <w:rPr>
          <w:lang w:val="pt-BR"/>
        </w:rPr>
      </w:pPr>
      <w:subDoc r:id="rId5"/>
    </w:p>
    <w:p w:rsidR="00601AE2" w:rsidRPr="00CB0173" w:rsidRDefault="00601AE2" w:rsidP="00353DBF">
      <w:pPr>
        <w:rPr>
          <w:lang w:val="pt-BR"/>
        </w:rPr>
        <w:sectPr w:rsidR="00601AE2" w:rsidRPr="00CB0173" w:rsidSect="00F614E5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1" w:right="204" w:bottom="1411" w:left="1440" w:header="706" w:footer="706" w:gutter="0"/>
          <w:cols w:space="720"/>
          <w:docGrid w:linePitch="360"/>
        </w:sectPr>
      </w:pPr>
    </w:p>
    <w:p w:rsidR="00601AE2" w:rsidRDefault="00601AE2" w:rsidP="007F42C2">
      <w:pPr>
        <w:jc w:val="left"/>
        <w:rPr>
          <w:lang w:val="pt-BR"/>
        </w:rPr>
      </w:pPr>
      <w:subDoc r:id="rId11"/>
    </w:p>
    <w:p w:rsidR="00601AE2" w:rsidRDefault="00601AE2" w:rsidP="007F42C2">
      <w:pPr>
        <w:jc w:val="left"/>
        <w:rPr>
          <w:lang w:val="pt-BR"/>
        </w:rPr>
      </w:pPr>
    </w:p>
    <w:p w:rsidR="00601AE2" w:rsidRPr="007F42C2" w:rsidRDefault="00601AE2" w:rsidP="007F42C2">
      <w:pPr>
        <w:jc w:val="left"/>
        <w:rPr>
          <w:lang w:val="pt-BR"/>
        </w:rPr>
      </w:pPr>
    </w:p>
    <w:sectPr w:rsidR="00601AE2" w:rsidRPr="007F42C2" w:rsidSect="00F614E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1" w:right="204" w:bottom="1411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F" w:rsidRDefault="008C1887">
    <w:pPr>
      <w:jc w:val="left"/>
    </w:pPr>
    <w:r>
      <w:t>Proceedings of the XII SIBGRAPI (October 1999)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F" w:rsidRPr="003E1538" w:rsidRDefault="008C1887" w:rsidP="003E1538">
    <w:pPr>
      <w:pStyle w:val="Footer"/>
      <w:tabs>
        <w:tab w:val="clear" w:pos="4252"/>
        <w:tab w:val="clear" w:pos="8504"/>
        <w:tab w:val="left" w:pos="2175"/>
      </w:tabs>
      <w:rPr>
        <w:lang w:val="pt-BR"/>
      </w:rPr>
    </w:pPr>
    <w:r>
      <w:rPr>
        <w:lang w:val="pt-BR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F" w:rsidRDefault="008C1887">
    <w:r>
      <w:t>Proceedings of the XII SIBGRAPI (October 1999) 101-104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BF" w:rsidRDefault="00EE4627">
    <w:pPr>
      <w:pStyle w:val="Footer"/>
      <w:jc w:val="right"/>
    </w:pPr>
    <w:fldSimple w:instr=" PAGE ">
      <w:r w:rsidR="00CB0173">
        <w:rPr>
          <w:noProof/>
        </w:rPr>
        <w:t>124</w:t>
      </w:r>
    </w:fldSimple>
  </w:p>
  <w:p w:rsidR="00353DBF" w:rsidRDefault="00353DB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BF" w:rsidRDefault="00353DB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F" w:rsidRPr="00E17A8B" w:rsidRDefault="00EE4627">
    <w:pPr>
      <w:framePr w:wrap="around" w:vAnchor="text" w:hAnchor="margin" w:xAlign="inside" w:y="1"/>
      <w:rPr>
        <w:lang w:val="pt-BR"/>
      </w:rPr>
    </w:pPr>
    <w:r>
      <w:fldChar w:fldCharType="begin"/>
    </w:r>
    <w:r w:rsidR="008C1887" w:rsidRPr="00E17A8B">
      <w:rPr>
        <w:lang w:val="pt-BR"/>
      </w:rPr>
      <w:instrText xml:space="preserve">PAGE  </w:instrText>
    </w:r>
    <w:r>
      <w:fldChar w:fldCharType="separate"/>
    </w:r>
    <w:r w:rsidR="008C1887" w:rsidRPr="00E17A8B">
      <w:rPr>
        <w:noProof/>
        <w:lang w:val="pt-BR"/>
      </w:rPr>
      <w:t>102</w:t>
    </w:r>
    <w:r>
      <w:fldChar w:fldCharType="end"/>
    </w:r>
  </w:p>
  <w:p w:rsidR="00BF761F" w:rsidRPr="00E17A8B" w:rsidRDefault="008C1887">
    <w:pPr>
      <w:rPr>
        <w:lang w:val="pt-BR"/>
      </w:rPr>
    </w:pPr>
    <w:r w:rsidRPr="00E17A8B">
      <w:rPr>
        <w:lang w:val="pt-BR"/>
      </w:rPr>
      <w:t>S. Sandri, J. Stolfi, L.Velho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61F" w:rsidRDefault="00601AE2">
    <w:pPr>
      <w:framePr w:wrap="around" w:vAnchor="text" w:hAnchor="margin" w:xAlign="inside" w:y="1"/>
    </w:pPr>
  </w:p>
  <w:p w:rsidR="00BF761F" w:rsidRDefault="00601AE2">
    <w:pPr>
      <w:tabs>
        <w:tab w:val="right" w:pos="9356"/>
      </w:tabs>
    </w:pPr>
  </w:p>
  <w:p w:rsidR="00BF761F" w:rsidRDefault="00601AE2">
    <w:pPr>
      <w:tabs>
        <w:tab w:val="right" w:pos="935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BF" w:rsidRDefault="00EE4627">
    <w:pPr>
      <w:tabs>
        <w:tab w:val="right" w:pos="935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09.05pt;margin-top:.05pt;width:1.1pt;height:19.7pt;z-index:251658240;mso-wrap-distance-left:0;mso-wrap-distance-right:0;mso-position-horizontal-relative:page" stroked="f">
          <v:fill opacity="0" color2="black"/>
          <v:textbox inset="0,0,0,0">
            <w:txbxContent>
              <w:p w:rsidR="00353DBF" w:rsidRDefault="00353DBF"/>
            </w:txbxContent>
          </v:textbox>
          <w10:wrap type="square" side="largest" anchorx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BF" w:rsidRDefault="00353D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41A1670"/>
    <w:multiLevelType w:val="hybridMultilevel"/>
    <w:tmpl w:val="B9929422"/>
    <w:lvl w:ilvl="0" w:tplc="72583C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242F"/>
    <w:multiLevelType w:val="hybridMultilevel"/>
    <w:tmpl w:val="EAD23A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83118"/>
    <w:multiLevelType w:val="hybridMultilevel"/>
    <w:tmpl w:val="24B49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C2054"/>
    <w:multiLevelType w:val="hybridMultilevel"/>
    <w:tmpl w:val="C65A119A"/>
    <w:lvl w:ilvl="0" w:tplc="2E2CB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142DC"/>
    <w:multiLevelType w:val="hybridMultilevel"/>
    <w:tmpl w:val="5BBA6B1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3A309E5"/>
    <w:multiLevelType w:val="hybridMultilevel"/>
    <w:tmpl w:val="A1F6F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52274"/>
    <w:multiLevelType w:val="hybridMultilevel"/>
    <w:tmpl w:val="CFFED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60AED"/>
    <w:multiLevelType w:val="hybridMultilevel"/>
    <w:tmpl w:val="C8DA04B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A4034EE"/>
    <w:multiLevelType w:val="hybridMultilevel"/>
    <w:tmpl w:val="0610D8B0"/>
    <w:lvl w:ilvl="0" w:tplc="A27AA4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CC148F9"/>
    <w:multiLevelType w:val="hybridMultilevel"/>
    <w:tmpl w:val="668A2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F7CF1"/>
    <w:multiLevelType w:val="hybridMultilevel"/>
    <w:tmpl w:val="1C7CF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D3F1F"/>
    <w:multiLevelType w:val="multilevel"/>
    <w:tmpl w:val="9ADC682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14">
    <w:nsid w:val="26B76646"/>
    <w:multiLevelType w:val="hybridMultilevel"/>
    <w:tmpl w:val="7E04013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8190635"/>
    <w:multiLevelType w:val="hybridMultilevel"/>
    <w:tmpl w:val="1DB060E2"/>
    <w:lvl w:ilvl="0" w:tplc="9AAC2634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5581EDD"/>
    <w:multiLevelType w:val="hybridMultilevel"/>
    <w:tmpl w:val="1A7452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36DC"/>
    <w:multiLevelType w:val="hybridMultilevel"/>
    <w:tmpl w:val="C700C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D6AD1"/>
    <w:multiLevelType w:val="hybridMultilevel"/>
    <w:tmpl w:val="4F5E28E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9601CA7"/>
    <w:multiLevelType w:val="hybridMultilevel"/>
    <w:tmpl w:val="C08C3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900EF"/>
    <w:multiLevelType w:val="multilevel"/>
    <w:tmpl w:val="08561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1">
    <w:nsid w:val="4C174B47"/>
    <w:multiLevelType w:val="hybridMultilevel"/>
    <w:tmpl w:val="4648C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87B25"/>
    <w:multiLevelType w:val="hybridMultilevel"/>
    <w:tmpl w:val="39C0CE2A"/>
    <w:lvl w:ilvl="0" w:tplc="041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5E2D38FC"/>
    <w:multiLevelType w:val="hybridMultilevel"/>
    <w:tmpl w:val="B2505E6E"/>
    <w:lvl w:ilvl="0" w:tplc="6C1619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E60C3"/>
    <w:multiLevelType w:val="hybridMultilevel"/>
    <w:tmpl w:val="6588A1B0"/>
    <w:lvl w:ilvl="0" w:tplc="A0B481A4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9FF3095"/>
    <w:multiLevelType w:val="multilevel"/>
    <w:tmpl w:val="11A07B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6">
    <w:nsid w:val="6DAE7038"/>
    <w:multiLevelType w:val="hybridMultilevel"/>
    <w:tmpl w:val="86EC9F42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E062D83"/>
    <w:multiLevelType w:val="hybridMultilevel"/>
    <w:tmpl w:val="907E9B82"/>
    <w:lvl w:ilvl="0" w:tplc="1AFCA84E">
      <w:start w:val="1"/>
      <w:numFmt w:val="bullet"/>
      <w:pStyle w:val="Marcador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2C4132">
      <w:start w:val="1"/>
      <w:numFmt w:val="bullet"/>
      <w:pStyle w:val="SubMarcador"/>
      <w:lvlText w:val="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362B2"/>
    <w:multiLevelType w:val="hybridMultilevel"/>
    <w:tmpl w:val="01429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D3A10"/>
    <w:multiLevelType w:val="hybridMultilevel"/>
    <w:tmpl w:val="2674AB84"/>
    <w:lvl w:ilvl="0" w:tplc="A0E4EEA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9106C"/>
    <w:multiLevelType w:val="hybridMultilevel"/>
    <w:tmpl w:val="9BEADADC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4"/>
  </w:num>
  <w:num w:numId="4">
    <w:abstractNumId w:val="11"/>
  </w:num>
  <w:num w:numId="5">
    <w:abstractNumId w:val="30"/>
  </w:num>
  <w:num w:numId="6">
    <w:abstractNumId w:val="28"/>
  </w:num>
  <w:num w:numId="7">
    <w:abstractNumId w:val="21"/>
  </w:num>
  <w:num w:numId="8">
    <w:abstractNumId w:val="8"/>
  </w:num>
  <w:num w:numId="9">
    <w:abstractNumId w:val="6"/>
  </w:num>
  <w:num w:numId="10">
    <w:abstractNumId w:val="26"/>
  </w:num>
  <w:num w:numId="11">
    <w:abstractNumId w:val="15"/>
  </w:num>
  <w:num w:numId="12">
    <w:abstractNumId w:val="22"/>
  </w:num>
  <w:num w:numId="13">
    <w:abstractNumId w:val="24"/>
  </w:num>
  <w:num w:numId="14">
    <w:abstractNumId w:val="16"/>
  </w:num>
  <w:num w:numId="15">
    <w:abstractNumId w:val="5"/>
  </w:num>
  <w:num w:numId="16">
    <w:abstractNumId w:val="2"/>
  </w:num>
  <w:num w:numId="17">
    <w:abstractNumId w:val="29"/>
  </w:num>
  <w:num w:numId="18">
    <w:abstractNumId w:val="20"/>
  </w:num>
  <w:num w:numId="19">
    <w:abstractNumId w:val="13"/>
  </w:num>
  <w:num w:numId="20">
    <w:abstractNumId w:val="25"/>
  </w:num>
  <w:num w:numId="21">
    <w:abstractNumId w:val="10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19"/>
  </w:num>
  <w:num w:numId="27">
    <w:abstractNumId w:val="4"/>
  </w:num>
  <w:num w:numId="28">
    <w:abstractNumId w:val="12"/>
  </w:num>
  <w:num w:numId="29">
    <w:abstractNumId w:val="23"/>
  </w:num>
  <w:num w:numId="30">
    <w:abstractNumId w:val="18"/>
  </w:num>
  <w:num w:numId="31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7F42C2"/>
    <w:rsid w:val="00197B79"/>
    <w:rsid w:val="00212362"/>
    <w:rsid w:val="002701A0"/>
    <w:rsid w:val="003177F7"/>
    <w:rsid w:val="0033589A"/>
    <w:rsid w:val="00353DBF"/>
    <w:rsid w:val="00381391"/>
    <w:rsid w:val="0039020C"/>
    <w:rsid w:val="00601AE2"/>
    <w:rsid w:val="006143AB"/>
    <w:rsid w:val="00722319"/>
    <w:rsid w:val="007F42C2"/>
    <w:rsid w:val="008B0F4B"/>
    <w:rsid w:val="008C1887"/>
    <w:rsid w:val="0091012A"/>
    <w:rsid w:val="009D6B24"/>
    <w:rsid w:val="00C71000"/>
    <w:rsid w:val="00C852ED"/>
    <w:rsid w:val="00CB0173"/>
    <w:rsid w:val="00DF7A00"/>
    <w:rsid w:val="00EE4627"/>
    <w:rsid w:val="00F6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48"/>
        <o:r id="V:Rule2" type="connector" idref="#_x0000_s1102"/>
        <o:r id="V:Rule3" type="connector" idref="#_x0000_s1049"/>
        <o:r id="V:Rule4" type="connector" idref="#_x0000_s1053"/>
        <o:r id="V:Rule5" type="connector" idref="#_x0000_s1047"/>
        <o:r id="V:Rule6" type="connector" idref="#_x0000_s1130"/>
        <o:r id="V:Rule7" type="connector" idref="#_x0000_s1128"/>
        <o:r id="V:Rule8" type="connector" idref="#_x0000_s1100"/>
        <o:r id="V:Rule9" type="connector" idref="#_x0000_s1129"/>
        <o:r id="V:Rule10" type="connector" idref="#_x0000_s1085"/>
        <o:r id="V:Rule11" type="connector" idref="#_x0000_s1028"/>
        <o:r id="V:Rule12" type="connector" idref="#_x0000_s1055"/>
        <o:r id="V:Rule13" type="connector" idref="#_x0000_s1043"/>
        <o:r id="V:Rule14" type="connector" idref="#_x0000_s1131"/>
        <o:r id="V:Rule15" type="connector" idref="#_x0000_s1038"/>
        <o:r id="V:Rule16" type="connector" idref="#_x0000_s1071"/>
        <o:r id="V:Rule17" type="connector" idref="#_x0000_s1030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0C"/>
  </w:style>
  <w:style w:type="paragraph" w:styleId="Heading1">
    <w:name w:val="heading 1"/>
    <w:basedOn w:val="Normal"/>
    <w:next w:val="Normal"/>
    <w:link w:val="Heading1Char"/>
    <w:uiPriority w:val="9"/>
    <w:qFormat/>
    <w:rsid w:val="00F614E5"/>
    <w:pPr>
      <w:keepNext/>
      <w:tabs>
        <w:tab w:val="left" w:pos="720"/>
      </w:tabs>
      <w:spacing w:before="240"/>
      <w:jc w:val="left"/>
      <w:outlineLvl w:val="0"/>
    </w:pPr>
    <w:rPr>
      <w:rFonts w:ascii="Times" w:eastAsia="Times New Roman" w:hAnsi="Times" w:cs="Times New Roman"/>
      <w:b/>
      <w:kern w:val="28"/>
      <w:sz w:val="26"/>
      <w:szCs w:val="20"/>
      <w:lang w:eastAsia="pt-BR"/>
    </w:rPr>
  </w:style>
  <w:style w:type="paragraph" w:styleId="Heading2">
    <w:name w:val="heading 2"/>
    <w:aliases w:val="Título 2 - Dissertação"/>
    <w:basedOn w:val="Normal"/>
    <w:next w:val="Normal"/>
    <w:link w:val="Heading2Char"/>
    <w:uiPriority w:val="9"/>
    <w:qFormat/>
    <w:rsid w:val="00F614E5"/>
    <w:pPr>
      <w:keepNext/>
      <w:tabs>
        <w:tab w:val="left" w:pos="720"/>
      </w:tabs>
      <w:spacing w:before="240"/>
      <w:jc w:val="left"/>
      <w:outlineLvl w:val="1"/>
    </w:pPr>
    <w:rPr>
      <w:rFonts w:ascii="Times" w:eastAsia="Times New Roman" w:hAnsi="Times" w:cs="Times New Roman"/>
      <w:b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4E5"/>
    <w:pPr>
      <w:keepNext/>
      <w:tabs>
        <w:tab w:val="left" w:pos="720"/>
      </w:tabs>
      <w:spacing w:before="240"/>
      <w:jc w:val="both"/>
      <w:outlineLvl w:val="2"/>
    </w:pPr>
    <w:rPr>
      <w:rFonts w:ascii="Helvetica" w:eastAsia="Times New Roman" w:hAnsi="Helvetica" w:cs="Times New Roman"/>
      <w:b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Heading4Char"/>
    <w:qFormat/>
    <w:rsid w:val="00F614E5"/>
    <w:pPr>
      <w:keepNext/>
      <w:tabs>
        <w:tab w:val="left" w:pos="720"/>
      </w:tabs>
      <w:spacing w:before="240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F614E5"/>
    <w:pPr>
      <w:tabs>
        <w:tab w:val="left" w:pos="720"/>
      </w:tabs>
      <w:spacing w:before="240"/>
      <w:jc w:val="both"/>
      <w:outlineLvl w:val="4"/>
    </w:pPr>
    <w:rPr>
      <w:rFonts w:ascii="Times" w:eastAsia="Times New Roman" w:hAnsi="Times" w:cs="Times New Roman"/>
      <w:szCs w:val="20"/>
      <w:lang w:eastAsia="pt-BR"/>
    </w:rPr>
  </w:style>
  <w:style w:type="paragraph" w:styleId="Heading6">
    <w:name w:val="heading 6"/>
    <w:basedOn w:val="Normal"/>
    <w:next w:val="Normal"/>
    <w:link w:val="Heading6Char"/>
    <w:qFormat/>
    <w:rsid w:val="00F614E5"/>
    <w:pPr>
      <w:tabs>
        <w:tab w:val="left" w:pos="720"/>
      </w:tabs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4E5"/>
    <w:rPr>
      <w:rFonts w:ascii="Times" w:eastAsia="Times New Roman" w:hAnsi="Times" w:cs="Times New Roman"/>
      <w:b/>
      <w:kern w:val="28"/>
      <w:sz w:val="26"/>
      <w:szCs w:val="20"/>
      <w:lang w:eastAsia="pt-BR"/>
    </w:rPr>
  </w:style>
  <w:style w:type="character" w:customStyle="1" w:styleId="Heading2Char">
    <w:name w:val="Heading 2 Char"/>
    <w:aliases w:val="Título 2 - Dissertação Char"/>
    <w:basedOn w:val="DefaultParagraphFont"/>
    <w:link w:val="Heading2"/>
    <w:uiPriority w:val="9"/>
    <w:rsid w:val="00F614E5"/>
    <w:rPr>
      <w:rFonts w:ascii="Times" w:eastAsia="Times New Roman" w:hAnsi="Times" w:cs="Times New Roman"/>
      <w:b/>
      <w:sz w:val="24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F614E5"/>
    <w:rPr>
      <w:rFonts w:ascii="Helvetica" w:eastAsia="Times New Roman" w:hAnsi="Helvetica" w:cs="Times New Roman"/>
      <w:b/>
      <w:sz w:val="24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F614E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F614E5"/>
    <w:rPr>
      <w:rFonts w:ascii="Times" w:eastAsia="Times New Roman" w:hAnsi="Times" w:cs="Times New Roman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F614E5"/>
    <w:rPr>
      <w:rFonts w:ascii="Times New Roman" w:eastAsia="Times New Roman" w:hAnsi="Times New Roman" w:cs="Times New Roman"/>
      <w:b/>
      <w:bCs/>
      <w:lang w:eastAsia="pt-BR"/>
    </w:rPr>
  </w:style>
  <w:style w:type="paragraph" w:customStyle="1" w:styleId="SBC-title">
    <w:name w:val="SBC-title"/>
    <w:basedOn w:val="Normal"/>
    <w:rsid w:val="00F614E5"/>
    <w:pPr>
      <w:tabs>
        <w:tab w:val="left" w:pos="720"/>
      </w:tabs>
      <w:spacing w:before="240"/>
      <w:ind w:firstLine="397"/>
      <w:jc w:val="center"/>
    </w:pPr>
    <w:rPr>
      <w:rFonts w:ascii="Times" w:eastAsia="Times New Roman" w:hAnsi="Times" w:cs="Times New Roman"/>
      <w:b/>
      <w:sz w:val="32"/>
      <w:szCs w:val="20"/>
      <w:lang w:eastAsia="pt-BR"/>
    </w:rPr>
  </w:style>
  <w:style w:type="paragraph" w:customStyle="1" w:styleId="SBC-author">
    <w:name w:val="SBC-author"/>
    <w:basedOn w:val="Normal"/>
    <w:rsid w:val="00F614E5"/>
    <w:pPr>
      <w:tabs>
        <w:tab w:val="left" w:pos="720"/>
      </w:tabs>
      <w:spacing w:before="240"/>
      <w:jc w:val="center"/>
    </w:pPr>
    <w:rPr>
      <w:rFonts w:ascii="Times" w:eastAsia="Times New Roman" w:hAnsi="Times" w:cs="Times New Roman"/>
      <w:b/>
      <w:sz w:val="24"/>
      <w:szCs w:val="20"/>
      <w:lang w:eastAsia="pt-BR"/>
    </w:rPr>
  </w:style>
  <w:style w:type="paragraph" w:customStyle="1" w:styleId="SBC-address">
    <w:name w:val="SBC-address"/>
    <w:basedOn w:val="Normal"/>
    <w:rsid w:val="00F614E5"/>
    <w:pPr>
      <w:tabs>
        <w:tab w:val="left" w:pos="720"/>
      </w:tabs>
      <w:spacing w:before="240"/>
      <w:jc w:val="center"/>
    </w:pPr>
    <w:rPr>
      <w:rFonts w:ascii="Times" w:eastAsia="Times New Roman" w:hAnsi="Times" w:cs="Times New Roman"/>
      <w:sz w:val="24"/>
      <w:szCs w:val="20"/>
      <w:lang w:val="pt-BR" w:eastAsia="pt-BR"/>
    </w:rPr>
  </w:style>
  <w:style w:type="paragraph" w:customStyle="1" w:styleId="SBC-email">
    <w:name w:val="SBC-email"/>
    <w:basedOn w:val="Normal"/>
    <w:rsid w:val="00F614E5"/>
    <w:pPr>
      <w:tabs>
        <w:tab w:val="left" w:pos="720"/>
      </w:tabs>
      <w:spacing w:before="120" w:after="120"/>
      <w:jc w:val="center"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paragraph" w:customStyle="1" w:styleId="SBC-abstract">
    <w:name w:val="SBC-abstract"/>
    <w:basedOn w:val="Normal"/>
    <w:rsid w:val="00F614E5"/>
    <w:pPr>
      <w:tabs>
        <w:tab w:val="left" w:pos="720"/>
      </w:tabs>
      <w:spacing w:before="120" w:after="120"/>
      <w:ind w:left="454" w:right="454"/>
      <w:jc w:val="both"/>
    </w:pPr>
    <w:rPr>
      <w:rFonts w:ascii="Times" w:eastAsia="Times New Roman" w:hAnsi="Times" w:cs="Times New Roman"/>
      <w:i/>
      <w:sz w:val="24"/>
      <w:szCs w:val="20"/>
      <w:lang w:eastAsia="pt-BR"/>
    </w:rPr>
  </w:style>
  <w:style w:type="paragraph" w:customStyle="1" w:styleId="SBC-heading1">
    <w:name w:val="SBC-heading1"/>
    <w:basedOn w:val="Heading1"/>
    <w:rsid w:val="00F614E5"/>
  </w:style>
  <w:style w:type="paragraph" w:customStyle="1" w:styleId="SBC-heading2">
    <w:name w:val="SBC-heading2"/>
    <w:basedOn w:val="Heading2"/>
    <w:rsid w:val="00F614E5"/>
  </w:style>
  <w:style w:type="paragraph" w:customStyle="1" w:styleId="SBC-figure">
    <w:name w:val="SBC-figure"/>
    <w:basedOn w:val="Normal"/>
    <w:rsid w:val="00F614E5"/>
    <w:pPr>
      <w:tabs>
        <w:tab w:val="left" w:pos="720"/>
      </w:tabs>
      <w:spacing w:before="120"/>
      <w:jc w:val="center"/>
    </w:pPr>
    <w:rPr>
      <w:rFonts w:ascii="Times" w:eastAsia="Times New Roman" w:hAnsi="Times" w:cs="Times New Roman"/>
      <w:noProof/>
      <w:sz w:val="24"/>
      <w:szCs w:val="20"/>
      <w:lang w:eastAsia="pt-BR"/>
    </w:rPr>
  </w:style>
  <w:style w:type="paragraph" w:customStyle="1" w:styleId="SBC-caption">
    <w:name w:val="SBC-caption"/>
    <w:basedOn w:val="Normal"/>
    <w:rsid w:val="00F614E5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 w:cs="Times New Roman"/>
      <w:b/>
      <w:sz w:val="20"/>
      <w:szCs w:val="20"/>
      <w:lang w:eastAsia="pt-BR"/>
    </w:rPr>
  </w:style>
  <w:style w:type="paragraph" w:customStyle="1" w:styleId="SBC-reference">
    <w:name w:val="SBC-reference"/>
    <w:basedOn w:val="Normal"/>
    <w:rsid w:val="00F614E5"/>
    <w:pPr>
      <w:tabs>
        <w:tab w:val="left" w:pos="720"/>
      </w:tabs>
      <w:spacing w:before="120"/>
      <w:ind w:left="284" w:hanging="284"/>
      <w:jc w:val="both"/>
    </w:pPr>
    <w:rPr>
      <w:rFonts w:ascii="Times" w:eastAsia="Times New Roman" w:hAnsi="Times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rsid w:val="00F614E5"/>
    <w:pPr>
      <w:tabs>
        <w:tab w:val="left" w:pos="720"/>
      </w:tabs>
      <w:spacing w:before="120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14E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F614E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pt-BR"/>
    </w:rPr>
  </w:style>
  <w:style w:type="paragraph" w:styleId="Footer">
    <w:name w:val="footer"/>
    <w:basedOn w:val="Normal"/>
    <w:link w:val="FooterChar"/>
    <w:unhideWhenUsed/>
    <w:rsid w:val="00F614E5"/>
    <w:pPr>
      <w:tabs>
        <w:tab w:val="center" w:pos="4252"/>
        <w:tab w:val="right" w:pos="8504"/>
      </w:tabs>
      <w:spacing w:before="120"/>
      <w:jc w:val="both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rsid w:val="00F614E5"/>
    <w:rPr>
      <w:rFonts w:ascii="Times" w:eastAsia="Times New Roman" w:hAnsi="Times" w:cs="Times New Roman"/>
      <w:sz w:val="24"/>
      <w:szCs w:val="20"/>
      <w:lang w:eastAsia="pt-BR"/>
    </w:rPr>
  </w:style>
  <w:style w:type="paragraph" w:styleId="Header">
    <w:name w:val="header"/>
    <w:basedOn w:val="Normal"/>
    <w:link w:val="HeaderChar"/>
    <w:unhideWhenUsed/>
    <w:rsid w:val="00F614E5"/>
    <w:pPr>
      <w:tabs>
        <w:tab w:val="center" w:pos="4252"/>
        <w:tab w:val="right" w:pos="8504"/>
      </w:tabs>
      <w:spacing w:before="120"/>
      <w:jc w:val="both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rsid w:val="00F614E5"/>
    <w:rPr>
      <w:rFonts w:ascii="Times" w:eastAsia="Times New Roman" w:hAnsi="Times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F61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14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F614E5"/>
    <w:pPr>
      <w:autoSpaceDE w:val="0"/>
      <w:autoSpaceDN w:val="0"/>
      <w:adjustRightInd w:val="0"/>
      <w:jc w:val="left"/>
    </w:pPr>
    <w:rPr>
      <w:rFonts w:ascii="Verdana" w:eastAsia="Times New Roman" w:hAnsi="Verdana" w:cs="Verdana"/>
      <w:color w:val="000000"/>
      <w:sz w:val="24"/>
      <w:szCs w:val="24"/>
      <w:lang w:val="pt-BR" w:eastAsia="pt-BR"/>
    </w:rPr>
  </w:style>
  <w:style w:type="character" w:styleId="Strong">
    <w:name w:val="Strong"/>
    <w:basedOn w:val="DefaultParagraphFont"/>
    <w:uiPriority w:val="22"/>
    <w:qFormat/>
    <w:rsid w:val="00F614E5"/>
    <w:rPr>
      <w:b/>
      <w:bCs/>
    </w:rPr>
  </w:style>
  <w:style w:type="character" w:styleId="FollowedHyperlink">
    <w:name w:val="FollowedHyperlink"/>
    <w:basedOn w:val="DefaultParagraphFont"/>
    <w:unhideWhenUsed/>
    <w:rsid w:val="00F614E5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F614E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61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4E5"/>
    <w:pPr>
      <w:tabs>
        <w:tab w:val="left" w:pos="720"/>
      </w:tabs>
      <w:spacing w:before="120"/>
      <w:jc w:val="both"/>
    </w:pPr>
    <w:rPr>
      <w:rFonts w:ascii="Times" w:eastAsia="Times New Roman" w:hAnsi="Times" w:cs="Times New Roman"/>
      <w:sz w:val="20"/>
      <w:szCs w:val="20"/>
      <w:lang w:eastAsia="pt-B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4E5"/>
    <w:rPr>
      <w:rFonts w:ascii="Times" w:eastAsia="Times New Roman" w:hAnsi="Times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61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14E5"/>
    <w:rPr>
      <w:b/>
      <w:bCs/>
    </w:rPr>
  </w:style>
  <w:style w:type="character" w:customStyle="1" w:styleId="WW8Num2z0">
    <w:name w:val="WW8Num2z0"/>
    <w:rsid w:val="00F614E5"/>
    <w:rPr>
      <w:rFonts w:ascii="Wingdings" w:hAnsi="Wingdings" w:cs="StarSymbol"/>
      <w:sz w:val="18"/>
      <w:szCs w:val="18"/>
    </w:rPr>
  </w:style>
  <w:style w:type="paragraph" w:styleId="TOC1">
    <w:name w:val="toc 1"/>
    <w:basedOn w:val="Normal"/>
    <w:next w:val="Normal"/>
    <w:autoRedefine/>
    <w:uiPriority w:val="39"/>
    <w:rsid w:val="00F614E5"/>
    <w:pPr>
      <w:spacing w:before="360" w:after="360"/>
      <w:jc w:val="left"/>
    </w:pPr>
    <w:rPr>
      <w:rFonts w:ascii="Calibri" w:eastAsia="Times New Roman" w:hAnsi="Calibri" w:cs="Times New Roman"/>
      <w:b/>
      <w:bCs/>
      <w:caps/>
      <w:u w:val="single"/>
      <w:lang w:eastAsia="pt-BR"/>
    </w:rPr>
  </w:style>
  <w:style w:type="paragraph" w:styleId="TOC2">
    <w:name w:val="toc 2"/>
    <w:basedOn w:val="Normal"/>
    <w:next w:val="Normal"/>
    <w:autoRedefine/>
    <w:uiPriority w:val="39"/>
    <w:unhideWhenUsed/>
    <w:rsid w:val="00F614E5"/>
    <w:pPr>
      <w:spacing w:before="120"/>
      <w:ind w:left="240"/>
      <w:jc w:val="both"/>
    </w:pPr>
    <w:rPr>
      <w:rFonts w:ascii="Times" w:eastAsia="Times New Roman" w:hAnsi="Times" w:cs="Times New Roman"/>
      <w:sz w:val="24"/>
      <w:szCs w:val="20"/>
      <w:lang w:eastAsia="pt-B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4E5"/>
    <w:pPr>
      <w:keepLines/>
      <w:tabs>
        <w:tab w:val="clear" w:pos="720"/>
      </w:tabs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pt-BR" w:eastAsia="en-US"/>
    </w:rPr>
  </w:style>
  <w:style w:type="paragraph" w:styleId="Revision">
    <w:name w:val="Revision"/>
    <w:hidden/>
    <w:uiPriority w:val="99"/>
    <w:semiHidden/>
    <w:rsid w:val="00F614E5"/>
    <w:pPr>
      <w:jc w:val="left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WW8Num2z1">
    <w:name w:val="WW8Num2z1"/>
    <w:rsid w:val="00353DBF"/>
    <w:rPr>
      <w:rFonts w:ascii="Courier New" w:hAnsi="Courier New" w:cs="Courier New"/>
    </w:rPr>
  </w:style>
  <w:style w:type="character" w:customStyle="1" w:styleId="WW8Num2z2">
    <w:name w:val="WW8Num2z2"/>
    <w:rsid w:val="00353DBF"/>
    <w:rPr>
      <w:rFonts w:ascii="Wingdings" w:hAnsi="Wingdings"/>
    </w:rPr>
  </w:style>
  <w:style w:type="character" w:customStyle="1" w:styleId="Fontepargpadro2">
    <w:name w:val="Fonte parág. padrão2"/>
    <w:rsid w:val="00353DBF"/>
  </w:style>
  <w:style w:type="character" w:customStyle="1" w:styleId="WW8Num1z0">
    <w:name w:val="WW8Num1z0"/>
    <w:rsid w:val="00353DBF"/>
    <w:rPr>
      <w:rFonts w:ascii="Symbol" w:hAnsi="Symbol"/>
    </w:rPr>
  </w:style>
  <w:style w:type="character" w:customStyle="1" w:styleId="WW8Num5z1">
    <w:name w:val="WW8Num5z1"/>
    <w:rsid w:val="00353DBF"/>
    <w:rPr>
      <w:rFonts w:ascii="Symbol" w:hAnsi="Symbol"/>
    </w:rPr>
  </w:style>
  <w:style w:type="character" w:customStyle="1" w:styleId="WW8Num6z0">
    <w:name w:val="WW8Num6z0"/>
    <w:rsid w:val="00353DBF"/>
    <w:rPr>
      <w:rFonts w:ascii="Symbol" w:hAnsi="Symbol"/>
    </w:rPr>
  </w:style>
  <w:style w:type="character" w:customStyle="1" w:styleId="WW8Num6z1">
    <w:name w:val="WW8Num6z1"/>
    <w:rsid w:val="00353DBF"/>
    <w:rPr>
      <w:rFonts w:ascii="Courier New" w:hAnsi="Courier New" w:cs="Courier New"/>
    </w:rPr>
  </w:style>
  <w:style w:type="character" w:customStyle="1" w:styleId="WW8Num6z2">
    <w:name w:val="WW8Num6z2"/>
    <w:rsid w:val="00353DBF"/>
    <w:rPr>
      <w:rFonts w:ascii="Wingdings" w:hAnsi="Wingdings"/>
    </w:rPr>
  </w:style>
  <w:style w:type="character" w:customStyle="1" w:styleId="WW8Num7z0">
    <w:name w:val="WW8Num7z0"/>
    <w:rsid w:val="00353DBF"/>
    <w:rPr>
      <w:rFonts w:ascii="Symbol" w:hAnsi="Symbol"/>
    </w:rPr>
  </w:style>
  <w:style w:type="character" w:customStyle="1" w:styleId="WW8Num7z1">
    <w:name w:val="WW8Num7z1"/>
    <w:rsid w:val="00353DBF"/>
    <w:rPr>
      <w:rFonts w:ascii="Courier New" w:hAnsi="Courier New" w:cs="Courier New"/>
    </w:rPr>
  </w:style>
  <w:style w:type="character" w:customStyle="1" w:styleId="WW8Num7z2">
    <w:name w:val="WW8Num7z2"/>
    <w:rsid w:val="00353DBF"/>
    <w:rPr>
      <w:rFonts w:ascii="Wingdings" w:hAnsi="Wingdings"/>
    </w:rPr>
  </w:style>
  <w:style w:type="character" w:customStyle="1" w:styleId="WW8Num8z0">
    <w:name w:val="WW8Num8z0"/>
    <w:rsid w:val="00353DBF"/>
    <w:rPr>
      <w:rFonts w:ascii="Symbol" w:hAnsi="Symbol"/>
    </w:rPr>
  </w:style>
  <w:style w:type="character" w:customStyle="1" w:styleId="WW8Num9z0">
    <w:name w:val="WW8Num9z0"/>
    <w:rsid w:val="00353DBF"/>
    <w:rPr>
      <w:rFonts w:ascii="Symbol" w:hAnsi="Symbol"/>
    </w:rPr>
  </w:style>
  <w:style w:type="character" w:customStyle="1" w:styleId="WW8Num10z0">
    <w:name w:val="WW8Num10z0"/>
    <w:rsid w:val="00353DBF"/>
    <w:rPr>
      <w:rFonts w:ascii="Symbol" w:hAnsi="Symbol"/>
    </w:rPr>
  </w:style>
  <w:style w:type="character" w:customStyle="1" w:styleId="WW8Num10z1">
    <w:name w:val="WW8Num10z1"/>
    <w:rsid w:val="00353DBF"/>
    <w:rPr>
      <w:rFonts w:ascii="Courier New" w:hAnsi="Courier New" w:cs="Courier New"/>
    </w:rPr>
  </w:style>
  <w:style w:type="character" w:customStyle="1" w:styleId="WW8Num10z2">
    <w:name w:val="WW8Num10z2"/>
    <w:rsid w:val="00353DBF"/>
    <w:rPr>
      <w:rFonts w:ascii="Wingdings" w:hAnsi="Wingdings"/>
    </w:rPr>
  </w:style>
  <w:style w:type="character" w:customStyle="1" w:styleId="WW8Num11z0">
    <w:name w:val="WW8Num11z0"/>
    <w:rsid w:val="00353DBF"/>
    <w:rPr>
      <w:rFonts w:ascii="Symbol" w:hAnsi="Symbol"/>
    </w:rPr>
  </w:style>
  <w:style w:type="character" w:customStyle="1" w:styleId="WW8Num11z1">
    <w:name w:val="WW8Num11z1"/>
    <w:rsid w:val="00353DBF"/>
    <w:rPr>
      <w:rFonts w:ascii="Courier New" w:hAnsi="Courier New" w:cs="Courier New"/>
    </w:rPr>
  </w:style>
  <w:style w:type="character" w:customStyle="1" w:styleId="WW8Num11z2">
    <w:name w:val="WW8Num11z2"/>
    <w:rsid w:val="00353DBF"/>
    <w:rPr>
      <w:rFonts w:ascii="Wingdings" w:hAnsi="Wingdings"/>
    </w:rPr>
  </w:style>
  <w:style w:type="character" w:customStyle="1" w:styleId="WW8Num12z0">
    <w:name w:val="WW8Num12z0"/>
    <w:rsid w:val="00353DBF"/>
    <w:rPr>
      <w:rFonts w:ascii="Symbol" w:hAnsi="Symbol"/>
    </w:rPr>
  </w:style>
  <w:style w:type="character" w:customStyle="1" w:styleId="WW8Num12z1">
    <w:name w:val="WW8Num12z1"/>
    <w:rsid w:val="00353DBF"/>
    <w:rPr>
      <w:rFonts w:ascii="Courier New" w:hAnsi="Courier New" w:cs="Courier New"/>
    </w:rPr>
  </w:style>
  <w:style w:type="character" w:customStyle="1" w:styleId="WW8Num12z2">
    <w:name w:val="WW8Num12z2"/>
    <w:rsid w:val="00353DBF"/>
    <w:rPr>
      <w:rFonts w:ascii="Wingdings" w:hAnsi="Wingdings"/>
    </w:rPr>
  </w:style>
  <w:style w:type="character" w:customStyle="1" w:styleId="WW8Num13z0">
    <w:name w:val="WW8Num13z0"/>
    <w:rsid w:val="00353DBF"/>
    <w:rPr>
      <w:rFonts w:ascii="Symbol" w:hAnsi="Symbol"/>
    </w:rPr>
  </w:style>
  <w:style w:type="character" w:customStyle="1" w:styleId="WW8Num17z0">
    <w:name w:val="WW8Num17z0"/>
    <w:rsid w:val="00353DBF"/>
    <w:rPr>
      <w:rFonts w:ascii="Symbol" w:hAnsi="Symbol"/>
    </w:rPr>
  </w:style>
  <w:style w:type="character" w:customStyle="1" w:styleId="WW8Num17z1">
    <w:name w:val="WW8Num17z1"/>
    <w:rsid w:val="00353DBF"/>
    <w:rPr>
      <w:rFonts w:ascii="Courier New" w:hAnsi="Courier New" w:cs="Courier New"/>
    </w:rPr>
  </w:style>
  <w:style w:type="character" w:customStyle="1" w:styleId="WW8Num17z2">
    <w:name w:val="WW8Num17z2"/>
    <w:rsid w:val="00353DBF"/>
    <w:rPr>
      <w:rFonts w:ascii="Wingdings" w:hAnsi="Wingdings"/>
    </w:rPr>
  </w:style>
  <w:style w:type="character" w:customStyle="1" w:styleId="WW8Num18z0">
    <w:name w:val="WW8Num18z0"/>
    <w:rsid w:val="00353DBF"/>
    <w:rPr>
      <w:rFonts w:ascii="Symbol" w:hAnsi="Symbol"/>
    </w:rPr>
  </w:style>
  <w:style w:type="character" w:customStyle="1" w:styleId="WW8Num18z1">
    <w:name w:val="WW8Num18z1"/>
    <w:rsid w:val="00353DBF"/>
    <w:rPr>
      <w:rFonts w:ascii="Courier New" w:hAnsi="Courier New" w:cs="Courier New"/>
    </w:rPr>
  </w:style>
  <w:style w:type="character" w:customStyle="1" w:styleId="WW8Num18z2">
    <w:name w:val="WW8Num18z2"/>
    <w:rsid w:val="00353DBF"/>
    <w:rPr>
      <w:rFonts w:ascii="Wingdings" w:hAnsi="Wingdings"/>
    </w:rPr>
  </w:style>
  <w:style w:type="character" w:customStyle="1" w:styleId="WW8Num21z0">
    <w:name w:val="WW8Num21z0"/>
    <w:rsid w:val="00353DBF"/>
    <w:rPr>
      <w:rFonts w:ascii="Symbol" w:hAnsi="Symbol"/>
    </w:rPr>
  </w:style>
  <w:style w:type="character" w:customStyle="1" w:styleId="WW8Num21z1">
    <w:name w:val="WW8Num21z1"/>
    <w:rsid w:val="00353DBF"/>
    <w:rPr>
      <w:rFonts w:ascii="Courier New" w:hAnsi="Courier New" w:cs="Courier New"/>
    </w:rPr>
  </w:style>
  <w:style w:type="character" w:customStyle="1" w:styleId="WW8Num21z2">
    <w:name w:val="WW8Num21z2"/>
    <w:rsid w:val="00353DBF"/>
    <w:rPr>
      <w:rFonts w:ascii="Wingdings" w:hAnsi="Wingdings"/>
    </w:rPr>
  </w:style>
  <w:style w:type="character" w:customStyle="1" w:styleId="WW8Num22z0">
    <w:name w:val="WW8Num22z0"/>
    <w:rsid w:val="00353DBF"/>
    <w:rPr>
      <w:rFonts w:ascii="Symbol" w:hAnsi="Symbol"/>
    </w:rPr>
  </w:style>
  <w:style w:type="character" w:customStyle="1" w:styleId="WW8Num22z1">
    <w:name w:val="WW8Num22z1"/>
    <w:rsid w:val="00353DBF"/>
    <w:rPr>
      <w:rFonts w:ascii="Courier New" w:hAnsi="Courier New" w:cs="Courier New"/>
    </w:rPr>
  </w:style>
  <w:style w:type="character" w:customStyle="1" w:styleId="WW8Num22z2">
    <w:name w:val="WW8Num22z2"/>
    <w:rsid w:val="00353DBF"/>
    <w:rPr>
      <w:rFonts w:ascii="Wingdings" w:hAnsi="Wingdings"/>
    </w:rPr>
  </w:style>
  <w:style w:type="character" w:customStyle="1" w:styleId="WW8Num23z0">
    <w:name w:val="WW8Num23z0"/>
    <w:rsid w:val="00353DBF"/>
    <w:rPr>
      <w:rFonts w:ascii="Symbol" w:hAnsi="Symbol"/>
    </w:rPr>
  </w:style>
  <w:style w:type="character" w:customStyle="1" w:styleId="WW8Num23z1">
    <w:name w:val="WW8Num23z1"/>
    <w:rsid w:val="00353DBF"/>
    <w:rPr>
      <w:rFonts w:ascii="Courier New" w:hAnsi="Courier New" w:cs="Courier New"/>
    </w:rPr>
  </w:style>
  <w:style w:type="character" w:customStyle="1" w:styleId="WW8Num23z2">
    <w:name w:val="WW8Num23z2"/>
    <w:rsid w:val="00353DBF"/>
    <w:rPr>
      <w:rFonts w:ascii="Wingdings" w:hAnsi="Wingdings"/>
    </w:rPr>
  </w:style>
  <w:style w:type="character" w:customStyle="1" w:styleId="WW8Num24z0">
    <w:name w:val="WW8Num24z0"/>
    <w:rsid w:val="00353DBF"/>
    <w:rPr>
      <w:rFonts w:ascii="Symbol" w:hAnsi="Symbol"/>
    </w:rPr>
  </w:style>
  <w:style w:type="character" w:customStyle="1" w:styleId="WW8Num24z1">
    <w:name w:val="WW8Num24z1"/>
    <w:rsid w:val="00353DBF"/>
    <w:rPr>
      <w:rFonts w:ascii="Courier New" w:hAnsi="Courier New" w:cs="Courier New"/>
    </w:rPr>
  </w:style>
  <w:style w:type="character" w:customStyle="1" w:styleId="WW8Num24z2">
    <w:name w:val="WW8Num24z2"/>
    <w:rsid w:val="00353DBF"/>
    <w:rPr>
      <w:rFonts w:ascii="Wingdings" w:hAnsi="Wingdings"/>
    </w:rPr>
  </w:style>
  <w:style w:type="character" w:customStyle="1" w:styleId="Fontepargpadro1">
    <w:name w:val="Fonte parág. padrão1"/>
    <w:rsid w:val="00353DBF"/>
  </w:style>
  <w:style w:type="character" w:customStyle="1" w:styleId="Refdecomentrio1">
    <w:name w:val="Ref. de comentário1"/>
    <w:basedOn w:val="Fontepargpadro1"/>
    <w:rsid w:val="00353DBF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rsid w:val="00353DBF"/>
    <w:rPr>
      <w:rFonts w:ascii="Times" w:hAnsi="Times"/>
      <w:lang w:val="en-US"/>
    </w:rPr>
  </w:style>
  <w:style w:type="character" w:customStyle="1" w:styleId="AssuntodocomentrioChar">
    <w:name w:val="Assunto do comentário Char"/>
    <w:basedOn w:val="TextodecomentrioChar"/>
    <w:rsid w:val="00353DBF"/>
    <w:rPr>
      <w:b/>
      <w:bCs/>
    </w:rPr>
  </w:style>
  <w:style w:type="character" w:customStyle="1" w:styleId="RodapChar">
    <w:name w:val="Rodapé Char"/>
    <w:basedOn w:val="Fontepargpadro1"/>
    <w:rsid w:val="00353DBF"/>
    <w:rPr>
      <w:rFonts w:ascii="Times" w:hAnsi="Times"/>
      <w:sz w:val="24"/>
      <w:lang w:val="en-US"/>
    </w:rPr>
  </w:style>
  <w:style w:type="character" w:customStyle="1" w:styleId="CabealhoChar">
    <w:name w:val="Cabeçalho Char"/>
    <w:basedOn w:val="Fontepargpadro1"/>
    <w:rsid w:val="00353DBF"/>
    <w:rPr>
      <w:rFonts w:ascii="Times" w:hAnsi="Times"/>
      <w:sz w:val="24"/>
      <w:lang w:val="en-US"/>
    </w:rPr>
  </w:style>
  <w:style w:type="character" w:customStyle="1" w:styleId="Smbolosdenumerao">
    <w:name w:val="Símbolos de numeração"/>
    <w:rsid w:val="00353DBF"/>
  </w:style>
  <w:style w:type="character" w:customStyle="1" w:styleId="Marcas">
    <w:name w:val="Marcas"/>
    <w:rsid w:val="00353DBF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BodyText"/>
    <w:rsid w:val="00353DBF"/>
    <w:pPr>
      <w:keepNext/>
      <w:tabs>
        <w:tab w:val="left" w:pos="720"/>
      </w:tabs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53DBF"/>
    <w:pPr>
      <w:tabs>
        <w:tab w:val="left" w:pos="720"/>
      </w:tabs>
      <w:suppressAutoHyphens/>
      <w:spacing w:after="120"/>
      <w:jc w:val="both"/>
    </w:pPr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53DBF"/>
    <w:rPr>
      <w:rFonts w:ascii="Times" w:eastAsia="Times New Roman" w:hAnsi="Times" w:cs="Times New Roman"/>
      <w:sz w:val="24"/>
      <w:szCs w:val="20"/>
      <w:lang w:eastAsia="ar-SA"/>
    </w:rPr>
  </w:style>
  <w:style w:type="paragraph" w:styleId="List">
    <w:name w:val="List"/>
    <w:basedOn w:val="BodyText"/>
    <w:rsid w:val="00353DBF"/>
    <w:rPr>
      <w:rFonts w:cs="Tahoma"/>
    </w:rPr>
  </w:style>
  <w:style w:type="paragraph" w:customStyle="1" w:styleId="Legenda2">
    <w:name w:val="Legenda2"/>
    <w:basedOn w:val="Normal"/>
    <w:rsid w:val="00353DBF"/>
    <w:pPr>
      <w:suppressLineNumbers/>
      <w:tabs>
        <w:tab w:val="left" w:pos="720"/>
      </w:tabs>
      <w:suppressAutoHyphens/>
      <w:spacing w:before="120" w:after="120"/>
      <w:jc w:val="both"/>
    </w:pPr>
    <w:rPr>
      <w:rFonts w:ascii="Times" w:eastAsia="Times New Roman" w:hAnsi="Times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53DBF"/>
    <w:pPr>
      <w:suppressLineNumbers/>
      <w:tabs>
        <w:tab w:val="left" w:pos="720"/>
      </w:tabs>
      <w:suppressAutoHyphens/>
      <w:spacing w:before="120"/>
      <w:jc w:val="both"/>
    </w:pPr>
    <w:rPr>
      <w:rFonts w:ascii="Times" w:eastAsia="Times New Roman" w:hAnsi="Times" w:cs="Tahoma"/>
      <w:sz w:val="24"/>
      <w:szCs w:val="20"/>
      <w:lang w:eastAsia="ar-SA"/>
    </w:rPr>
  </w:style>
  <w:style w:type="paragraph" w:customStyle="1" w:styleId="Ttulo1">
    <w:name w:val="Título1"/>
    <w:basedOn w:val="Normal"/>
    <w:next w:val="BodyText"/>
    <w:rsid w:val="00353DBF"/>
    <w:pPr>
      <w:keepNext/>
      <w:tabs>
        <w:tab w:val="left" w:pos="720"/>
      </w:tabs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next w:val="Normal"/>
    <w:rsid w:val="00353DBF"/>
    <w:pPr>
      <w:tabs>
        <w:tab w:val="left" w:pos="720"/>
      </w:tabs>
      <w:suppressAutoHyphens/>
      <w:spacing w:before="120"/>
      <w:jc w:val="both"/>
    </w:pPr>
    <w:rPr>
      <w:rFonts w:ascii="Times" w:eastAsia="Times New Roman" w:hAnsi="Times" w:cs="Times New Roman"/>
      <w:b/>
      <w:bCs/>
      <w:sz w:val="20"/>
      <w:szCs w:val="20"/>
      <w:lang w:eastAsia="ar-SA"/>
    </w:rPr>
  </w:style>
  <w:style w:type="paragraph" w:customStyle="1" w:styleId="corpo">
    <w:name w:val="corpo"/>
    <w:basedOn w:val="Normal"/>
    <w:rsid w:val="00353DBF"/>
    <w:pPr>
      <w:tabs>
        <w:tab w:val="left" w:pos="720"/>
      </w:tabs>
      <w:suppressAutoHyphens/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customStyle="1" w:styleId="Reference">
    <w:name w:val="Reference"/>
    <w:basedOn w:val="Normal"/>
    <w:rsid w:val="00353DBF"/>
    <w:pPr>
      <w:tabs>
        <w:tab w:val="left" w:pos="720"/>
      </w:tabs>
      <w:suppressAutoHyphens/>
      <w:spacing w:before="120"/>
      <w:ind w:left="284" w:hanging="284"/>
      <w:jc w:val="both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Textodecomentrio1">
    <w:name w:val="Texto de comentário1"/>
    <w:basedOn w:val="Normal"/>
    <w:rsid w:val="00353DBF"/>
    <w:pPr>
      <w:tabs>
        <w:tab w:val="left" w:pos="720"/>
      </w:tabs>
      <w:suppressAutoHyphens/>
      <w:spacing w:before="120"/>
      <w:jc w:val="both"/>
    </w:pPr>
    <w:rPr>
      <w:rFonts w:ascii="Times" w:eastAsia="Times New Roman" w:hAnsi="Times" w:cs="Times New Roman"/>
      <w:sz w:val="20"/>
      <w:szCs w:val="20"/>
      <w:lang w:eastAsia="ar-SA"/>
    </w:rPr>
  </w:style>
  <w:style w:type="paragraph" w:styleId="TOC3">
    <w:name w:val="toc 3"/>
    <w:basedOn w:val="Normal"/>
    <w:next w:val="Normal"/>
    <w:uiPriority w:val="39"/>
    <w:rsid w:val="00353DBF"/>
    <w:pPr>
      <w:suppressAutoHyphens/>
      <w:ind w:left="480"/>
      <w:jc w:val="left"/>
    </w:pPr>
    <w:rPr>
      <w:rFonts w:ascii="Calibri" w:eastAsia="Times New Roman" w:hAnsi="Calibri" w:cs="Times New Roman"/>
      <w:i/>
      <w:iCs/>
      <w:sz w:val="20"/>
      <w:szCs w:val="20"/>
      <w:lang w:eastAsia="ar-SA"/>
    </w:rPr>
  </w:style>
  <w:style w:type="paragraph" w:styleId="TOC4">
    <w:name w:val="toc 4"/>
    <w:basedOn w:val="Normal"/>
    <w:next w:val="Normal"/>
    <w:rsid w:val="00353DBF"/>
    <w:pPr>
      <w:suppressAutoHyphens/>
      <w:ind w:left="720"/>
      <w:jc w:val="left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TOC5">
    <w:name w:val="toc 5"/>
    <w:basedOn w:val="Normal"/>
    <w:next w:val="Normal"/>
    <w:rsid w:val="00353DBF"/>
    <w:pPr>
      <w:suppressAutoHyphens/>
      <w:ind w:left="960"/>
      <w:jc w:val="left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TOC6">
    <w:name w:val="toc 6"/>
    <w:basedOn w:val="Normal"/>
    <w:next w:val="Normal"/>
    <w:rsid w:val="00353DBF"/>
    <w:pPr>
      <w:suppressAutoHyphens/>
      <w:ind w:left="1200"/>
      <w:jc w:val="left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TOC7">
    <w:name w:val="toc 7"/>
    <w:basedOn w:val="Normal"/>
    <w:next w:val="Normal"/>
    <w:rsid w:val="00353DBF"/>
    <w:pPr>
      <w:suppressAutoHyphens/>
      <w:ind w:left="1440"/>
      <w:jc w:val="left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TOC8">
    <w:name w:val="toc 8"/>
    <w:basedOn w:val="Normal"/>
    <w:next w:val="Normal"/>
    <w:rsid w:val="00353DBF"/>
    <w:pPr>
      <w:suppressAutoHyphens/>
      <w:ind w:left="1680"/>
      <w:jc w:val="left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styleId="TOC9">
    <w:name w:val="toc 9"/>
    <w:basedOn w:val="Normal"/>
    <w:next w:val="Normal"/>
    <w:rsid w:val="00353DBF"/>
    <w:pPr>
      <w:suppressAutoHyphens/>
      <w:ind w:left="1920"/>
      <w:jc w:val="left"/>
    </w:pPr>
    <w:rPr>
      <w:rFonts w:ascii="Calibri" w:eastAsia="Times New Roman" w:hAnsi="Calibri" w:cs="Times New Roman"/>
      <w:sz w:val="18"/>
      <w:szCs w:val="18"/>
      <w:lang w:eastAsia="ar-SA"/>
    </w:rPr>
  </w:style>
  <w:style w:type="paragraph" w:customStyle="1" w:styleId="Sumrio10">
    <w:name w:val="Sumário 10"/>
    <w:basedOn w:val="ndice"/>
    <w:rsid w:val="00353DBF"/>
    <w:pPr>
      <w:tabs>
        <w:tab w:val="left" w:pos="3267"/>
        <w:tab w:val="right" w:leader="dot" w:pos="12184"/>
      </w:tabs>
      <w:ind w:left="2547"/>
    </w:pPr>
  </w:style>
  <w:style w:type="paragraph" w:customStyle="1" w:styleId="Contedodetabela">
    <w:name w:val="Conteúdo de tabela"/>
    <w:basedOn w:val="Normal"/>
    <w:rsid w:val="00353DBF"/>
    <w:pPr>
      <w:suppressLineNumbers/>
      <w:tabs>
        <w:tab w:val="left" w:pos="720"/>
      </w:tabs>
      <w:suppressAutoHyphens/>
      <w:spacing w:before="120"/>
      <w:jc w:val="both"/>
    </w:pPr>
    <w:rPr>
      <w:rFonts w:ascii="Times" w:eastAsia="Times New Roman" w:hAnsi="Times" w:cs="Times New Roman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rsid w:val="00353DBF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353DBF"/>
  </w:style>
  <w:style w:type="paragraph" w:customStyle="1" w:styleId="SemEspaamento">
    <w:name w:val="Sem Espaçamento"/>
    <w:uiPriority w:val="1"/>
    <w:qFormat/>
    <w:rsid w:val="00353DBF"/>
    <w:pPr>
      <w:jc w:val="left"/>
    </w:pPr>
    <w:rPr>
      <w:rFonts w:ascii="Calibri" w:eastAsia="Calibri" w:hAnsi="Calibri" w:cs="Times New Roman"/>
      <w:lang w:val="pt-BR"/>
    </w:rPr>
  </w:style>
  <w:style w:type="paragraph" w:customStyle="1" w:styleId="PargrafodaLista">
    <w:name w:val="Parágrafo da Lista"/>
    <w:basedOn w:val="Normal"/>
    <w:uiPriority w:val="34"/>
    <w:qFormat/>
    <w:rsid w:val="00353DBF"/>
    <w:pPr>
      <w:tabs>
        <w:tab w:val="left" w:pos="720"/>
      </w:tabs>
      <w:spacing w:before="120"/>
      <w:ind w:left="720"/>
      <w:contextualSpacing/>
      <w:jc w:val="both"/>
    </w:pPr>
    <w:rPr>
      <w:rFonts w:ascii="Times" w:eastAsia="Times New Roman" w:hAnsi="Times" w:cs="Times New Roman"/>
      <w:sz w:val="24"/>
      <w:szCs w:val="20"/>
      <w:lang w:eastAsia="pt-BR"/>
    </w:rPr>
  </w:style>
  <w:style w:type="paragraph" w:customStyle="1" w:styleId="LegendaTabela">
    <w:name w:val="Legenda Tabela"/>
    <w:basedOn w:val="LegendaFigura"/>
    <w:rsid w:val="00353DBF"/>
    <w:pPr>
      <w:spacing w:before="240" w:after="120"/>
    </w:pPr>
  </w:style>
  <w:style w:type="paragraph" w:customStyle="1" w:styleId="Texto">
    <w:name w:val="Texto"/>
    <w:basedOn w:val="Normal"/>
    <w:link w:val="TextoChar"/>
    <w:qFormat/>
    <w:rsid w:val="00353DBF"/>
    <w:pPr>
      <w:spacing w:before="120"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Marcadores">
    <w:name w:val="Marcadores"/>
    <w:basedOn w:val="Normal"/>
    <w:qFormat/>
    <w:rsid w:val="00353DBF"/>
    <w:pPr>
      <w:numPr>
        <w:numId w:val="1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szCs w:val="24"/>
      <w:lang w:val="pt-BR" w:eastAsia="pt-BR"/>
    </w:rPr>
  </w:style>
  <w:style w:type="paragraph" w:customStyle="1" w:styleId="SubMarcador">
    <w:name w:val="SubMarcador"/>
    <w:basedOn w:val="Marcadores"/>
    <w:qFormat/>
    <w:rsid w:val="00353DBF"/>
    <w:pPr>
      <w:numPr>
        <w:ilvl w:val="1"/>
      </w:numPr>
    </w:pPr>
  </w:style>
  <w:style w:type="paragraph" w:customStyle="1" w:styleId="LegendaFigura">
    <w:name w:val="Legenda Figura"/>
    <w:basedOn w:val="Normal"/>
    <w:rsid w:val="00353DBF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Figura">
    <w:name w:val="Figura"/>
    <w:basedOn w:val="Texto"/>
    <w:rsid w:val="00353DBF"/>
    <w:pPr>
      <w:keepNext/>
      <w:spacing w:before="0" w:after="0"/>
      <w:jc w:val="center"/>
    </w:pPr>
    <w:rPr>
      <w:noProof/>
    </w:rPr>
  </w:style>
  <w:style w:type="paragraph" w:customStyle="1" w:styleId="titulo4-item">
    <w:name w:val="titulo4-item"/>
    <w:basedOn w:val="Heading3"/>
    <w:rsid w:val="00353DBF"/>
    <w:pPr>
      <w:tabs>
        <w:tab w:val="clear" w:pos="720"/>
      </w:tabs>
      <w:spacing w:before="120" w:after="120" w:line="360" w:lineRule="auto"/>
      <w:ind w:firstLine="284"/>
      <w:jc w:val="left"/>
    </w:pPr>
    <w:rPr>
      <w:rFonts w:ascii="Times" w:eastAsia="Calibri" w:hAnsi="Times"/>
      <w:szCs w:val="24"/>
      <w:lang w:val="pt-BR"/>
    </w:rPr>
  </w:style>
  <w:style w:type="paragraph" w:customStyle="1" w:styleId="textorenata">
    <w:name w:val="texto renata"/>
    <w:basedOn w:val="Normal"/>
    <w:link w:val="textorenataChar"/>
    <w:qFormat/>
    <w:rsid w:val="00353DBF"/>
    <w:pPr>
      <w:spacing w:before="120"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renataChar">
    <w:name w:val="texto renata Char"/>
    <w:basedOn w:val="DefaultParagraphFont"/>
    <w:link w:val="textorenata"/>
    <w:rsid w:val="00353DB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extoChar">
    <w:name w:val="Texto Char"/>
    <w:basedOn w:val="DefaultParagraphFont"/>
    <w:link w:val="Texto"/>
    <w:rsid w:val="00353DB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3DBF"/>
    <w:pPr>
      <w:jc w:val="left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DBF"/>
    <w:rPr>
      <w:rFonts w:ascii="Calibri" w:eastAsia="Calibri" w:hAnsi="Calibri" w:cs="Times New Roman"/>
      <w:sz w:val="20"/>
      <w:szCs w:val="20"/>
      <w:lang w:val="pt-BR"/>
    </w:rPr>
  </w:style>
  <w:style w:type="character" w:styleId="EndnoteReference">
    <w:name w:val="endnote reference"/>
    <w:basedOn w:val="DefaultParagraphFont"/>
    <w:uiPriority w:val="99"/>
    <w:semiHidden/>
    <w:unhideWhenUsed/>
    <w:rsid w:val="00353D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DBF"/>
    <w:pPr>
      <w:jc w:val="left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DBF"/>
    <w:rPr>
      <w:rFonts w:ascii="Calibri" w:eastAsia="Calibri" w:hAnsi="Calibri" w:cs="Times New Roman"/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53DBF"/>
    <w:rPr>
      <w:vertAlign w:val="superscript"/>
    </w:rPr>
  </w:style>
  <w:style w:type="paragraph" w:customStyle="1" w:styleId="Diss-Corpo">
    <w:name w:val="Diss - Corpo"/>
    <w:basedOn w:val="Normal"/>
    <w:link w:val="Diss-CorpoChar1"/>
    <w:qFormat/>
    <w:rsid w:val="00353DBF"/>
    <w:pPr>
      <w:spacing w:before="120" w:after="12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Diss-CorpoChar1">
    <w:name w:val="Diss - Corpo Char1"/>
    <w:basedOn w:val="DefaultParagraphFont"/>
    <w:link w:val="Diss-Corpo"/>
    <w:rsid w:val="00353DB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SombreamentoMdio2-nfase3">
    <w:name w:val="Sombreamento Médio 2 - Ênfase 3"/>
    <w:basedOn w:val="TableNormal"/>
    <w:uiPriority w:val="64"/>
    <w:rsid w:val="00353DBF"/>
    <w:pPr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53DBF"/>
    <w:pPr>
      <w:jc w:val="left"/>
    </w:pPr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table" w:styleId="TableGrid">
    <w:name w:val="Table Grid"/>
    <w:basedOn w:val="TableNormal"/>
    <w:uiPriority w:val="59"/>
    <w:rsid w:val="00353DBF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subDocument" Target="Processos%20Ageis%20de%20Desenvolvimento%20de%20Softwar1.docx" TargetMode="External"/><Relationship Id="rId5" Type="http://schemas.openxmlformats.org/officeDocument/2006/relationships/subDocument" Target="PTDS.docx" TargetMode="Externa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23</Characters>
  <Application>Microsoft Office Word</Application>
  <DocSecurity>0</DocSecurity>
  <Lines>1</Lines>
  <Paragraphs>1</Paragraphs>
  <ScaleCrop>false</ScaleCrop>
  <Company>Sony Electronics, Inc.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 Perrelli de Moura</dc:creator>
  <cp:lastModifiedBy>Hermano Perrelli de Moura</cp:lastModifiedBy>
  <cp:revision>4</cp:revision>
  <dcterms:created xsi:type="dcterms:W3CDTF">2009-11-23T20:11:00Z</dcterms:created>
  <dcterms:modified xsi:type="dcterms:W3CDTF">2009-11-23T20:22:00Z</dcterms:modified>
</cp:coreProperties>
</file>