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B5F" w:rsidRDefault="00833B5F" w:rsidP="00423DAF">
      <w:pPr>
        <w:pStyle w:val="CabealhodoSumrio"/>
        <w:shd w:val="clear" w:color="auto" w:fill="A6A6A6" w:themeFill="background1" w:themeFillShade="A6"/>
        <w:rPr>
          <w:b w:val="0"/>
          <w:bCs w:val="0"/>
          <w:color w:val="auto"/>
          <w:spacing w:val="0"/>
          <w:sz w:val="20"/>
          <w:szCs w:val="20"/>
          <w:lang w:val="pt-BR"/>
        </w:rPr>
      </w:pPr>
      <w:r>
        <w:rPr>
          <w:b w:val="0"/>
          <w:bCs w:val="0"/>
          <w:color w:val="auto"/>
          <w:spacing w:val="0"/>
          <w:sz w:val="20"/>
          <w:szCs w:val="20"/>
          <w:lang w:val="pt-BR"/>
        </w:rPr>
        <w:t>`</w:t>
      </w:r>
    </w:p>
    <w:sdt>
      <w:sdtPr>
        <w:rPr>
          <w:b w:val="0"/>
          <w:bCs w:val="0"/>
          <w:color w:val="auto"/>
          <w:spacing w:val="0"/>
          <w:sz w:val="20"/>
          <w:szCs w:val="20"/>
          <w:lang w:val="pt-BR"/>
        </w:rPr>
        <w:id w:val="5912972"/>
        <w:docPartObj>
          <w:docPartGallery w:val="Table of Contents"/>
          <w:docPartUnique/>
        </w:docPartObj>
      </w:sdtPr>
      <w:sdtEndPr>
        <w:rPr>
          <w:b/>
          <w:sz w:val="28"/>
          <w:szCs w:val="28"/>
        </w:rPr>
      </w:sdtEndPr>
      <w:sdtContent>
        <w:p w:rsidR="00F2172D" w:rsidRPr="009F0850" w:rsidRDefault="00F2172D" w:rsidP="00423DAF">
          <w:pPr>
            <w:pStyle w:val="CabealhodoSumrio"/>
            <w:shd w:val="clear" w:color="auto" w:fill="A6A6A6" w:themeFill="background1" w:themeFillShade="A6"/>
          </w:pPr>
          <w:r w:rsidRPr="00EE0EB7">
            <w:rPr>
              <w:shd w:val="clear" w:color="auto" w:fill="A6A6A6" w:themeFill="background1" w:themeFillShade="A6"/>
              <w:lang w:val="pt-BR"/>
            </w:rPr>
            <w:t>Sumário</w:t>
          </w:r>
        </w:p>
        <w:p w:rsidR="00934CE6" w:rsidRDefault="00672543">
          <w:pPr>
            <w:pStyle w:val="Sumrio1"/>
            <w:rPr>
              <w:b w:val="0"/>
              <w:noProof/>
              <w:sz w:val="22"/>
              <w:szCs w:val="22"/>
              <w:lang w:val="en-US" w:bidi="ar-SA"/>
            </w:rPr>
          </w:pPr>
          <w:r>
            <w:fldChar w:fldCharType="begin"/>
          </w:r>
          <w:r w:rsidR="00F2172D">
            <w:instrText xml:space="preserve"> TOC \o "1-3" \h \z \u </w:instrText>
          </w:r>
          <w:r>
            <w:fldChar w:fldCharType="separate"/>
          </w:r>
          <w:hyperlink w:anchor="_Toc246079350" w:history="1">
            <w:r w:rsidR="00934CE6" w:rsidRPr="00A05678">
              <w:rPr>
                <w:rStyle w:val="Hyperlink"/>
                <w:noProof/>
              </w:rPr>
              <w:t>Gestão de Pessoas</w:t>
            </w:r>
            <w:r w:rsidR="00934CE6">
              <w:rPr>
                <w:noProof/>
                <w:webHidden/>
              </w:rPr>
              <w:tab/>
            </w:r>
            <w:r>
              <w:rPr>
                <w:noProof/>
                <w:webHidden/>
              </w:rPr>
              <w:fldChar w:fldCharType="begin"/>
            </w:r>
            <w:r w:rsidR="00934CE6">
              <w:rPr>
                <w:noProof/>
                <w:webHidden/>
              </w:rPr>
              <w:instrText xml:space="preserve"> PAGEREF _Toc246079350 \h </w:instrText>
            </w:r>
            <w:r>
              <w:rPr>
                <w:noProof/>
                <w:webHidden/>
              </w:rPr>
            </w:r>
            <w:r>
              <w:rPr>
                <w:noProof/>
                <w:webHidden/>
              </w:rPr>
              <w:fldChar w:fldCharType="separate"/>
            </w:r>
            <w:r w:rsidR="00934CE6">
              <w:rPr>
                <w:noProof/>
                <w:webHidden/>
              </w:rPr>
              <w:t>4</w:t>
            </w:r>
            <w:r>
              <w:rPr>
                <w:noProof/>
                <w:webHidden/>
              </w:rPr>
              <w:fldChar w:fldCharType="end"/>
            </w:r>
          </w:hyperlink>
        </w:p>
        <w:p w:rsidR="00934CE6" w:rsidRDefault="00672543">
          <w:pPr>
            <w:pStyle w:val="Sumrio1"/>
            <w:tabs>
              <w:tab w:val="left" w:pos="880"/>
            </w:tabs>
            <w:rPr>
              <w:b w:val="0"/>
              <w:noProof/>
              <w:sz w:val="22"/>
              <w:szCs w:val="22"/>
              <w:lang w:val="en-US" w:bidi="ar-SA"/>
            </w:rPr>
          </w:pPr>
          <w:hyperlink w:anchor="_Toc246079351" w:history="1">
            <w:r w:rsidR="00934CE6" w:rsidRPr="00A05678">
              <w:rPr>
                <w:rStyle w:val="Hyperlink"/>
                <w:noProof/>
              </w:rPr>
              <w:t>14.1</w:t>
            </w:r>
            <w:r w:rsidR="00934CE6">
              <w:rPr>
                <w:b w:val="0"/>
                <w:noProof/>
                <w:sz w:val="22"/>
                <w:szCs w:val="22"/>
                <w:lang w:val="en-US" w:bidi="ar-SA"/>
              </w:rPr>
              <w:tab/>
            </w:r>
            <w:r w:rsidR="00934CE6" w:rsidRPr="00A05678">
              <w:rPr>
                <w:rStyle w:val="Hyperlink"/>
                <w:noProof/>
              </w:rPr>
              <w:t>Conceitos e Desafios</w:t>
            </w:r>
            <w:r w:rsidR="00934CE6">
              <w:rPr>
                <w:noProof/>
                <w:webHidden/>
              </w:rPr>
              <w:tab/>
            </w:r>
            <w:r>
              <w:rPr>
                <w:noProof/>
                <w:webHidden/>
              </w:rPr>
              <w:fldChar w:fldCharType="begin"/>
            </w:r>
            <w:r w:rsidR="00934CE6">
              <w:rPr>
                <w:noProof/>
                <w:webHidden/>
              </w:rPr>
              <w:instrText xml:space="preserve"> PAGEREF _Toc246079351 \h </w:instrText>
            </w:r>
            <w:r>
              <w:rPr>
                <w:noProof/>
                <w:webHidden/>
              </w:rPr>
            </w:r>
            <w:r>
              <w:rPr>
                <w:noProof/>
                <w:webHidden/>
              </w:rPr>
              <w:fldChar w:fldCharType="separate"/>
            </w:r>
            <w:r w:rsidR="00934CE6">
              <w:rPr>
                <w:noProof/>
                <w:webHidden/>
              </w:rPr>
              <w:t>5</w:t>
            </w:r>
            <w:r>
              <w:rPr>
                <w:noProof/>
                <w:webHidden/>
              </w:rPr>
              <w:fldChar w:fldCharType="end"/>
            </w:r>
          </w:hyperlink>
        </w:p>
        <w:p w:rsidR="00934CE6" w:rsidRDefault="00672543">
          <w:pPr>
            <w:pStyle w:val="Sumrio2"/>
            <w:tabs>
              <w:tab w:val="left" w:pos="1100"/>
              <w:tab w:val="right" w:leader="dot" w:pos="8494"/>
            </w:tabs>
            <w:rPr>
              <w:noProof/>
              <w:sz w:val="22"/>
              <w:szCs w:val="22"/>
              <w:lang w:bidi="ar-SA"/>
            </w:rPr>
          </w:pPr>
          <w:hyperlink w:anchor="_Toc246079352" w:history="1">
            <w:r w:rsidR="00934CE6" w:rsidRPr="00A05678">
              <w:rPr>
                <w:rStyle w:val="Hyperlink"/>
                <w:noProof/>
                <w:lang w:val="pt-BR"/>
              </w:rPr>
              <w:t>14.1.1</w:t>
            </w:r>
            <w:r w:rsidR="00934CE6">
              <w:rPr>
                <w:noProof/>
                <w:sz w:val="22"/>
                <w:szCs w:val="22"/>
                <w:lang w:bidi="ar-SA"/>
              </w:rPr>
              <w:tab/>
            </w:r>
            <w:r w:rsidR="00934CE6" w:rsidRPr="00A05678">
              <w:rPr>
                <w:rStyle w:val="Hyperlink"/>
                <w:noProof/>
                <w:lang w:val="pt-BR"/>
              </w:rPr>
              <w:t>Desafios Organizacionais para o Gerenciamento de Pessoas.</w:t>
            </w:r>
            <w:r w:rsidR="00934CE6">
              <w:rPr>
                <w:noProof/>
                <w:webHidden/>
              </w:rPr>
              <w:tab/>
            </w:r>
            <w:r>
              <w:rPr>
                <w:noProof/>
                <w:webHidden/>
              </w:rPr>
              <w:fldChar w:fldCharType="begin"/>
            </w:r>
            <w:r w:rsidR="00934CE6">
              <w:rPr>
                <w:noProof/>
                <w:webHidden/>
              </w:rPr>
              <w:instrText xml:space="preserve"> PAGEREF _Toc246079352 \h </w:instrText>
            </w:r>
            <w:r>
              <w:rPr>
                <w:noProof/>
                <w:webHidden/>
              </w:rPr>
            </w:r>
            <w:r>
              <w:rPr>
                <w:noProof/>
                <w:webHidden/>
              </w:rPr>
              <w:fldChar w:fldCharType="separate"/>
            </w:r>
            <w:r w:rsidR="00934CE6">
              <w:rPr>
                <w:noProof/>
                <w:webHidden/>
              </w:rPr>
              <w:t>6</w:t>
            </w:r>
            <w:r>
              <w:rPr>
                <w:noProof/>
                <w:webHidden/>
              </w:rPr>
              <w:fldChar w:fldCharType="end"/>
            </w:r>
          </w:hyperlink>
        </w:p>
        <w:p w:rsidR="00934CE6" w:rsidRDefault="00672543">
          <w:pPr>
            <w:pStyle w:val="Sumrio2"/>
            <w:tabs>
              <w:tab w:val="left" w:pos="1100"/>
              <w:tab w:val="right" w:leader="dot" w:pos="8494"/>
            </w:tabs>
            <w:rPr>
              <w:noProof/>
              <w:sz w:val="22"/>
              <w:szCs w:val="22"/>
              <w:lang w:bidi="ar-SA"/>
            </w:rPr>
          </w:pPr>
          <w:hyperlink w:anchor="_Toc246079353" w:history="1">
            <w:r w:rsidR="00934CE6" w:rsidRPr="00A05678">
              <w:rPr>
                <w:rStyle w:val="Hyperlink"/>
                <w:noProof/>
                <w:lang w:val="pt-BR"/>
              </w:rPr>
              <w:t>14.1.1.1</w:t>
            </w:r>
            <w:r w:rsidR="00934CE6">
              <w:rPr>
                <w:noProof/>
                <w:sz w:val="22"/>
                <w:szCs w:val="22"/>
                <w:lang w:bidi="ar-SA"/>
              </w:rPr>
              <w:tab/>
            </w:r>
            <w:r w:rsidR="00934CE6" w:rsidRPr="00A05678">
              <w:rPr>
                <w:rStyle w:val="Hyperlink"/>
                <w:noProof/>
                <w:lang w:val="pt-BR"/>
              </w:rPr>
              <w:t>Avanços Tecnológicos</w:t>
            </w:r>
            <w:r w:rsidR="00934CE6">
              <w:rPr>
                <w:noProof/>
                <w:webHidden/>
              </w:rPr>
              <w:tab/>
            </w:r>
            <w:r>
              <w:rPr>
                <w:noProof/>
                <w:webHidden/>
              </w:rPr>
              <w:fldChar w:fldCharType="begin"/>
            </w:r>
            <w:r w:rsidR="00934CE6">
              <w:rPr>
                <w:noProof/>
                <w:webHidden/>
              </w:rPr>
              <w:instrText xml:space="preserve"> PAGEREF _Toc246079353 \h </w:instrText>
            </w:r>
            <w:r>
              <w:rPr>
                <w:noProof/>
                <w:webHidden/>
              </w:rPr>
            </w:r>
            <w:r>
              <w:rPr>
                <w:noProof/>
                <w:webHidden/>
              </w:rPr>
              <w:fldChar w:fldCharType="separate"/>
            </w:r>
            <w:r w:rsidR="00934CE6">
              <w:rPr>
                <w:noProof/>
                <w:webHidden/>
              </w:rPr>
              <w:t>6</w:t>
            </w:r>
            <w:r>
              <w:rPr>
                <w:noProof/>
                <w:webHidden/>
              </w:rPr>
              <w:fldChar w:fldCharType="end"/>
            </w:r>
          </w:hyperlink>
        </w:p>
        <w:p w:rsidR="00934CE6" w:rsidRDefault="00672543">
          <w:pPr>
            <w:pStyle w:val="Sumrio2"/>
            <w:tabs>
              <w:tab w:val="left" w:pos="1100"/>
              <w:tab w:val="right" w:leader="dot" w:pos="8494"/>
            </w:tabs>
            <w:rPr>
              <w:noProof/>
              <w:sz w:val="22"/>
              <w:szCs w:val="22"/>
              <w:lang w:bidi="ar-SA"/>
            </w:rPr>
          </w:pPr>
          <w:hyperlink w:anchor="_Toc246079354" w:history="1">
            <w:r w:rsidR="00934CE6" w:rsidRPr="00A05678">
              <w:rPr>
                <w:rStyle w:val="Hyperlink"/>
                <w:i/>
                <w:noProof/>
                <w:lang w:val="pt-BR"/>
              </w:rPr>
              <w:t>14.1.1.2</w:t>
            </w:r>
            <w:r w:rsidR="00934CE6">
              <w:rPr>
                <w:noProof/>
                <w:sz w:val="22"/>
                <w:szCs w:val="22"/>
                <w:lang w:bidi="ar-SA"/>
              </w:rPr>
              <w:tab/>
            </w:r>
            <w:r w:rsidR="00934CE6" w:rsidRPr="00A05678">
              <w:rPr>
                <w:rStyle w:val="Hyperlink"/>
                <w:i/>
                <w:noProof/>
                <w:lang w:val="pt-BR"/>
              </w:rPr>
              <w:t>Downsizing</w:t>
            </w:r>
            <w:r w:rsidR="00934CE6">
              <w:rPr>
                <w:noProof/>
                <w:webHidden/>
              </w:rPr>
              <w:tab/>
            </w:r>
            <w:r>
              <w:rPr>
                <w:noProof/>
                <w:webHidden/>
              </w:rPr>
              <w:fldChar w:fldCharType="begin"/>
            </w:r>
            <w:r w:rsidR="00934CE6">
              <w:rPr>
                <w:noProof/>
                <w:webHidden/>
              </w:rPr>
              <w:instrText xml:space="preserve"> PAGEREF _Toc246079354 \h </w:instrText>
            </w:r>
            <w:r>
              <w:rPr>
                <w:noProof/>
                <w:webHidden/>
              </w:rPr>
            </w:r>
            <w:r>
              <w:rPr>
                <w:noProof/>
                <w:webHidden/>
              </w:rPr>
              <w:fldChar w:fldCharType="separate"/>
            </w:r>
            <w:r w:rsidR="00934CE6">
              <w:rPr>
                <w:noProof/>
                <w:webHidden/>
              </w:rPr>
              <w:t>6</w:t>
            </w:r>
            <w:r>
              <w:rPr>
                <w:noProof/>
                <w:webHidden/>
              </w:rPr>
              <w:fldChar w:fldCharType="end"/>
            </w:r>
          </w:hyperlink>
        </w:p>
        <w:p w:rsidR="00934CE6" w:rsidRDefault="00672543">
          <w:pPr>
            <w:pStyle w:val="Sumrio2"/>
            <w:tabs>
              <w:tab w:val="left" w:pos="1100"/>
              <w:tab w:val="right" w:leader="dot" w:pos="8494"/>
            </w:tabs>
            <w:rPr>
              <w:noProof/>
              <w:sz w:val="22"/>
              <w:szCs w:val="22"/>
              <w:lang w:bidi="ar-SA"/>
            </w:rPr>
          </w:pPr>
          <w:hyperlink w:anchor="_Toc246079355" w:history="1">
            <w:r w:rsidR="00934CE6" w:rsidRPr="00A05678">
              <w:rPr>
                <w:rStyle w:val="Hyperlink"/>
                <w:rFonts w:ascii="Times New Roman" w:hAnsi="Times New Roman"/>
                <w:noProof/>
                <w:lang w:val="pt-BR"/>
              </w:rPr>
              <w:t>14.1.1.3</w:t>
            </w:r>
            <w:r w:rsidR="00934CE6">
              <w:rPr>
                <w:noProof/>
                <w:sz w:val="22"/>
                <w:szCs w:val="22"/>
                <w:lang w:bidi="ar-SA"/>
              </w:rPr>
              <w:tab/>
            </w:r>
            <w:r w:rsidR="00934CE6" w:rsidRPr="00A05678">
              <w:rPr>
                <w:rStyle w:val="Hyperlink"/>
                <w:noProof/>
                <w:lang w:val="pt-BR"/>
              </w:rPr>
              <w:t>Cultura Organizacional</w:t>
            </w:r>
            <w:r w:rsidR="00934CE6">
              <w:rPr>
                <w:noProof/>
                <w:webHidden/>
              </w:rPr>
              <w:tab/>
            </w:r>
            <w:r>
              <w:rPr>
                <w:noProof/>
                <w:webHidden/>
              </w:rPr>
              <w:fldChar w:fldCharType="begin"/>
            </w:r>
            <w:r w:rsidR="00934CE6">
              <w:rPr>
                <w:noProof/>
                <w:webHidden/>
              </w:rPr>
              <w:instrText xml:space="preserve"> PAGEREF _Toc246079355 \h </w:instrText>
            </w:r>
            <w:r>
              <w:rPr>
                <w:noProof/>
                <w:webHidden/>
              </w:rPr>
            </w:r>
            <w:r>
              <w:rPr>
                <w:noProof/>
                <w:webHidden/>
              </w:rPr>
              <w:fldChar w:fldCharType="separate"/>
            </w:r>
            <w:r w:rsidR="00934CE6">
              <w:rPr>
                <w:noProof/>
                <w:webHidden/>
              </w:rPr>
              <w:t>7</w:t>
            </w:r>
            <w:r>
              <w:rPr>
                <w:noProof/>
                <w:webHidden/>
              </w:rPr>
              <w:fldChar w:fldCharType="end"/>
            </w:r>
          </w:hyperlink>
        </w:p>
        <w:p w:rsidR="00934CE6" w:rsidRDefault="00672543">
          <w:pPr>
            <w:pStyle w:val="Sumrio2"/>
            <w:tabs>
              <w:tab w:val="left" w:pos="1100"/>
              <w:tab w:val="right" w:leader="dot" w:pos="8494"/>
            </w:tabs>
            <w:rPr>
              <w:noProof/>
              <w:sz w:val="22"/>
              <w:szCs w:val="22"/>
              <w:lang w:bidi="ar-SA"/>
            </w:rPr>
          </w:pPr>
          <w:hyperlink w:anchor="_Toc246079356" w:history="1">
            <w:r w:rsidR="00934CE6" w:rsidRPr="00A05678">
              <w:rPr>
                <w:rStyle w:val="Hyperlink"/>
                <w:noProof/>
              </w:rPr>
              <w:t>14.1.2</w:t>
            </w:r>
            <w:r w:rsidR="00934CE6">
              <w:rPr>
                <w:noProof/>
                <w:sz w:val="22"/>
                <w:szCs w:val="22"/>
                <w:lang w:bidi="ar-SA"/>
              </w:rPr>
              <w:tab/>
            </w:r>
            <w:r w:rsidR="00934CE6" w:rsidRPr="00A05678">
              <w:rPr>
                <w:rStyle w:val="Hyperlink"/>
                <w:noProof/>
              </w:rPr>
              <w:t>Desafios</w:t>
            </w:r>
            <w:r w:rsidR="00934CE6" w:rsidRPr="00A05678">
              <w:rPr>
                <w:rStyle w:val="Hyperlink"/>
                <w:noProof/>
                <w:lang w:val="pt-BR"/>
              </w:rPr>
              <w:t xml:space="preserve"> Individuais</w:t>
            </w:r>
            <w:r w:rsidR="00934CE6">
              <w:rPr>
                <w:noProof/>
                <w:webHidden/>
              </w:rPr>
              <w:tab/>
            </w:r>
            <w:r>
              <w:rPr>
                <w:noProof/>
                <w:webHidden/>
              </w:rPr>
              <w:fldChar w:fldCharType="begin"/>
            </w:r>
            <w:r w:rsidR="00934CE6">
              <w:rPr>
                <w:noProof/>
                <w:webHidden/>
              </w:rPr>
              <w:instrText xml:space="preserve"> PAGEREF _Toc246079356 \h </w:instrText>
            </w:r>
            <w:r>
              <w:rPr>
                <w:noProof/>
                <w:webHidden/>
              </w:rPr>
            </w:r>
            <w:r>
              <w:rPr>
                <w:noProof/>
                <w:webHidden/>
              </w:rPr>
              <w:fldChar w:fldCharType="separate"/>
            </w:r>
            <w:r w:rsidR="00934CE6">
              <w:rPr>
                <w:noProof/>
                <w:webHidden/>
              </w:rPr>
              <w:t>7</w:t>
            </w:r>
            <w:r>
              <w:rPr>
                <w:noProof/>
                <w:webHidden/>
              </w:rPr>
              <w:fldChar w:fldCharType="end"/>
            </w:r>
          </w:hyperlink>
        </w:p>
        <w:p w:rsidR="00934CE6" w:rsidRDefault="00672543">
          <w:pPr>
            <w:pStyle w:val="Sumrio2"/>
            <w:tabs>
              <w:tab w:val="left" w:pos="1100"/>
              <w:tab w:val="right" w:leader="dot" w:pos="8494"/>
            </w:tabs>
            <w:rPr>
              <w:noProof/>
              <w:sz w:val="22"/>
              <w:szCs w:val="22"/>
              <w:lang w:bidi="ar-SA"/>
            </w:rPr>
          </w:pPr>
          <w:hyperlink w:anchor="_Toc246079357" w:history="1">
            <w:r w:rsidR="00934CE6" w:rsidRPr="00A05678">
              <w:rPr>
                <w:rStyle w:val="Hyperlink"/>
                <w:noProof/>
                <w:lang w:val="pt-BR"/>
              </w:rPr>
              <w:t>14.1.2.1</w:t>
            </w:r>
            <w:r w:rsidR="00934CE6">
              <w:rPr>
                <w:noProof/>
                <w:sz w:val="22"/>
                <w:szCs w:val="22"/>
                <w:lang w:bidi="ar-SA"/>
              </w:rPr>
              <w:tab/>
            </w:r>
            <w:r w:rsidR="00934CE6" w:rsidRPr="00A05678">
              <w:rPr>
                <w:rStyle w:val="Hyperlink"/>
                <w:noProof/>
                <w:lang w:val="pt-BR"/>
              </w:rPr>
              <w:t>Identificação com a Empresa</w:t>
            </w:r>
            <w:r w:rsidR="00934CE6">
              <w:rPr>
                <w:noProof/>
                <w:webHidden/>
              </w:rPr>
              <w:tab/>
            </w:r>
            <w:r>
              <w:rPr>
                <w:noProof/>
                <w:webHidden/>
              </w:rPr>
              <w:fldChar w:fldCharType="begin"/>
            </w:r>
            <w:r w:rsidR="00934CE6">
              <w:rPr>
                <w:noProof/>
                <w:webHidden/>
              </w:rPr>
              <w:instrText xml:space="preserve"> PAGEREF _Toc246079357 \h </w:instrText>
            </w:r>
            <w:r>
              <w:rPr>
                <w:noProof/>
                <w:webHidden/>
              </w:rPr>
            </w:r>
            <w:r>
              <w:rPr>
                <w:noProof/>
                <w:webHidden/>
              </w:rPr>
              <w:fldChar w:fldCharType="separate"/>
            </w:r>
            <w:r w:rsidR="00934CE6">
              <w:rPr>
                <w:noProof/>
                <w:webHidden/>
              </w:rPr>
              <w:t>7</w:t>
            </w:r>
            <w:r>
              <w:rPr>
                <w:noProof/>
                <w:webHidden/>
              </w:rPr>
              <w:fldChar w:fldCharType="end"/>
            </w:r>
          </w:hyperlink>
        </w:p>
        <w:p w:rsidR="00934CE6" w:rsidRDefault="00672543">
          <w:pPr>
            <w:pStyle w:val="Sumrio2"/>
            <w:tabs>
              <w:tab w:val="left" w:pos="1100"/>
              <w:tab w:val="right" w:leader="dot" w:pos="8494"/>
            </w:tabs>
            <w:rPr>
              <w:noProof/>
              <w:sz w:val="22"/>
              <w:szCs w:val="22"/>
              <w:lang w:bidi="ar-SA"/>
            </w:rPr>
          </w:pPr>
          <w:hyperlink w:anchor="_Toc246079358" w:history="1">
            <w:r w:rsidR="00934CE6" w:rsidRPr="00A05678">
              <w:rPr>
                <w:rStyle w:val="Hyperlink"/>
                <w:noProof/>
                <w:lang w:val="pt-BR"/>
              </w:rPr>
              <w:t>14.1.2.2</w:t>
            </w:r>
            <w:r w:rsidR="00934CE6">
              <w:rPr>
                <w:noProof/>
                <w:sz w:val="22"/>
                <w:szCs w:val="22"/>
                <w:lang w:bidi="ar-SA"/>
              </w:rPr>
              <w:tab/>
            </w:r>
            <w:r w:rsidR="00934CE6" w:rsidRPr="00A05678">
              <w:rPr>
                <w:rStyle w:val="Hyperlink"/>
                <w:noProof/>
                <w:lang w:val="pt-BR"/>
              </w:rPr>
              <w:t>Conduta Ética</w:t>
            </w:r>
            <w:r w:rsidR="00934CE6">
              <w:rPr>
                <w:noProof/>
                <w:webHidden/>
              </w:rPr>
              <w:tab/>
            </w:r>
            <w:r>
              <w:rPr>
                <w:noProof/>
                <w:webHidden/>
              </w:rPr>
              <w:fldChar w:fldCharType="begin"/>
            </w:r>
            <w:r w:rsidR="00934CE6">
              <w:rPr>
                <w:noProof/>
                <w:webHidden/>
              </w:rPr>
              <w:instrText xml:space="preserve"> PAGEREF _Toc246079358 \h </w:instrText>
            </w:r>
            <w:r>
              <w:rPr>
                <w:noProof/>
                <w:webHidden/>
              </w:rPr>
            </w:r>
            <w:r>
              <w:rPr>
                <w:noProof/>
                <w:webHidden/>
              </w:rPr>
              <w:fldChar w:fldCharType="separate"/>
            </w:r>
            <w:r w:rsidR="00934CE6">
              <w:rPr>
                <w:noProof/>
                <w:webHidden/>
              </w:rPr>
              <w:t>7</w:t>
            </w:r>
            <w:r>
              <w:rPr>
                <w:noProof/>
                <w:webHidden/>
              </w:rPr>
              <w:fldChar w:fldCharType="end"/>
            </w:r>
          </w:hyperlink>
        </w:p>
        <w:p w:rsidR="00934CE6" w:rsidRDefault="00672543">
          <w:pPr>
            <w:pStyle w:val="Sumrio2"/>
            <w:tabs>
              <w:tab w:val="left" w:pos="1100"/>
              <w:tab w:val="right" w:leader="dot" w:pos="8494"/>
            </w:tabs>
            <w:rPr>
              <w:noProof/>
              <w:sz w:val="22"/>
              <w:szCs w:val="22"/>
              <w:lang w:bidi="ar-SA"/>
            </w:rPr>
          </w:pPr>
          <w:hyperlink w:anchor="_Toc246079359" w:history="1">
            <w:r w:rsidR="00934CE6" w:rsidRPr="00A05678">
              <w:rPr>
                <w:rStyle w:val="Hyperlink"/>
                <w:i/>
                <w:noProof/>
                <w:lang w:val="pt-BR"/>
              </w:rPr>
              <w:t>14.1.2.3</w:t>
            </w:r>
            <w:r w:rsidR="00934CE6">
              <w:rPr>
                <w:noProof/>
                <w:sz w:val="22"/>
                <w:szCs w:val="22"/>
                <w:lang w:bidi="ar-SA"/>
              </w:rPr>
              <w:tab/>
            </w:r>
            <w:r w:rsidR="00934CE6" w:rsidRPr="00A05678">
              <w:rPr>
                <w:rStyle w:val="Hyperlink"/>
                <w:i/>
                <w:noProof/>
                <w:lang w:val="pt-BR"/>
              </w:rPr>
              <w:t>Empowerment</w:t>
            </w:r>
            <w:r w:rsidR="00934CE6">
              <w:rPr>
                <w:noProof/>
                <w:webHidden/>
              </w:rPr>
              <w:tab/>
            </w:r>
            <w:r>
              <w:rPr>
                <w:noProof/>
                <w:webHidden/>
              </w:rPr>
              <w:fldChar w:fldCharType="begin"/>
            </w:r>
            <w:r w:rsidR="00934CE6">
              <w:rPr>
                <w:noProof/>
                <w:webHidden/>
              </w:rPr>
              <w:instrText xml:space="preserve"> PAGEREF _Toc246079359 \h </w:instrText>
            </w:r>
            <w:r>
              <w:rPr>
                <w:noProof/>
                <w:webHidden/>
              </w:rPr>
            </w:r>
            <w:r>
              <w:rPr>
                <w:noProof/>
                <w:webHidden/>
              </w:rPr>
              <w:fldChar w:fldCharType="separate"/>
            </w:r>
            <w:r w:rsidR="00934CE6">
              <w:rPr>
                <w:noProof/>
                <w:webHidden/>
              </w:rPr>
              <w:t>8</w:t>
            </w:r>
            <w:r>
              <w:rPr>
                <w:noProof/>
                <w:webHidden/>
              </w:rPr>
              <w:fldChar w:fldCharType="end"/>
            </w:r>
          </w:hyperlink>
        </w:p>
        <w:p w:rsidR="00934CE6" w:rsidRDefault="00672543">
          <w:pPr>
            <w:pStyle w:val="Sumrio1"/>
            <w:tabs>
              <w:tab w:val="left" w:pos="880"/>
            </w:tabs>
            <w:rPr>
              <w:b w:val="0"/>
              <w:noProof/>
              <w:sz w:val="22"/>
              <w:szCs w:val="22"/>
              <w:lang w:val="en-US" w:bidi="ar-SA"/>
            </w:rPr>
          </w:pPr>
          <w:hyperlink w:anchor="_Toc246079360" w:history="1">
            <w:r w:rsidR="00934CE6" w:rsidRPr="00A05678">
              <w:rPr>
                <w:rStyle w:val="Hyperlink"/>
                <w:noProof/>
              </w:rPr>
              <w:t>14.2</w:t>
            </w:r>
            <w:r w:rsidR="00934CE6">
              <w:rPr>
                <w:b w:val="0"/>
                <w:noProof/>
                <w:sz w:val="22"/>
                <w:szCs w:val="22"/>
                <w:lang w:val="en-US" w:bidi="ar-SA"/>
              </w:rPr>
              <w:tab/>
            </w:r>
            <w:r w:rsidR="00934CE6" w:rsidRPr="00A05678">
              <w:rPr>
                <w:rStyle w:val="Hyperlink"/>
                <w:noProof/>
              </w:rPr>
              <w:t>Motivação: Conceitos e Teorias</w:t>
            </w:r>
            <w:r w:rsidR="00934CE6">
              <w:rPr>
                <w:noProof/>
                <w:webHidden/>
              </w:rPr>
              <w:tab/>
            </w:r>
            <w:r>
              <w:rPr>
                <w:noProof/>
                <w:webHidden/>
              </w:rPr>
              <w:fldChar w:fldCharType="begin"/>
            </w:r>
            <w:r w:rsidR="00934CE6">
              <w:rPr>
                <w:noProof/>
                <w:webHidden/>
              </w:rPr>
              <w:instrText xml:space="preserve"> PAGEREF _Toc246079360 \h </w:instrText>
            </w:r>
            <w:r>
              <w:rPr>
                <w:noProof/>
                <w:webHidden/>
              </w:rPr>
            </w:r>
            <w:r>
              <w:rPr>
                <w:noProof/>
                <w:webHidden/>
              </w:rPr>
              <w:fldChar w:fldCharType="separate"/>
            </w:r>
            <w:r w:rsidR="00934CE6">
              <w:rPr>
                <w:noProof/>
                <w:webHidden/>
              </w:rPr>
              <w:t>8</w:t>
            </w:r>
            <w:r>
              <w:rPr>
                <w:noProof/>
                <w:webHidden/>
              </w:rPr>
              <w:fldChar w:fldCharType="end"/>
            </w:r>
          </w:hyperlink>
        </w:p>
        <w:p w:rsidR="00934CE6" w:rsidRDefault="00672543">
          <w:pPr>
            <w:pStyle w:val="Sumrio2"/>
            <w:tabs>
              <w:tab w:val="left" w:pos="1100"/>
              <w:tab w:val="right" w:leader="dot" w:pos="8494"/>
            </w:tabs>
            <w:rPr>
              <w:noProof/>
              <w:sz w:val="22"/>
              <w:szCs w:val="22"/>
              <w:lang w:bidi="ar-SA"/>
            </w:rPr>
          </w:pPr>
          <w:hyperlink w:anchor="_Toc246079361" w:history="1">
            <w:r w:rsidR="00934CE6" w:rsidRPr="00A05678">
              <w:rPr>
                <w:rStyle w:val="Hyperlink"/>
                <w:noProof/>
                <w:lang w:val="pt-BR"/>
              </w:rPr>
              <w:t>14.2.2</w:t>
            </w:r>
            <w:r w:rsidR="00934CE6">
              <w:rPr>
                <w:noProof/>
                <w:sz w:val="22"/>
                <w:szCs w:val="22"/>
                <w:lang w:bidi="ar-SA"/>
              </w:rPr>
              <w:tab/>
            </w:r>
            <w:r w:rsidR="00934CE6" w:rsidRPr="00A05678">
              <w:rPr>
                <w:rStyle w:val="Hyperlink"/>
                <w:noProof/>
                <w:lang w:val="pt-BR"/>
              </w:rPr>
              <w:t>Teorias de Motivação</w:t>
            </w:r>
            <w:r w:rsidR="00934CE6">
              <w:rPr>
                <w:noProof/>
                <w:webHidden/>
              </w:rPr>
              <w:tab/>
            </w:r>
            <w:r>
              <w:rPr>
                <w:noProof/>
                <w:webHidden/>
              </w:rPr>
              <w:fldChar w:fldCharType="begin"/>
            </w:r>
            <w:r w:rsidR="00934CE6">
              <w:rPr>
                <w:noProof/>
                <w:webHidden/>
              </w:rPr>
              <w:instrText xml:space="preserve"> PAGEREF _Toc246079361 \h </w:instrText>
            </w:r>
            <w:r>
              <w:rPr>
                <w:noProof/>
                <w:webHidden/>
              </w:rPr>
            </w:r>
            <w:r>
              <w:rPr>
                <w:noProof/>
                <w:webHidden/>
              </w:rPr>
              <w:fldChar w:fldCharType="separate"/>
            </w:r>
            <w:r w:rsidR="00934CE6">
              <w:rPr>
                <w:noProof/>
                <w:webHidden/>
              </w:rPr>
              <w:t>9</w:t>
            </w:r>
            <w:r>
              <w:rPr>
                <w:noProof/>
                <w:webHidden/>
              </w:rPr>
              <w:fldChar w:fldCharType="end"/>
            </w:r>
          </w:hyperlink>
        </w:p>
        <w:p w:rsidR="00934CE6" w:rsidRDefault="00672543">
          <w:pPr>
            <w:pStyle w:val="Sumrio2"/>
            <w:tabs>
              <w:tab w:val="left" w:pos="1100"/>
              <w:tab w:val="right" w:leader="dot" w:pos="8494"/>
            </w:tabs>
            <w:rPr>
              <w:noProof/>
              <w:sz w:val="22"/>
              <w:szCs w:val="22"/>
              <w:lang w:bidi="ar-SA"/>
            </w:rPr>
          </w:pPr>
          <w:hyperlink w:anchor="_Toc246079362" w:history="1">
            <w:r w:rsidR="00934CE6" w:rsidRPr="00A05678">
              <w:rPr>
                <w:rStyle w:val="Hyperlink"/>
                <w:noProof/>
                <w:lang w:val="pt-BR"/>
              </w:rPr>
              <w:t>14.2.3</w:t>
            </w:r>
            <w:r w:rsidR="00934CE6">
              <w:rPr>
                <w:noProof/>
                <w:sz w:val="22"/>
                <w:szCs w:val="22"/>
                <w:lang w:bidi="ar-SA"/>
              </w:rPr>
              <w:tab/>
            </w:r>
            <w:r w:rsidR="00934CE6" w:rsidRPr="00A05678">
              <w:rPr>
                <w:rStyle w:val="Hyperlink"/>
                <w:noProof/>
                <w:lang w:val="pt-BR"/>
              </w:rPr>
              <w:t>Processos de Motivação</w:t>
            </w:r>
            <w:r w:rsidR="00934CE6">
              <w:rPr>
                <w:noProof/>
                <w:webHidden/>
              </w:rPr>
              <w:tab/>
            </w:r>
            <w:r>
              <w:rPr>
                <w:noProof/>
                <w:webHidden/>
              </w:rPr>
              <w:fldChar w:fldCharType="begin"/>
            </w:r>
            <w:r w:rsidR="00934CE6">
              <w:rPr>
                <w:noProof/>
                <w:webHidden/>
              </w:rPr>
              <w:instrText xml:space="preserve"> PAGEREF _Toc246079362 \h </w:instrText>
            </w:r>
            <w:r>
              <w:rPr>
                <w:noProof/>
                <w:webHidden/>
              </w:rPr>
            </w:r>
            <w:r>
              <w:rPr>
                <w:noProof/>
                <w:webHidden/>
              </w:rPr>
              <w:fldChar w:fldCharType="separate"/>
            </w:r>
            <w:r w:rsidR="00934CE6">
              <w:rPr>
                <w:noProof/>
                <w:webHidden/>
              </w:rPr>
              <w:t>10</w:t>
            </w:r>
            <w:r>
              <w:rPr>
                <w:noProof/>
                <w:webHidden/>
              </w:rPr>
              <w:fldChar w:fldCharType="end"/>
            </w:r>
          </w:hyperlink>
        </w:p>
        <w:p w:rsidR="00934CE6" w:rsidRDefault="00672543">
          <w:pPr>
            <w:pStyle w:val="Sumrio1"/>
            <w:tabs>
              <w:tab w:val="left" w:pos="880"/>
            </w:tabs>
            <w:rPr>
              <w:b w:val="0"/>
              <w:noProof/>
              <w:sz w:val="22"/>
              <w:szCs w:val="22"/>
              <w:lang w:val="en-US" w:bidi="ar-SA"/>
            </w:rPr>
          </w:pPr>
          <w:hyperlink w:anchor="_Toc246079363" w:history="1">
            <w:r w:rsidR="00934CE6" w:rsidRPr="00A05678">
              <w:rPr>
                <w:rStyle w:val="Hyperlink"/>
                <w:noProof/>
              </w:rPr>
              <w:t>14.3</w:t>
            </w:r>
            <w:r w:rsidR="00934CE6">
              <w:rPr>
                <w:b w:val="0"/>
                <w:noProof/>
                <w:sz w:val="22"/>
                <w:szCs w:val="22"/>
                <w:lang w:val="en-US" w:bidi="ar-SA"/>
              </w:rPr>
              <w:tab/>
            </w:r>
            <w:r w:rsidR="00934CE6" w:rsidRPr="00A05678">
              <w:rPr>
                <w:rStyle w:val="Hyperlink"/>
                <w:noProof/>
              </w:rPr>
              <w:t>Trabalho em Equipe</w:t>
            </w:r>
            <w:r w:rsidR="00934CE6">
              <w:rPr>
                <w:noProof/>
                <w:webHidden/>
              </w:rPr>
              <w:tab/>
            </w:r>
            <w:r>
              <w:rPr>
                <w:noProof/>
                <w:webHidden/>
              </w:rPr>
              <w:fldChar w:fldCharType="begin"/>
            </w:r>
            <w:r w:rsidR="00934CE6">
              <w:rPr>
                <w:noProof/>
                <w:webHidden/>
              </w:rPr>
              <w:instrText xml:space="preserve"> PAGEREF _Toc246079363 \h </w:instrText>
            </w:r>
            <w:r>
              <w:rPr>
                <w:noProof/>
                <w:webHidden/>
              </w:rPr>
            </w:r>
            <w:r>
              <w:rPr>
                <w:noProof/>
                <w:webHidden/>
              </w:rPr>
              <w:fldChar w:fldCharType="separate"/>
            </w:r>
            <w:r w:rsidR="00934CE6">
              <w:rPr>
                <w:noProof/>
                <w:webHidden/>
              </w:rPr>
              <w:t>12</w:t>
            </w:r>
            <w:r>
              <w:rPr>
                <w:noProof/>
                <w:webHidden/>
              </w:rPr>
              <w:fldChar w:fldCharType="end"/>
            </w:r>
          </w:hyperlink>
        </w:p>
        <w:p w:rsidR="00934CE6" w:rsidRDefault="00672543">
          <w:pPr>
            <w:pStyle w:val="Sumrio3"/>
            <w:rPr>
              <w:noProof/>
              <w:sz w:val="22"/>
              <w:szCs w:val="22"/>
              <w:lang w:bidi="ar-SA"/>
            </w:rPr>
          </w:pPr>
          <w:hyperlink w:anchor="_Toc246079364" w:history="1">
            <w:r w:rsidR="00934CE6" w:rsidRPr="00A05678">
              <w:rPr>
                <w:rStyle w:val="Hyperlink"/>
                <w:rFonts w:ascii="Times New Roman" w:hAnsi="Times New Roman" w:cs="Times New Roman"/>
                <w:noProof/>
                <w:lang w:val="pt-BR"/>
              </w:rPr>
              <w:t>&lt;FALTA COMPLEMENTAR&gt;</w:t>
            </w:r>
            <w:r w:rsidR="00934CE6">
              <w:rPr>
                <w:noProof/>
                <w:webHidden/>
              </w:rPr>
              <w:tab/>
            </w:r>
            <w:r>
              <w:rPr>
                <w:noProof/>
                <w:webHidden/>
              </w:rPr>
              <w:fldChar w:fldCharType="begin"/>
            </w:r>
            <w:r w:rsidR="00934CE6">
              <w:rPr>
                <w:noProof/>
                <w:webHidden/>
              </w:rPr>
              <w:instrText xml:space="preserve"> PAGEREF _Toc246079364 \h </w:instrText>
            </w:r>
            <w:r>
              <w:rPr>
                <w:noProof/>
                <w:webHidden/>
              </w:rPr>
            </w:r>
            <w:r>
              <w:rPr>
                <w:noProof/>
                <w:webHidden/>
              </w:rPr>
              <w:fldChar w:fldCharType="separate"/>
            </w:r>
            <w:r w:rsidR="00934CE6">
              <w:rPr>
                <w:noProof/>
                <w:webHidden/>
              </w:rPr>
              <w:t>12</w:t>
            </w:r>
            <w:r>
              <w:rPr>
                <w:noProof/>
                <w:webHidden/>
              </w:rPr>
              <w:fldChar w:fldCharType="end"/>
            </w:r>
          </w:hyperlink>
        </w:p>
        <w:p w:rsidR="00934CE6" w:rsidRDefault="00672543">
          <w:pPr>
            <w:pStyle w:val="Sumrio2"/>
            <w:tabs>
              <w:tab w:val="left" w:pos="1100"/>
              <w:tab w:val="right" w:leader="dot" w:pos="8494"/>
            </w:tabs>
            <w:rPr>
              <w:noProof/>
              <w:sz w:val="22"/>
              <w:szCs w:val="22"/>
              <w:lang w:bidi="ar-SA"/>
            </w:rPr>
          </w:pPr>
          <w:hyperlink w:anchor="_Toc246079365" w:history="1">
            <w:r w:rsidR="00934CE6" w:rsidRPr="00A05678">
              <w:rPr>
                <w:rStyle w:val="Hyperlink"/>
                <w:noProof/>
                <w:lang w:val="pt-BR"/>
              </w:rPr>
              <w:t>14.3.3</w:t>
            </w:r>
            <w:r w:rsidR="00934CE6">
              <w:rPr>
                <w:noProof/>
                <w:sz w:val="22"/>
                <w:szCs w:val="22"/>
                <w:lang w:bidi="ar-SA"/>
              </w:rPr>
              <w:tab/>
            </w:r>
            <w:r w:rsidR="00934CE6" w:rsidRPr="00A05678">
              <w:rPr>
                <w:rStyle w:val="Hyperlink"/>
                <w:noProof/>
                <w:lang w:val="pt-BR"/>
              </w:rPr>
              <w:t>Tipos de Equipe</w:t>
            </w:r>
            <w:r w:rsidR="00934CE6">
              <w:rPr>
                <w:noProof/>
                <w:webHidden/>
              </w:rPr>
              <w:tab/>
            </w:r>
            <w:r>
              <w:rPr>
                <w:noProof/>
                <w:webHidden/>
              </w:rPr>
              <w:fldChar w:fldCharType="begin"/>
            </w:r>
            <w:r w:rsidR="00934CE6">
              <w:rPr>
                <w:noProof/>
                <w:webHidden/>
              </w:rPr>
              <w:instrText xml:space="preserve"> PAGEREF _Toc246079365 \h </w:instrText>
            </w:r>
            <w:r>
              <w:rPr>
                <w:noProof/>
                <w:webHidden/>
              </w:rPr>
            </w:r>
            <w:r>
              <w:rPr>
                <w:noProof/>
                <w:webHidden/>
              </w:rPr>
              <w:fldChar w:fldCharType="separate"/>
            </w:r>
            <w:r w:rsidR="00934CE6">
              <w:rPr>
                <w:noProof/>
                <w:webHidden/>
              </w:rPr>
              <w:t>13</w:t>
            </w:r>
            <w:r>
              <w:rPr>
                <w:noProof/>
                <w:webHidden/>
              </w:rPr>
              <w:fldChar w:fldCharType="end"/>
            </w:r>
          </w:hyperlink>
        </w:p>
        <w:p w:rsidR="00934CE6" w:rsidRDefault="00672543">
          <w:pPr>
            <w:pStyle w:val="Sumrio1"/>
            <w:tabs>
              <w:tab w:val="left" w:pos="880"/>
            </w:tabs>
            <w:rPr>
              <w:b w:val="0"/>
              <w:noProof/>
              <w:sz w:val="22"/>
              <w:szCs w:val="22"/>
              <w:lang w:val="en-US" w:bidi="ar-SA"/>
            </w:rPr>
          </w:pPr>
          <w:hyperlink w:anchor="_Toc246079366" w:history="1">
            <w:r w:rsidR="00934CE6" w:rsidRPr="00A05678">
              <w:rPr>
                <w:rStyle w:val="Hyperlink"/>
                <w:noProof/>
              </w:rPr>
              <w:t>14.4</w:t>
            </w:r>
            <w:r w:rsidR="00934CE6">
              <w:rPr>
                <w:b w:val="0"/>
                <w:noProof/>
                <w:sz w:val="22"/>
                <w:szCs w:val="22"/>
                <w:lang w:val="en-US" w:bidi="ar-SA"/>
              </w:rPr>
              <w:tab/>
            </w:r>
            <w:r w:rsidR="00934CE6" w:rsidRPr="00A05678">
              <w:rPr>
                <w:rStyle w:val="Hyperlink"/>
                <w:noProof/>
              </w:rPr>
              <w:t>Gestão de Pessoas por Competências</w:t>
            </w:r>
            <w:r w:rsidR="00934CE6">
              <w:rPr>
                <w:noProof/>
                <w:webHidden/>
              </w:rPr>
              <w:tab/>
            </w:r>
            <w:r>
              <w:rPr>
                <w:noProof/>
                <w:webHidden/>
              </w:rPr>
              <w:fldChar w:fldCharType="begin"/>
            </w:r>
            <w:r w:rsidR="00934CE6">
              <w:rPr>
                <w:noProof/>
                <w:webHidden/>
              </w:rPr>
              <w:instrText xml:space="preserve"> PAGEREF _Toc246079366 \h </w:instrText>
            </w:r>
            <w:r>
              <w:rPr>
                <w:noProof/>
                <w:webHidden/>
              </w:rPr>
            </w:r>
            <w:r>
              <w:rPr>
                <w:noProof/>
                <w:webHidden/>
              </w:rPr>
              <w:fldChar w:fldCharType="separate"/>
            </w:r>
            <w:r w:rsidR="00934CE6">
              <w:rPr>
                <w:noProof/>
                <w:webHidden/>
              </w:rPr>
              <w:t>14</w:t>
            </w:r>
            <w:r>
              <w:rPr>
                <w:noProof/>
                <w:webHidden/>
              </w:rPr>
              <w:fldChar w:fldCharType="end"/>
            </w:r>
          </w:hyperlink>
        </w:p>
        <w:p w:rsidR="00934CE6" w:rsidRDefault="00672543">
          <w:pPr>
            <w:pStyle w:val="Sumrio2"/>
            <w:tabs>
              <w:tab w:val="left" w:pos="1100"/>
              <w:tab w:val="right" w:leader="dot" w:pos="8494"/>
            </w:tabs>
            <w:rPr>
              <w:noProof/>
              <w:sz w:val="22"/>
              <w:szCs w:val="22"/>
              <w:lang w:bidi="ar-SA"/>
            </w:rPr>
          </w:pPr>
          <w:hyperlink w:anchor="_Toc246079367" w:history="1">
            <w:r w:rsidR="00934CE6" w:rsidRPr="00A05678">
              <w:rPr>
                <w:rStyle w:val="Hyperlink"/>
                <w:noProof/>
                <w:lang w:val="pt-BR"/>
              </w:rPr>
              <w:t>14.4.2</w:t>
            </w:r>
            <w:r w:rsidR="00934CE6">
              <w:rPr>
                <w:noProof/>
                <w:sz w:val="22"/>
                <w:szCs w:val="22"/>
                <w:lang w:bidi="ar-SA"/>
              </w:rPr>
              <w:tab/>
            </w:r>
            <w:r w:rsidR="00934CE6" w:rsidRPr="00A05678">
              <w:rPr>
                <w:rStyle w:val="Hyperlink"/>
                <w:noProof/>
                <w:lang w:val="pt-BR"/>
              </w:rPr>
              <w:t>Remuneração Estratégica</w:t>
            </w:r>
            <w:r w:rsidR="00934CE6">
              <w:rPr>
                <w:noProof/>
                <w:webHidden/>
              </w:rPr>
              <w:tab/>
            </w:r>
            <w:r>
              <w:rPr>
                <w:noProof/>
                <w:webHidden/>
              </w:rPr>
              <w:fldChar w:fldCharType="begin"/>
            </w:r>
            <w:r w:rsidR="00934CE6">
              <w:rPr>
                <w:noProof/>
                <w:webHidden/>
              </w:rPr>
              <w:instrText xml:space="preserve"> PAGEREF _Toc246079367 \h </w:instrText>
            </w:r>
            <w:r>
              <w:rPr>
                <w:noProof/>
                <w:webHidden/>
              </w:rPr>
            </w:r>
            <w:r>
              <w:rPr>
                <w:noProof/>
                <w:webHidden/>
              </w:rPr>
              <w:fldChar w:fldCharType="separate"/>
            </w:r>
            <w:r w:rsidR="00934CE6">
              <w:rPr>
                <w:noProof/>
                <w:webHidden/>
              </w:rPr>
              <w:t>16</w:t>
            </w:r>
            <w:r>
              <w:rPr>
                <w:noProof/>
                <w:webHidden/>
              </w:rPr>
              <w:fldChar w:fldCharType="end"/>
            </w:r>
          </w:hyperlink>
        </w:p>
        <w:p w:rsidR="00934CE6" w:rsidRDefault="00672543">
          <w:pPr>
            <w:pStyle w:val="Sumrio2"/>
            <w:tabs>
              <w:tab w:val="left" w:pos="1100"/>
              <w:tab w:val="right" w:leader="dot" w:pos="8494"/>
            </w:tabs>
            <w:rPr>
              <w:noProof/>
              <w:sz w:val="22"/>
              <w:szCs w:val="22"/>
              <w:lang w:bidi="ar-SA"/>
            </w:rPr>
          </w:pPr>
          <w:hyperlink w:anchor="_Toc246079368" w:history="1">
            <w:r w:rsidR="00934CE6" w:rsidRPr="00A05678">
              <w:rPr>
                <w:rStyle w:val="Hyperlink"/>
                <w:noProof/>
                <w:lang w:val="pt-BR"/>
              </w:rPr>
              <w:t>14.4.3</w:t>
            </w:r>
            <w:r w:rsidR="00934CE6">
              <w:rPr>
                <w:noProof/>
                <w:sz w:val="22"/>
                <w:szCs w:val="22"/>
                <w:lang w:bidi="ar-SA"/>
              </w:rPr>
              <w:tab/>
            </w:r>
            <w:r w:rsidR="00934CE6" w:rsidRPr="00A05678">
              <w:rPr>
                <w:rStyle w:val="Hyperlink"/>
                <w:noProof/>
                <w:lang w:val="pt-BR"/>
              </w:rPr>
              <w:t>Avaliação de Desempenho</w:t>
            </w:r>
            <w:r w:rsidR="00934CE6">
              <w:rPr>
                <w:noProof/>
                <w:webHidden/>
              </w:rPr>
              <w:tab/>
            </w:r>
            <w:r>
              <w:rPr>
                <w:noProof/>
                <w:webHidden/>
              </w:rPr>
              <w:fldChar w:fldCharType="begin"/>
            </w:r>
            <w:r w:rsidR="00934CE6">
              <w:rPr>
                <w:noProof/>
                <w:webHidden/>
              </w:rPr>
              <w:instrText xml:space="preserve"> PAGEREF _Toc246079368 \h </w:instrText>
            </w:r>
            <w:r>
              <w:rPr>
                <w:noProof/>
                <w:webHidden/>
              </w:rPr>
            </w:r>
            <w:r>
              <w:rPr>
                <w:noProof/>
                <w:webHidden/>
              </w:rPr>
              <w:fldChar w:fldCharType="separate"/>
            </w:r>
            <w:r w:rsidR="00934CE6">
              <w:rPr>
                <w:noProof/>
                <w:webHidden/>
              </w:rPr>
              <w:t>17</w:t>
            </w:r>
            <w:r>
              <w:rPr>
                <w:noProof/>
                <w:webHidden/>
              </w:rPr>
              <w:fldChar w:fldCharType="end"/>
            </w:r>
          </w:hyperlink>
        </w:p>
        <w:p w:rsidR="00934CE6" w:rsidRDefault="00672543">
          <w:pPr>
            <w:pStyle w:val="Sumrio1"/>
            <w:tabs>
              <w:tab w:val="left" w:pos="880"/>
            </w:tabs>
            <w:rPr>
              <w:b w:val="0"/>
              <w:noProof/>
              <w:sz w:val="22"/>
              <w:szCs w:val="22"/>
              <w:lang w:val="en-US" w:bidi="ar-SA"/>
            </w:rPr>
          </w:pPr>
          <w:hyperlink w:anchor="_Toc246079369" w:history="1">
            <w:r w:rsidR="00934CE6" w:rsidRPr="00A05678">
              <w:rPr>
                <w:rStyle w:val="Hyperlink"/>
                <w:noProof/>
              </w:rPr>
              <w:t>14.5</w:t>
            </w:r>
            <w:r w:rsidR="00934CE6">
              <w:rPr>
                <w:b w:val="0"/>
                <w:noProof/>
                <w:sz w:val="22"/>
                <w:szCs w:val="22"/>
                <w:lang w:val="en-US" w:bidi="ar-SA"/>
              </w:rPr>
              <w:tab/>
            </w:r>
            <w:r w:rsidR="00934CE6" w:rsidRPr="00A05678">
              <w:rPr>
                <w:rStyle w:val="Hyperlink"/>
                <w:noProof/>
              </w:rPr>
              <w:t>Liderança</w:t>
            </w:r>
            <w:r w:rsidR="00934CE6">
              <w:rPr>
                <w:noProof/>
                <w:webHidden/>
              </w:rPr>
              <w:tab/>
            </w:r>
            <w:r>
              <w:rPr>
                <w:noProof/>
                <w:webHidden/>
              </w:rPr>
              <w:fldChar w:fldCharType="begin"/>
            </w:r>
            <w:r w:rsidR="00934CE6">
              <w:rPr>
                <w:noProof/>
                <w:webHidden/>
              </w:rPr>
              <w:instrText xml:space="preserve"> PAGEREF _Toc246079369 \h </w:instrText>
            </w:r>
            <w:r>
              <w:rPr>
                <w:noProof/>
                <w:webHidden/>
              </w:rPr>
            </w:r>
            <w:r>
              <w:rPr>
                <w:noProof/>
                <w:webHidden/>
              </w:rPr>
              <w:fldChar w:fldCharType="separate"/>
            </w:r>
            <w:r w:rsidR="00934CE6">
              <w:rPr>
                <w:noProof/>
                <w:webHidden/>
              </w:rPr>
              <w:t>18</w:t>
            </w:r>
            <w:r>
              <w:rPr>
                <w:noProof/>
                <w:webHidden/>
              </w:rPr>
              <w:fldChar w:fldCharType="end"/>
            </w:r>
          </w:hyperlink>
        </w:p>
        <w:p w:rsidR="00934CE6" w:rsidRDefault="00672543">
          <w:pPr>
            <w:pStyle w:val="Sumrio2"/>
            <w:tabs>
              <w:tab w:val="left" w:pos="1100"/>
              <w:tab w:val="right" w:leader="dot" w:pos="8494"/>
            </w:tabs>
            <w:rPr>
              <w:noProof/>
              <w:sz w:val="22"/>
              <w:szCs w:val="22"/>
              <w:lang w:bidi="ar-SA"/>
            </w:rPr>
          </w:pPr>
          <w:hyperlink w:anchor="_Toc246079370" w:history="1">
            <w:r w:rsidR="00934CE6" w:rsidRPr="00A05678">
              <w:rPr>
                <w:rStyle w:val="Hyperlink"/>
                <w:noProof/>
                <w:lang w:val="pt-BR"/>
              </w:rPr>
              <w:t>14.5.1</w:t>
            </w:r>
            <w:r w:rsidR="00934CE6">
              <w:rPr>
                <w:noProof/>
                <w:sz w:val="22"/>
                <w:szCs w:val="22"/>
                <w:lang w:bidi="ar-SA"/>
              </w:rPr>
              <w:tab/>
            </w:r>
            <w:r w:rsidR="00934CE6" w:rsidRPr="00A05678">
              <w:rPr>
                <w:rStyle w:val="Hyperlink"/>
                <w:noProof/>
                <w:lang w:val="pt-BR"/>
              </w:rPr>
              <w:t>O papel do líder</w:t>
            </w:r>
            <w:r w:rsidR="00934CE6">
              <w:rPr>
                <w:noProof/>
                <w:webHidden/>
              </w:rPr>
              <w:tab/>
            </w:r>
            <w:r>
              <w:rPr>
                <w:noProof/>
                <w:webHidden/>
              </w:rPr>
              <w:fldChar w:fldCharType="begin"/>
            </w:r>
            <w:r w:rsidR="00934CE6">
              <w:rPr>
                <w:noProof/>
                <w:webHidden/>
              </w:rPr>
              <w:instrText xml:space="preserve"> PAGEREF _Toc246079370 \h </w:instrText>
            </w:r>
            <w:r>
              <w:rPr>
                <w:noProof/>
                <w:webHidden/>
              </w:rPr>
            </w:r>
            <w:r>
              <w:rPr>
                <w:noProof/>
                <w:webHidden/>
              </w:rPr>
              <w:fldChar w:fldCharType="separate"/>
            </w:r>
            <w:r w:rsidR="00934CE6">
              <w:rPr>
                <w:noProof/>
                <w:webHidden/>
              </w:rPr>
              <w:t>18</w:t>
            </w:r>
            <w:r>
              <w:rPr>
                <w:noProof/>
                <w:webHidden/>
              </w:rPr>
              <w:fldChar w:fldCharType="end"/>
            </w:r>
          </w:hyperlink>
        </w:p>
        <w:p w:rsidR="00934CE6" w:rsidRDefault="00672543">
          <w:pPr>
            <w:pStyle w:val="Sumrio2"/>
            <w:tabs>
              <w:tab w:val="left" w:pos="1100"/>
              <w:tab w:val="right" w:leader="dot" w:pos="8494"/>
            </w:tabs>
            <w:rPr>
              <w:noProof/>
              <w:sz w:val="22"/>
              <w:szCs w:val="22"/>
              <w:lang w:bidi="ar-SA"/>
            </w:rPr>
          </w:pPr>
          <w:hyperlink w:anchor="_Toc246079371" w:history="1">
            <w:r w:rsidR="00934CE6" w:rsidRPr="00A05678">
              <w:rPr>
                <w:rStyle w:val="Hyperlink"/>
                <w:i/>
                <w:noProof/>
                <w:lang w:val="pt-BR"/>
              </w:rPr>
              <w:t>14.5.2</w:t>
            </w:r>
            <w:r w:rsidR="00934CE6">
              <w:rPr>
                <w:noProof/>
                <w:sz w:val="22"/>
                <w:szCs w:val="22"/>
                <w:lang w:bidi="ar-SA"/>
              </w:rPr>
              <w:tab/>
            </w:r>
            <w:r w:rsidR="00934CE6" w:rsidRPr="00A05678">
              <w:rPr>
                <w:rStyle w:val="Hyperlink"/>
                <w:i/>
                <w:noProof/>
                <w:lang w:val="pt-BR"/>
              </w:rPr>
              <w:t>Coach</w:t>
            </w:r>
            <w:r w:rsidR="00934CE6">
              <w:rPr>
                <w:noProof/>
                <w:webHidden/>
              </w:rPr>
              <w:tab/>
            </w:r>
            <w:r>
              <w:rPr>
                <w:noProof/>
                <w:webHidden/>
              </w:rPr>
              <w:fldChar w:fldCharType="begin"/>
            </w:r>
            <w:r w:rsidR="00934CE6">
              <w:rPr>
                <w:noProof/>
                <w:webHidden/>
              </w:rPr>
              <w:instrText xml:space="preserve"> PAGEREF _Toc246079371 \h </w:instrText>
            </w:r>
            <w:r>
              <w:rPr>
                <w:noProof/>
                <w:webHidden/>
              </w:rPr>
            </w:r>
            <w:r>
              <w:rPr>
                <w:noProof/>
                <w:webHidden/>
              </w:rPr>
              <w:fldChar w:fldCharType="separate"/>
            </w:r>
            <w:r w:rsidR="00934CE6">
              <w:rPr>
                <w:noProof/>
                <w:webHidden/>
              </w:rPr>
              <w:t>20</w:t>
            </w:r>
            <w:r>
              <w:rPr>
                <w:noProof/>
                <w:webHidden/>
              </w:rPr>
              <w:fldChar w:fldCharType="end"/>
            </w:r>
          </w:hyperlink>
        </w:p>
        <w:p w:rsidR="00934CE6" w:rsidRDefault="00672543">
          <w:pPr>
            <w:pStyle w:val="Sumrio1"/>
            <w:tabs>
              <w:tab w:val="left" w:pos="880"/>
            </w:tabs>
            <w:rPr>
              <w:b w:val="0"/>
              <w:noProof/>
              <w:sz w:val="22"/>
              <w:szCs w:val="22"/>
              <w:lang w:val="en-US" w:bidi="ar-SA"/>
            </w:rPr>
          </w:pPr>
          <w:hyperlink w:anchor="_Toc246079372" w:history="1">
            <w:r w:rsidR="00934CE6" w:rsidRPr="00A05678">
              <w:rPr>
                <w:rStyle w:val="Hyperlink"/>
                <w:noProof/>
              </w:rPr>
              <w:t>14.6</w:t>
            </w:r>
            <w:r w:rsidR="00934CE6">
              <w:rPr>
                <w:b w:val="0"/>
                <w:noProof/>
                <w:sz w:val="22"/>
                <w:szCs w:val="22"/>
                <w:lang w:val="en-US" w:bidi="ar-SA"/>
              </w:rPr>
              <w:tab/>
            </w:r>
            <w:r w:rsidR="00934CE6" w:rsidRPr="00A05678">
              <w:rPr>
                <w:rStyle w:val="Hyperlink"/>
                <w:noProof/>
              </w:rPr>
              <w:t>Gerenciamento de Conflitos</w:t>
            </w:r>
            <w:r w:rsidR="00934CE6">
              <w:rPr>
                <w:noProof/>
                <w:webHidden/>
              </w:rPr>
              <w:tab/>
            </w:r>
            <w:r>
              <w:rPr>
                <w:noProof/>
                <w:webHidden/>
              </w:rPr>
              <w:fldChar w:fldCharType="begin"/>
            </w:r>
            <w:r w:rsidR="00934CE6">
              <w:rPr>
                <w:noProof/>
                <w:webHidden/>
              </w:rPr>
              <w:instrText xml:space="preserve"> PAGEREF _Toc246079372 \h </w:instrText>
            </w:r>
            <w:r>
              <w:rPr>
                <w:noProof/>
                <w:webHidden/>
              </w:rPr>
            </w:r>
            <w:r>
              <w:rPr>
                <w:noProof/>
                <w:webHidden/>
              </w:rPr>
              <w:fldChar w:fldCharType="separate"/>
            </w:r>
            <w:r w:rsidR="00934CE6">
              <w:rPr>
                <w:noProof/>
                <w:webHidden/>
              </w:rPr>
              <w:t>20</w:t>
            </w:r>
            <w:r>
              <w:rPr>
                <w:noProof/>
                <w:webHidden/>
              </w:rPr>
              <w:fldChar w:fldCharType="end"/>
            </w:r>
          </w:hyperlink>
        </w:p>
        <w:p w:rsidR="00934CE6" w:rsidRDefault="00672543">
          <w:pPr>
            <w:pStyle w:val="Sumrio2"/>
            <w:tabs>
              <w:tab w:val="left" w:pos="1100"/>
              <w:tab w:val="right" w:leader="dot" w:pos="8494"/>
            </w:tabs>
            <w:rPr>
              <w:noProof/>
              <w:sz w:val="22"/>
              <w:szCs w:val="22"/>
              <w:lang w:bidi="ar-SA"/>
            </w:rPr>
          </w:pPr>
          <w:hyperlink w:anchor="_Toc246079373" w:history="1">
            <w:r w:rsidR="00934CE6" w:rsidRPr="00A05678">
              <w:rPr>
                <w:rStyle w:val="Hyperlink"/>
                <w:noProof/>
                <w:lang w:val="pt-BR"/>
              </w:rPr>
              <w:t>14.6.1</w:t>
            </w:r>
            <w:r w:rsidR="00934CE6">
              <w:rPr>
                <w:noProof/>
                <w:sz w:val="22"/>
                <w:szCs w:val="22"/>
                <w:lang w:bidi="ar-SA"/>
              </w:rPr>
              <w:tab/>
            </w:r>
            <w:r w:rsidR="00934CE6" w:rsidRPr="00A05678">
              <w:rPr>
                <w:rStyle w:val="Hyperlink"/>
                <w:noProof/>
                <w:lang w:val="pt-BR"/>
              </w:rPr>
              <w:t>Visão dos Conflitos</w:t>
            </w:r>
            <w:r w:rsidR="00934CE6">
              <w:rPr>
                <w:noProof/>
                <w:webHidden/>
              </w:rPr>
              <w:tab/>
            </w:r>
            <w:r>
              <w:rPr>
                <w:noProof/>
                <w:webHidden/>
              </w:rPr>
              <w:fldChar w:fldCharType="begin"/>
            </w:r>
            <w:r w:rsidR="00934CE6">
              <w:rPr>
                <w:noProof/>
                <w:webHidden/>
              </w:rPr>
              <w:instrText xml:space="preserve"> PAGEREF _Toc246079373 \h </w:instrText>
            </w:r>
            <w:r>
              <w:rPr>
                <w:noProof/>
                <w:webHidden/>
              </w:rPr>
            </w:r>
            <w:r>
              <w:rPr>
                <w:noProof/>
                <w:webHidden/>
              </w:rPr>
              <w:fldChar w:fldCharType="separate"/>
            </w:r>
            <w:r w:rsidR="00934CE6">
              <w:rPr>
                <w:noProof/>
                <w:webHidden/>
              </w:rPr>
              <w:t>20</w:t>
            </w:r>
            <w:r>
              <w:rPr>
                <w:noProof/>
                <w:webHidden/>
              </w:rPr>
              <w:fldChar w:fldCharType="end"/>
            </w:r>
          </w:hyperlink>
        </w:p>
        <w:p w:rsidR="00934CE6" w:rsidRDefault="00672543">
          <w:pPr>
            <w:pStyle w:val="Sumrio2"/>
            <w:tabs>
              <w:tab w:val="left" w:pos="1100"/>
              <w:tab w:val="right" w:leader="dot" w:pos="8494"/>
            </w:tabs>
            <w:rPr>
              <w:noProof/>
              <w:sz w:val="22"/>
              <w:szCs w:val="22"/>
              <w:lang w:bidi="ar-SA"/>
            </w:rPr>
          </w:pPr>
          <w:hyperlink w:anchor="_Toc246079374" w:history="1">
            <w:r w:rsidR="00934CE6" w:rsidRPr="00A05678">
              <w:rPr>
                <w:rStyle w:val="Hyperlink"/>
                <w:noProof/>
                <w:lang w:val="pt-BR"/>
              </w:rPr>
              <w:t>14.6.2</w:t>
            </w:r>
            <w:r w:rsidR="00934CE6">
              <w:rPr>
                <w:noProof/>
                <w:sz w:val="22"/>
                <w:szCs w:val="22"/>
                <w:lang w:bidi="ar-SA"/>
              </w:rPr>
              <w:tab/>
            </w:r>
            <w:r w:rsidR="00934CE6" w:rsidRPr="00A05678">
              <w:rPr>
                <w:rStyle w:val="Hyperlink"/>
                <w:noProof/>
                <w:lang w:val="pt-BR"/>
              </w:rPr>
              <w:t>Níveis</w:t>
            </w:r>
            <w:r w:rsidR="00934CE6" w:rsidRPr="00A05678">
              <w:rPr>
                <w:rStyle w:val="Hyperlink"/>
                <w:noProof/>
              </w:rPr>
              <w:t xml:space="preserve"> de</w:t>
            </w:r>
            <w:r w:rsidR="00934CE6" w:rsidRPr="00A05678">
              <w:rPr>
                <w:rStyle w:val="Hyperlink"/>
                <w:noProof/>
                <w:lang w:val="pt-BR"/>
              </w:rPr>
              <w:t xml:space="preserve"> Conflito</w:t>
            </w:r>
            <w:r w:rsidR="00934CE6">
              <w:rPr>
                <w:noProof/>
                <w:webHidden/>
              </w:rPr>
              <w:tab/>
            </w:r>
            <w:r>
              <w:rPr>
                <w:noProof/>
                <w:webHidden/>
              </w:rPr>
              <w:fldChar w:fldCharType="begin"/>
            </w:r>
            <w:r w:rsidR="00934CE6">
              <w:rPr>
                <w:noProof/>
                <w:webHidden/>
              </w:rPr>
              <w:instrText xml:space="preserve"> PAGEREF _Toc246079374 \h </w:instrText>
            </w:r>
            <w:r>
              <w:rPr>
                <w:noProof/>
                <w:webHidden/>
              </w:rPr>
            </w:r>
            <w:r>
              <w:rPr>
                <w:noProof/>
                <w:webHidden/>
              </w:rPr>
              <w:fldChar w:fldCharType="separate"/>
            </w:r>
            <w:r w:rsidR="00934CE6">
              <w:rPr>
                <w:noProof/>
                <w:webHidden/>
              </w:rPr>
              <w:t>21</w:t>
            </w:r>
            <w:r>
              <w:rPr>
                <w:noProof/>
                <w:webHidden/>
              </w:rPr>
              <w:fldChar w:fldCharType="end"/>
            </w:r>
          </w:hyperlink>
        </w:p>
        <w:p w:rsidR="00934CE6" w:rsidRDefault="00672543">
          <w:pPr>
            <w:pStyle w:val="Sumrio2"/>
            <w:tabs>
              <w:tab w:val="left" w:pos="1100"/>
              <w:tab w:val="right" w:leader="dot" w:pos="8494"/>
            </w:tabs>
            <w:rPr>
              <w:noProof/>
              <w:sz w:val="22"/>
              <w:szCs w:val="22"/>
              <w:lang w:bidi="ar-SA"/>
            </w:rPr>
          </w:pPr>
          <w:hyperlink w:anchor="_Toc246079375" w:history="1">
            <w:r w:rsidR="00934CE6" w:rsidRPr="00A05678">
              <w:rPr>
                <w:rStyle w:val="Hyperlink"/>
                <w:noProof/>
                <w:lang w:val="pt-BR"/>
              </w:rPr>
              <w:t>14.6.3</w:t>
            </w:r>
            <w:r w:rsidR="00934CE6">
              <w:rPr>
                <w:noProof/>
                <w:sz w:val="22"/>
                <w:szCs w:val="22"/>
                <w:lang w:bidi="ar-SA"/>
              </w:rPr>
              <w:tab/>
            </w:r>
            <w:r w:rsidR="00934CE6" w:rsidRPr="00A05678">
              <w:rPr>
                <w:rStyle w:val="Hyperlink"/>
                <w:noProof/>
                <w:lang w:val="pt-BR"/>
              </w:rPr>
              <w:t>Conflito e Estresse</w:t>
            </w:r>
            <w:r w:rsidR="00934CE6">
              <w:rPr>
                <w:noProof/>
                <w:webHidden/>
              </w:rPr>
              <w:tab/>
            </w:r>
            <w:r>
              <w:rPr>
                <w:noProof/>
                <w:webHidden/>
              </w:rPr>
              <w:fldChar w:fldCharType="begin"/>
            </w:r>
            <w:r w:rsidR="00934CE6">
              <w:rPr>
                <w:noProof/>
                <w:webHidden/>
              </w:rPr>
              <w:instrText xml:space="preserve"> PAGEREF _Toc246079375 \h </w:instrText>
            </w:r>
            <w:r>
              <w:rPr>
                <w:noProof/>
                <w:webHidden/>
              </w:rPr>
            </w:r>
            <w:r>
              <w:rPr>
                <w:noProof/>
                <w:webHidden/>
              </w:rPr>
              <w:fldChar w:fldCharType="separate"/>
            </w:r>
            <w:r w:rsidR="00934CE6">
              <w:rPr>
                <w:noProof/>
                <w:webHidden/>
              </w:rPr>
              <w:t>21</w:t>
            </w:r>
            <w:r>
              <w:rPr>
                <w:noProof/>
                <w:webHidden/>
              </w:rPr>
              <w:fldChar w:fldCharType="end"/>
            </w:r>
          </w:hyperlink>
        </w:p>
        <w:p w:rsidR="00934CE6" w:rsidRDefault="00672543">
          <w:pPr>
            <w:pStyle w:val="Sumrio2"/>
            <w:tabs>
              <w:tab w:val="left" w:pos="1100"/>
              <w:tab w:val="right" w:leader="dot" w:pos="8494"/>
            </w:tabs>
            <w:rPr>
              <w:noProof/>
              <w:sz w:val="22"/>
              <w:szCs w:val="22"/>
              <w:lang w:bidi="ar-SA"/>
            </w:rPr>
          </w:pPr>
          <w:hyperlink w:anchor="_Toc246079376" w:history="1">
            <w:r w:rsidR="00934CE6" w:rsidRPr="00A05678">
              <w:rPr>
                <w:rStyle w:val="Hyperlink"/>
                <w:noProof/>
                <w:lang w:val="pt-BR"/>
              </w:rPr>
              <w:t>14.6.4</w:t>
            </w:r>
            <w:r w:rsidR="00934CE6">
              <w:rPr>
                <w:noProof/>
                <w:sz w:val="22"/>
                <w:szCs w:val="22"/>
                <w:lang w:bidi="ar-SA"/>
              </w:rPr>
              <w:tab/>
            </w:r>
            <w:r w:rsidR="00934CE6" w:rsidRPr="00A05678">
              <w:rPr>
                <w:rStyle w:val="Hyperlink"/>
                <w:noProof/>
                <w:lang w:val="pt-BR"/>
              </w:rPr>
              <w:t>Como Gerir Conflitos no Ambiente do Projeto</w:t>
            </w:r>
            <w:r w:rsidR="00934CE6">
              <w:rPr>
                <w:noProof/>
                <w:webHidden/>
              </w:rPr>
              <w:tab/>
            </w:r>
            <w:r>
              <w:rPr>
                <w:noProof/>
                <w:webHidden/>
              </w:rPr>
              <w:fldChar w:fldCharType="begin"/>
            </w:r>
            <w:r w:rsidR="00934CE6">
              <w:rPr>
                <w:noProof/>
                <w:webHidden/>
              </w:rPr>
              <w:instrText xml:space="preserve"> PAGEREF _Toc246079376 \h </w:instrText>
            </w:r>
            <w:r>
              <w:rPr>
                <w:noProof/>
                <w:webHidden/>
              </w:rPr>
            </w:r>
            <w:r>
              <w:rPr>
                <w:noProof/>
                <w:webHidden/>
              </w:rPr>
              <w:fldChar w:fldCharType="separate"/>
            </w:r>
            <w:r w:rsidR="00934CE6">
              <w:rPr>
                <w:noProof/>
                <w:webHidden/>
              </w:rPr>
              <w:t>21</w:t>
            </w:r>
            <w:r>
              <w:rPr>
                <w:noProof/>
                <w:webHidden/>
              </w:rPr>
              <w:fldChar w:fldCharType="end"/>
            </w:r>
          </w:hyperlink>
        </w:p>
        <w:p w:rsidR="00934CE6" w:rsidRDefault="00672543">
          <w:pPr>
            <w:pStyle w:val="Sumrio1"/>
            <w:tabs>
              <w:tab w:val="left" w:pos="880"/>
            </w:tabs>
            <w:rPr>
              <w:b w:val="0"/>
              <w:noProof/>
              <w:sz w:val="22"/>
              <w:szCs w:val="22"/>
              <w:lang w:val="en-US" w:bidi="ar-SA"/>
            </w:rPr>
          </w:pPr>
          <w:hyperlink w:anchor="_Toc246079396" w:history="1">
            <w:r w:rsidR="00934CE6" w:rsidRPr="00A05678">
              <w:rPr>
                <w:rStyle w:val="Hyperlink"/>
                <w:noProof/>
              </w:rPr>
              <w:t>14.7</w:t>
            </w:r>
            <w:r w:rsidR="00934CE6">
              <w:rPr>
                <w:b w:val="0"/>
                <w:noProof/>
                <w:sz w:val="22"/>
                <w:szCs w:val="22"/>
                <w:lang w:val="en-US" w:bidi="ar-SA"/>
              </w:rPr>
              <w:tab/>
            </w:r>
            <w:r w:rsidR="00934CE6" w:rsidRPr="00A05678">
              <w:rPr>
                <w:rStyle w:val="Hyperlink"/>
                <w:noProof/>
              </w:rPr>
              <w:t>Gestão de Pessoas e Desenvolvimento da Inteligência Emocional</w:t>
            </w:r>
            <w:r w:rsidR="00934CE6">
              <w:rPr>
                <w:noProof/>
                <w:webHidden/>
              </w:rPr>
              <w:tab/>
            </w:r>
            <w:r>
              <w:rPr>
                <w:noProof/>
                <w:webHidden/>
              </w:rPr>
              <w:fldChar w:fldCharType="begin"/>
            </w:r>
            <w:r w:rsidR="00934CE6">
              <w:rPr>
                <w:noProof/>
                <w:webHidden/>
              </w:rPr>
              <w:instrText xml:space="preserve"> PAGEREF _Toc246079396 \h </w:instrText>
            </w:r>
            <w:r>
              <w:rPr>
                <w:noProof/>
                <w:webHidden/>
              </w:rPr>
            </w:r>
            <w:r>
              <w:rPr>
                <w:noProof/>
                <w:webHidden/>
              </w:rPr>
              <w:fldChar w:fldCharType="separate"/>
            </w:r>
            <w:r w:rsidR="00934CE6">
              <w:rPr>
                <w:noProof/>
                <w:webHidden/>
              </w:rPr>
              <w:t>22</w:t>
            </w:r>
            <w:r>
              <w:rPr>
                <w:noProof/>
                <w:webHidden/>
              </w:rPr>
              <w:fldChar w:fldCharType="end"/>
            </w:r>
          </w:hyperlink>
        </w:p>
        <w:p w:rsidR="00934CE6" w:rsidRDefault="00672543">
          <w:pPr>
            <w:pStyle w:val="Sumrio2"/>
            <w:tabs>
              <w:tab w:val="left" w:pos="1100"/>
              <w:tab w:val="right" w:leader="dot" w:pos="8494"/>
            </w:tabs>
            <w:rPr>
              <w:noProof/>
              <w:sz w:val="22"/>
              <w:szCs w:val="22"/>
              <w:lang w:bidi="ar-SA"/>
            </w:rPr>
          </w:pPr>
          <w:hyperlink w:anchor="_Toc246079397" w:history="1">
            <w:r w:rsidR="00934CE6" w:rsidRPr="00A05678">
              <w:rPr>
                <w:rStyle w:val="Hyperlink"/>
                <w:noProof/>
                <w:lang w:val="pt-BR"/>
              </w:rPr>
              <w:t>14.7.1</w:t>
            </w:r>
            <w:r w:rsidR="00934CE6">
              <w:rPr>
                <w:noProof/>
                <w:sz w:val="22"/>
                <w:szCs w:val="22"/>
                <w:lang w:bidi="ar-SA"/>
              </w:rPr>
              <w:tab/>
            </w:r>
            <w:r w:rsidR="00934CE6" w:rsidRPr="00A05678">
              <w:rPr>
                <w:rStyle w:val="Hyperlink"/>
                <w:noProof/>
                <w:lang w:val="pt-BR"/>
              </w:rPr>
              <w:t>Conhecimentos, Habilidades e Atitudes (CHA)</w:t>
            </w:r>
            <w:r w:rsidR="00934CE6">
              <w:rPr>
                <w:noProof/>
                <w:webHidden/>
              </w:rPr>
              <w:tab/>
            </w:r>
            <w:r>
              <w:rPr>
                <w:noProof/>
                <w:webHidden/>
              </w:rPr>
              <w:fldChar w:fldCharType="begin"/>
            </w:r>
            <w:r w:rsidR="00934CE6">
              <w:rPr>
                <w:noProof/>
                <w:webHidden/>
              </w:rPr>
              <w:instrText xml:space="preserve"> PAGEREF _Toc246079397 \h </w:instrText>
            </w:r>
            <w:r>
              <w:rPr>
                <w:noProof/>
                <w:webHidden/>
              </w:rPr>
            </w:r>
            <w:r>
              <w:rPr>
                <w:noProof/>
                <w:webHidden/>
              </w:rPr>
              <w:fldChar w:fldCharType="separate"/>
            </w:r>
            <w:r w:rsidR="00934CE6">
              <w:rPr>
                <w:noProof/>
                <w:webHidden/>
              </w:rPr>
              <w:t>23</w:t>
            </w:r>
            <w:r>
              <w:rPr>
                <w:noProof/>
                <w:webHidden/>
              </w:rPr>
              <w:fldChar w:fldCharType="end"/>
            </w:r>
          </w:hyperlink>
        </w:p>
        <w:p w:rsidR="00934CE6" w:rsidRDefault="00672543">
          <w:pPr>
            <w:pStyle w:val="Sumrio1"/>
            <w:tabs>
              <w:tab w:val="left" w:pos="880"/>
            </w:tabs>
            <w:rPr>
              <w:b w:val="0"/>
              <w:noProof/>
              <w:sz w:val="22"/>
              <w:szCs w:val="22"/>
              <w:lang w:val="en-US" w:bidi="ar-SA"/>
            </w:rPr>
          </w:pPr>
          <w:hyperlink w:anchor="_Toc246079398" w:history="1">
            <w:r w:rsidR="00934CE6" w:rsidRPr="00A05678">
              <w:rPr>
                <w:rStyle w:val="Hyperlink"/>
                <w:noProof/>
              </w:rPr>
              <w:t>14.8</w:t>
            </w:r>
            <w:r w:rsidR="00934CE6">
              <w:rPr>
                <w:b w:val="0"/>
                <w:noProof/>
                <w:sz w:val="22"/>
                <w:szCs w:val="22"/>
                <w:lang w:val="en-US" w:bidi="ar-SA"/>
              </w:rPr>
              <w:tab/>
            </w:r>
            <w:r w:rsidR="00934CE6" w:rsidRPr="00A05678">
              <w:rPr>
                <w:rStyle w:val="Hyperlink"/>
                <w:noProof/>
              </w:rPr>
              <w:t>Considerações Finais</w:t>
            </w:r>
            <w:r w:rsidR="00934CE6">
              <w:rPr>
                <w:noProof/>
                <w:webHidden/>
              </w:rPr>
              <w:tab/>
            </w:r>
            <w:r>
              <w:rPr>
                <w:noProof/>
                <w:webHidden/>
              </w:rPr>
              <w:fldChar w:fldCharType="begin"/>
            </w:r>
            <w:r w:rsidR="00934CE6">
              <w:rPr>
                <w:noProof/>
                <w:webHidden/>
              </w:rPr>
              <w:instrText xml:space="preserve"> PAGEREF _Toc246079398 \h </w:instrText>
            </w:r>
            <w:r>
              <w:rPr>
                <w:noProof/>
                <w:webHidden/>
              </w:rPr>
            </w:r>
            <w:r>
              <w:rPr>
                <w:noProof/>
                <w:webHidden/>
              </w:rPr>
              <w:fldChar w:fldCharType="separate"/>
            </w:r>
            <w:r w:rsidR="00934CE6">
              <w:rPr>
                <w:noProof/>
                <w:webHidden/>
              </w:rPr>
              <w:t>24</w:t>
            </w:r>
            <w:r>
              <w:rPr>
                <w:noProof/>
                <w:webHidden/>
              </w:rPr>
              <w:fldChar w:fldCharType="end"/>
            </w:r>
          </w:hyperlink>
        </w:p>
        <w:p w:rsidR="00934CE6" w:rsidRDefault="00672543">
          <w:pPr>
            <w:pStyle w:val="Sumrio1"/>
            <w:tabs>
              <w:tab w:val="left" w:pos="880"/>
            </w:tabs>
            <w:rPr>
              <w:b w:val="0"/>
              <w:noProof/>
              <w:sz w:val="22"/>
              <w:szCs w:val="22"/>
              <w:lang w:val="en-US" w:bidi="ar-SA"/>
            </w:rPr>
          </w:pPr>
          <w:hyperlink w:anchor="_Toc246079399" w:history="1">
            <w:r w:rsidR="00934CE6" w:rsidRPr="00A05678">
              <w:rPr>
                <w:rStyle w:val="Hyperlink"/>
                <w:noProof/>
              </w:rPr>
              <w:t>14.9</w:t>
            </w:r>
            <w:r w:rsidR="00934CE6">
              <w:rPr>
                <w:b w:val="0"/>
                <w:noProof/>
                <w:sz w:val="22"/>
                <w:szCs w:val="22"/>
                <w:lang w:val="en-US" w:bidi="ar-SA"/>
              </w:rPr>
              <w:tab/>
            </w:r>
            <w:r w:rsidR="00934CE6" w:rsidRPr="00A05678">
              <w:rPr>
                <w:rStyle w:val="Hyperlink"/>
                <w:noProof/>
              </w:rPr>
              <w:t>Sugestões de Leitura</w:t>
            </w:r>
            <w:r w:rsidR="00934CE6">
              <w:rPr>
                <w:noProof/>
                <w:webHidden/>
              </w:rPr>
              <w:tab/>
            </w:r>
            <w:r>
              <w:rPr>
                <w:noProof/>
                <w:webHidden/>
              </w:rPr>
              <w:fldChar w:fldCharType="begin"/>
            </w:r>
            <w:r w:rsidR="00934CE6">
              <w:rPr>
                <w:noProof/>
                <w:webHidden/>
              </w:rPr>
              <w:instrText xml:space="preserve"> PAGEREF _Toc246079399 \h </w:instrText>
            </w:r>
            <w:r>
              <w:rPr>
                <w:noProof/>
                <w:webHidden/>
              </w:rPr>
            </w:r>
            <w:r>
              <w:rPr>
                <w:noProof/>
                <w:webHidden/>
              </w:rPr>
              <w:fldChar w:fldCharType="separate"/>
            </w:r>
            <w:r w:rsidR="00934CE6">
              <w:rPr>
                <w:noProof/>
                <w:webHidden/>
              </w:rPr>
              <w:t>26</w:t>
            </w:r>
            <w:r>
              <w:rPr>
                <w:noProof/>
                <w:webHidden/>
              </w:rPr>
              <w:fldChar w:fldCharType="end"/>
            </w:r>
          </w:hyperlink>
        </w:p>
        <w:p w:rsidR="00934CE6" w:rsidRDefault="00672543">
          <w:pPr>
            <w:pStyle w:val="Sumrio1"/>
            <w:tabs>
              <w:tab w:val="left" w:pos="880"/>
            </w:tabs>
            <w:rPr>
              <w:b w:val="0"/>
              <w:noProof/>
              <w:sz w:val="22"/>
              <w:szCs w:val="22"/>
              <w:lang w:val="en-US" w:bidi="ar-SA"/>
            </w:rPr>
          </w:pPr>
          <w:hyperlink w:anchor="_Toc246079400" w:history="1">
            <w:r w:rsidR="00934CE6" w:rsidRPr="00A05678">
              <w:rPr>
                <w:rStyle w:val="Hyperlink"/>
                <w:noProof/>
              </w:rPr>
              <w:t>14.10</w:t>
            </w:r>
            <w:r w:rsidR="00934CE6">
              <w:rPr>
                <w:b w:val="0"/>
                <w:noProof/>
                <w:sz w:val="22"/>
                <w:szCs w:val="22"/>
                <w:lang w:val="en-US" w:bidi="ar-SA"/>
              </w:rPr>
              <w:tab/>
            </w:r>
            <w:r w:rsidR="00934CE6" w:rsidRPr="00A05678">
              <w:rPr>
                <w:rStyle w:val="Hyperlink"/>
                <w:noProof/>
              </w:rPr>
              <w:t>Tópicos de Pesquisa</w:t>
            </w:r>
            <w:r w:rsidR="00934CE6">
              <w:rPr>
                <w:noProof/>
                <w:webHidden/>
              </w:rPr>
              <w:tab/>
            </w:r>
            <w:r>
              <w:rPr>
                <w:noProof/>
                <w:webHidden/>
              </w:rPr>
              <w:fldChar w:fldCharType="begin"/>
            </w:r>
            <w:r w:rsidR="00934CE6">
              <w:rPr>
                <w:noProof/>
                <w:webHidden/>
              </w:rPr>
              <w:instrText xml:space="preserve"> PAGEREF _Toc246079400 \h </w:instrText>
            </w:r>
            <w:r>
              <w:rPr>
                <w:noProof/>
                <w:webHidden/>
              </w:rPr>
            </w:r>
            <w:r>
              <w:rPr>
                <w:noProof/>
                <w:webHidden/>
              </w:rPr>
              <w:fldChar w:fldCharType="separate"/>
            </w:r>
            <w:r w:rsidR="00934CE6">
              <w:rPr>
                <w:noProof/>
                <w:webHidden/>
              </w:rPr>
              <w:t>28</w:t>
            </w:r>
            <w:r>
              <w:rPr>
                <w:noProof/>
                <w:webHidden/>
              </w:rPr>
              <w:fldChar w:fldCharType="end"/>
            </w:r>
          </w:hyperlink>
        </w:p>
        <w:p w:rsidR="00934CE6" w:rsidRDefault="00672543">
          <w:pPr>
            <w:pStyle w:val="Sumrio1"/>
            <w:tabs>
              <w:tab w:val="left" w:pos="880"/>
            </w:tabs>
            <w:rPr>
              <w:b w:val="0"/>
              <w:noProof/>
              <w:sz w:val="22"/>
              <w:szCs w:val="22"/>
              <w:lang w:val="en-US" w:bidi="ar-SA"/>
            </w:rPr>
          </w:pPr>
          <w:hyperlink w:anchor="_Toc246079401" w:history="1">
            <w:r w:rsidR="00934CE6" w:rsidRPr="00A05678">
              <w:rPr>
                <w:rStyle w:val="Hyperlink"/>
                <w:noProof/>
              </w:rPr>
              <w:t>14.11</w:t>
            </w:r>
            <w:r w:rsidR="00934CE6">
              <w:rPr>
                <w:b w:val="0"/>
                <w:noProof/>
                <w:sz w:val="22"/>
                <w:szCs w:val="22"/>
                <w:lang w:val="en-US" w:bidi="ar-SA"/>
              </w:rPr>
              <w:tab/>
            </w:r>
            <w:r w:rsidR="00934CE6" w:rsidRPr="00A05678">
              <w:rPr>
                <w:rStyle w:val="Hyperlink"/>
                <w:noProof/>
              </w:rPr>
              <w:t>Exercícios</w:t>
            </w:r>
            <w:r w:rsidR="00934CE6">
              <w:rPr>
                <w:noProof/>
                <w:webHidden/>
              </w:rPr>
              <w:tab/>
            </w:r>
            <w:r>
              <w:rPr>
                <w:noProof/>
                <w:webHidden/>
              </w:rPr>
              <w:fldChar w:fldCharType="begin"/>
            </w:r>
            <w:r w:rsidR="00934CE6">
              <w:rPr>
                <w:noProof/>
                <w:webHidden/>
              </w:rPr>
              <w:instrText xml:space="preserve"> PAGEREF _Toc246079401 \h </w:instrText>
            </w:r>
            <w:r>
              <w:rPr>
                <w:noProof/>
                <w:webHidden/>
              </w:rPr>
            </w:r>
            <w:r>
              <w:rPr>
                <w:noProof/>
                <w:webHidden/>
              </w:rPr>
              <w:fldChar w:fldCharType="separate"/>
            </w:r>
            <w:r w:rsidR="00934CE6">
              <w:rPr>
                <w:noProof/>
                <w:webHidden/>
              </w:rPr>
              <w:t>29</w:t>
            </w:r>
            <w:r>
              <w:rPr>
                <w:noProof/>
                <w:webHidden/>
              </w:rPr>
              <w:fldChar w:fldCharType="end"/>
            </w:r>
          </w:hyperlink>
        </w:p>
        <w:p w:rsidR="00934CE6" w:rsidRDefault="00672543">
          <w:pPr>
            <w:pStyle w:val="Sumrio1"/>
            <w:rPr>
              <w:b w:val="0"/>
              <w:noProof/>
              <w:sz w:val="22"/>
              <w:szCs w:val="22"/>
              <w:lang w:val="en-US" w:bidi="ar-SA"/>
            </w:rPr>
          </w:pPr>
          <w:hyperlink w:anchor="_Toc246079402" w:history="1">
            <w:r w:rsidR="00934CE6" w:rsidRPr="00A05678">
              <w:rPr>
                <w:rStyle w:val="Hyperlink"/>
                <w:noProof/>
              </w:rPr>
              <w:t>Referências</w:t>
            </w:r>
            <w:r w:rsidR="00934CE6">
              <w:rPr>
                <w:noProof/>
                <w:webHidden/>
              </w:rPr>
              <w:tab/>
            </w:r>
            <w:r>
              <w:rPr>
                <w:noProof/>
                <w:webHidden/>
              </w:rPr>
              <w:fldChar w:fldCharType="begin"/>
            </w:r>
            <w:r w:rsidR="00934CE6">
              <w:rPr>
                <w:noProof/>
                <w:webHidden/>
              </w:rPr>
              <w:instrText xml:space="preserve"> PAGEREF _Toc246079402 \h </w:instrText>
            </w:r>
            <w:r>
              <w:rPr>
                <w:noProof/>
                <w:webHidden/>
              </w:rPr>
            </w:r>
            <w:r>
              <w:rPr>
                <w:noProof/>
                <w:webHidden/>
              </w:rPr>
              <w:fldChar w:fldCharType="separate"/>
            </w:r>
            <w:r w:rsidR="00934CE6">
              <w:rPr>
                <w:noProof/>
                <w:webHidden/>
              </w:rPr>
              <w:t>30</w:t>
            </w:r>
            <w:r>
              <w:rPr>
                <w:noProof/>
                <w:webHidden/>
              </w:rPr>
              <w:fldChar w:fldCharType="end"/>
            </w:r>
          </w:hyperlink>
        </w:p>
        <w:p w:rsidR="00F2172D" w:rsidRPr="002C6099" w:rsidRDefault="00672543" w:rsidP="009C2A6C">
          <w:pPr>
            <w:pStyle w:val="Sumrio1"/>
            <w:rPr>
              <w:noProof/>
              <w:sz w:val="22"/>
              <w:szCs w:val="22"/>
              <w:lang w:val="en-US" w:bidi="ar-SA"/>
            </w:rPr>
          </w:pPr>
          <w:r>
            <w:fldChar w:fldCharType="end"/>
          </w:r>
        </w:p>
      </w:sdtContent>
    </w:sdt>
    <w:p w:rsidR="00F2172D" w:rsidRDefault="00F2172D">
      <w:pPr>
        <w:rPr>
          <w:sz w:val="36"/>
          <w:lang w:val="pt-BR"/>
        </w:rPr>
      </w:pPr>
      <w:r>
        <w:rPr>
          <w:sz w:val="36"/>
          <w:lang w:val="pt-BR"/>
        </w:rPr>
        <w:br w:type="page"/>
      </w:r>
    </w:p>
    <w:p w:rsidR="002856AD" w:rsidRPr="004965F0" w:rsidRDefault="002856AD" w:rsidP="0082763D">
      <w:pPr>
        <w:contextualSpacing/>
        <w:rPr>
          <w:sz w:val="36"/>
          <w:lang w:val="pt-BR"/>
        </w:rPr>
      </w:pPr>
    </w:p>
    <w:p w:rsidR="00F93931" w:rsidRPr="00EE2EFD" w:rsidRDefault="00EE2EFD" w:rsidP="0082763D">
      <w:pPr>
        <w:contextualSpacing/>
        <w:rPr>
          <w:b/>
          <w:sz w:val="32"/>
          <w:szCs w:val="32"/>
          <w:lang w:val="pt-BR"/>
        </w:rPr>
      </w:pPr>
      <w:r w:rsidRPr="00EE2EFD">
        <w:rPr>
          <w:b/>
          <w:sz w:val="32"/>
          <w:szCs w:val="32"/>
          <w:lang w:val="pt-BR"/>
        </w:rPr>
        <w:t>Capítulo</w:t>
      </w:r>
    </w:p>
    <w:p w:rsidR="00F93931" w:rsidRPr="004965F0" w:rsidRDefault="00F93931" w:rsidP="00F93931">
      <w:pPr>
        <w:pStyle w:val="SBC-title"/>
        <w:spacing w:before="0"/>
        <w:ind w:firstLine="0"/>
        <w:contextualSpacing/>
        <w:jc w:val="left"/>
        <w:rPr>
          <w:sz w:val="96"/>
          <w:lang w:val="pt-BR"/>
        </w:rPr>
      </w:pPr>
      <w:r w:rsidRPr="004965F0">
        <w:rPr>
          <w:sz w:val="96"/>
          <w:lang w:val="pt-BR"/>
        </w:rPr>
        <w:t>1</w:t>
      </w:r>
      <w:r w:rsidR="000067C1">
        <w:rPr>
          <w:sz w:val="96"/>
          <w:lang w:val="pt-BR"/>
        </w:rPr>
        <w:t>4</w:t>
      </w:r>
    </w:p>
    <w:p w:rsidR="00F93931" w:rsidRPr="004965F0" w:rsidRDefault="00F93931" w:rsidP="00F93931">
      <w:pPr>
        <w:pStyle w:val="SBC-title"/>
        <w:spacing w:before="0"/>
        <w:ind w:firstLine="0"/>
        <w:contextualSpacing/>
        <w:jc w:val="left"/>
        <w:rPr>
          <w:sz w:val="24"/>
          <w:lang w:val="pt-BR"/>
        </w:rPr>
      </w:pPr>
    </w:p>
    <w:p w:rsidR="00F93931" w:rsidRPr="00843BA0" w:rsidRDefault="00F93931" w:rsidP="00536469">
      <w:pPr>
        <w:pStyle w:val="SBC-title"/>
        <w:ind w:firstLine="0"/>
        <w:contextualSpacing/>
        <w:jc w:val="left"/>
        <w:outlineLvl w:val="0"/>
        <w:rPr>
          <w:sz w:val="40"/>
          <w:lang w:val="pt-BR"/>
        </w:rPr>
      </w:pPr>
      <w:bookmarkStart w:id="0" w:name="_Toc246079350"/>
      <w:r w:rsidRPr="00843BA0">
        <w:rPr>
          <w:sz w:val="40"/>
          <w:lang w:val="pt-BR"/>
        </w:rPr>
        <w:t>Gestão</w:t>
      </w:r>
      <w:r>
        <w:rPr>
          <w:sz w:val="40"/>
          <w:lang w:val="pt-BR"/>
        </w:rPr>
        <w:t xml:space="preserve"> de Pessoas</w:t>
      </w:r>
      <w:bookmarkEnd w:id="0"/>
      <w:r w:rsidRPr="00843BA0">
        <w:rPr>
          <w:sz w:val="40"/>
          <w:lang w:val="pt-BR"/>
        </w:rPr>
        <w:t xml:space="preserve"> </w:t>
      </w:r>
    </w:p>
    <w:p w:rsidR="00F93931" w:rsidRDefault="00F93931" w:rsidP="00F93931">
      <w:pPr>
        <w:pStyle w:val="SBC-author"/>
        <w:spacing w:before="720"/>
        <w:contextualSpacing/>
        <w:jc w:val="left"/>
        <w:rPr>
          <w:b w:val="0"/>
          <w:sz w:val="28"/>
          <w:lang w:val="pt-BR"/>
        </w:rPr>
      </w:pPr>
      <w:r>
        <w:rPr>
          <w:b w:val="0"/>
          <w:sz w:val="28"/>
          <w:lang w:val="pt-BR"/>
        </w:rPr>
        <w:t xml:space="preserve">Graziela </w:t>
      </w:r>
      <w:r w:rsidR="00EE0EB7">
        <w:rPr>
          <w:b w:val="0"/>
          <w:sz w:val="28"/>
          <w:lang w:val="pt-BR"/>
        </w:rPr>
        <w:t xml:space="preserve">Simone </w:t>
      </w:r>
      <w:proofErr w:type="spellStart"/>
      <w:r w:rsidR="00EE0EB7">
        <w:rPr>
          <w:b w:val="0"/>
          <w:sz w:val="28"/>
          <w:lang w:val="pt-BR"/>
        </w:rPr>
        <w:t>Tonin</w:t>
      </w:r>
      <w:proofErr w:type="spellEnd"/>
    </w:p>
    <w:p w:rsidR="00F93931" w:rsidRDefault="00760F98" w:rsidP="008C36C3">
      <w:pPr>
        <w:contextualSpacing/>
        <w:jc w:val="both"/>
        <w:rPr>
          <w:rFonts w:ascii="Times New Roman" w:hAnsi="Times New Roman"/>
          <w:i/>
          <w:sz w:val="24"/>
          <w:szCs w:val="24"/>
          <w:lang w:val="pt-BR"/>
        </w:rPr>
      </w:pPr>
      <w:commentRangeStart w:id="1"/>
      <w:r>
        <w:rPr>
          <w:rFonts w:ascii="Times New Roman" w:hAnsi="Times New Roman"/>
          <w:i/>
          <w:sz w:val="24"/>
          <w:szCs w:val="24"/>
          <w:lang w:val="pt-BR"/>
        </w:rPr>
        <w:t>Gerenciar Projetos</w:t>
      </w:r>
      <w:r w:rsidR="00EE0EB7">
        <w:rPr>
          <w:rFonts w:ascii="Times New Roman" w:hAnsi="Times New Roman"/>
          <w:i/>
          <w:sz w:val="24"/>
          <w:szCs w:val="24"/>
          <w:lang w:val="pt-BR"/>
        </w:rPr>
        <w:t xml:space="preserve"> há</w:t>
      </w:r>
      <w:r>
        <w:rPr>
          <w:rFonts w:ascii="Times New Roman" w:hAnsi="Times New Roman"/>
          <w:i/>
          <w:sz w:val="24"/>
          <w:szCs w:val="24"/>
          <w:lang w:val="pt-BR"/>
        </w:rPr>
        <w:t xml:space="preserve"> alguns anos, já deixou de ser uma arte. </w:t>
      </w:r>
      <w:r w:rsidR="00EE0EB7">
        <w:rPr>
          <w:rFonts w:ascii="Times New Roman" w:hAnsi="Times New Roman"/>
          <w:i/>
          <w:sz w:val="24"/>
          <w:szCs w:val="24"/>
          <w:lang w:val="pt-BR"/>
        </w:rPr>
        <w:t>Inúmeras</w:t>
      </w:r>
      <w:r>
        <w:rPr>
          <w:rFonts w:ascii="Times New Roman" w:hAnsi="Times New Roman"/>
          <w:i/>
          <w:sz w:val="24"/>
          <w:szCs w:val="24"/>
          <w:lang w:val="pt-BR"/>
        </w:rPr>
        <w:t xml:space="preserve"> metodologias ensinam passo a passo como atingir metas e decompor um projeto, podendo assim chegar a uma grande riqueza de detalhes, basta seguir uma d</w:t>
      </w:r>
      <w:r w:rsidR="00EE6EDC">
        <w:rPr>
          <w:rFonts w:ascii="Times New Roman" w:hAnsi="Times New Roman"/>
          <w:i/>
          <w:sz w:val="24"/>
          <w:szCs w:val="24"/>
          <w:lang w:val="pt-BR"/>
        </w:rPr>
        <w:t>essas metodologias. Porem, na gr</w:t>
      </w:r>
      <w:r>
        <w:rPr>
          <w:rFonts w:ascii="Times New Roman" w:hAnsi="Times New Roman"/>
          <w:i/>
          <w:sz w:val="24"/>
          <w:szCs w:val="24"/>
          <w:lang w:val="pt-BR"/>
        </w:rPr>
        <w:t>a</w:t>
      </w:r>
      <w:r w:rsidR="00EE6EDC">
        <w:rPr>
          <w:rFonts w:ascii="Times New Roman" w:hAnsi="Times New Roman"/>
          <w:i/>
          <w:sz w:val="24"/>
          <w:szCs w:val="24"/>
          <w:lang w:val="pt-BR"/>
        </w:rPr>
        <w:t>n</w:t>
      </w:r>
      <w:r>
        <w:rPr>
          <w:rFonts w:ascii="Times New Roman" w:hAnsi="Times New Roman"/>
          <w:i/>
          <w:sz w:val="24"/>
          <w:szCs w:val="24"/>
          <w:lang w:val="pt-BR"/>
        </w:rPr>
        <w:t>de maioria dos casos tem se limitado</w:t>
      </w:r>
      <w:r w:rsidR="00EE6EDC">
        <w:rPr>
          <w:rFonts w:ascii="Times New Roman" w:hAnsi="Times New Roman"/>
          <w:i/>
          <w:sz w:val="24"/>
          <w:szCs w:val="24"/>
          <w:lang w:val="pt-BR"/>
        </w:rPr>
        <w:t xml:space="preserve"> </w:t>
      </w:r>
      <w:r>
        <w:rPr>
          <w:rFonts w:ascii="Times New Roman" w:hAnsi="Times New Roman"/>
          <w:i/>
          <w:sz w:val="24"/>
          <w:szCs w:val="24"/>
          <w:lang w:val="pt-BR"/>
        </w:rPr>
        <w:t>a</w:t>
      </w:r>
      <w:r w:rsidR="009F18BF">
        <w:rPr>
          <w:rFonts w:ascii="Times New Roman" w:hAnsi="Times New Roman"/>
          <w:i/>
          <w:sz w:val="24"/>
          <w:szCs w:val="24"/>
          <w:lang w:val="pt-BR"/>
        </w:rPr>
        <w:t xml:space="preserve"> isso, a seguir uma metodolo</w:t>
      </w:r>
      <w:r w:rsidR="00EE6EDC">
        <w:rPr>
          <w:rFonts w:ascii="Times New Roman" w:hAnsi="Times New Roman"/>
          <w:i/>
          <w:sz w:val="24"/>
          <w:szCs w:val="24"/>
          <w:lang w:val="pt-BR"/>
        </w:rPr>
        <w:t>4</w:t>
      </w:r>
      <w:r>
        <w:rPr>
          <w:rFonts w:ascii="Times New Roman" w:hAnsi="Times New Roman"/>
          <w:i/>
          <w:sz w:val="24"/>
          <w:szCs w:val="24"/>
          <w:lang w:val="pt-BR"/>
        </w:rPr>
        <w:t xml:space="preserve">ia, esquecendo que empresas são organismos vivos, altamente complexos em razão da interação </w:t>
      </w:r>
      <w:r w:rsidR="00EE6EDC">
        <w:rPr>
          <w:rFonts w:ascii="Times New Roman" w:hAnsi="Times New Roman"/>
          <w:i/>
          <w:sz w:val="24"/>
          <w:szCs w:val="24"/>
          <w:lang w:val="pt-BR"/>
        </w:rPr>
        <w:t>e</w:t>
      </w:r>
      <w:r>
        <w:rPr>
          <w:rFonts w:ascii="Times New Roman" w:hAnsi="Times New Roman"/>
          <w:i/>
          <w:sz w:val="24"/>
          <w:szCs w:val="24"/>
          <w:lang w:val="pt-BR"/>
        </w:rPr>
        <w:t xml:space="preserve">ntre pessoas, ferramentas, procedimentos, </w:t>
      </w:r>
      <w:r w:rsidR="00EE0EB7">
        <w:rPr>
          <w:rFonts w:ascii="Times New Roman" w:hAnsi="Times New Roman"/>
          <w:i/>
          <w:sz w:val="24"/>
          <w:szCs w:val="24"/>
          <w:lang w:val="pt-BR"/>
        </w:rPr>
        <w:t>comunicação</w:t>
      </w:r>
      <w:r>
        <w:rPr>
          <w:rFonts w:ascii="Times New Roman" w:hAnsi="Times New Roman"/>
          <w:i/>
          <w:sz w:val="24"/>
          <w:szCs w:val="24"/>
          <w:lang w:val="pt-BR"/>
        </w:rPr>
        <w:t>, políticas, cultura, tecnolog</w:t>
      </w:r>
      <w:r w:rsidR="009F18BF">
        <w:rPr>
          <w:rFonts w:ascii="Times New Roman" w:hAnsi="Times New Roman"/>
          <w:i/>
          <w:sz w:val="24"/>
          <w:szCs w:val="24"/>
          <w:lang w:val="pt-BR"/>
        </w:rPr>
        <w:t>i</w:t>
      </w:r>
      <w:r>
        <w:rPr>
          <w:rFonts w:ascii="Times New Roman" w:hAnsi="Times New Roman"/>
          <w:i/>
          <w:sz w:val="24"/>
          <w:szCs w:val="24"/>
          <w:lang w:val="pt-BR"/>
        </w:rPr>
        <w:t>a, clientes e entre tantos outros fatores</w:t>
      </w:r>
      <w:r w:rsidR="00C246B3">
        <w:rPr>
          <w:rFonts w:ascii="Times New Roman" w:hAnsi="Times New Roman"/>
          <w:i/>
          <w:sz w:val="24"/>
          <w:szCs w:val="24"/>
          <w:lang w:val="pt-BR"/>
        </w:rPr>
        <w:t>. Ou seja, planejar e executar um projeto e um empreendimento humano, um empreendimento guiado por pessoas.</w:t>
      </w:r>
      <w:r w:rsidR="00C246B3">
        <w:rPr>
          <w:rFonts w:ascii="Verdana" w:hAnsi="Verdana"/>
          <w:color w:val="5185BD"/>
          <w:sz w:val="18"/>
          <w:szCs w:val="18"/>
          <w:lang w:val="pt-BR"/>
        </w:rPr>
        <w:t xml:space="preserve"> </w:t>
      </w:r>
      <w:r w:rsidR="00C246B3" w:rsidRPr="00C246B3">
        <w:rPr>
          <w:rFonts w:ascii="Times New Roman" w:hAnsi="Times New Roman" w:cs="Times New Roman"/>
          <w:i/>
          <w:sz w:val="24"/>
          <w:szCs w:val="24"/>
          <w:lang w:val="pt-BR"/>
        </w:rPr>
        <w:t xml:space="preserve">E </w:t>
      </w:r>
      <w:r w:rsidR="00EE0EB7" w:rsidRPr="00C246B3">
        <w:rPr>
          <w:rFonts w:ascii="Times New Roman" w:hAnsi="Times New Roman" w:cs="Times New Roman"/>
          <w:i/>
          <w:sz w:val="24"/>
          <w:szCs w:val="24"/>
          <w:lang w:val="pt-BR"/>
        </w:rPr>
        <w:t>pessoa tem</w:t>
      </w:r>
      <w:r w:rsidR="00C246B3" w:rsidRPr="00C246B3">
        <w:rPr>
          <w:rFonts w:ascii="Times New Roman" w:hAnsi="Times New Roman" w:cs="Times New Roman"/>
          <w:i/>
          <w:sz w:val="24"/>
          <w:szCs w:val="24"/>
          <w:lang w:val="pt-BR"/>
        </w:rPr>
        <w:t xml:space="preserve"> </w:t>
      </w:r>
      <w:r w:rsidRPr="00C246B3">
        <w:rPr>
          <w:rFonts w:ascii="Times New Roman" w:hAnsi="Times New Roman" w:cs="Times New Roman"/>
          <w:i/>
          <w:sz w:val="24"/>
          <w:szCs w:val="24"/>
          <w:lang w:val="pt-BR"/>
        </w:rPr>
        <w:t xml:space="preserve">sentimentos, desejos, expectativas, conhecimentos e conflitos que influenciam e muito a realização das metas de um projeto. Definir o escopo do projeto, determinar prazos e controlar os custos </w:t>
      </w:r>
      <w:r w:rsidR="00EE0EB7" w:rsidRPr="00C246B3">
        <w:rPr>
          <w:rFonts w:ascii="Times New Roman" w:hAnsi="Times New Roman" w:cs="Times New Roman"/>
          <w:i/>
          <w:sz w:val="24"/>
          <w:szCs w:val="24"/>
          <w:lang w:val="pt-BR"/>
        </w:rPr>
        <w:t>é</w:t>
      </w:r>
      <w:r w:rsidRPr="00C246B3">
        <w:rPr>
          <w:rFonts w:ascii="Times New Roman" w:hAnsi="Times New Roman" w:cs="Times New Roman"/>
          <w:i/>
          <w:sz w:val="24"/>
          <w:szCs w:val="24"/>
          <w:lang w:val="pt-BR"/>
        </w:rPr>
        <w:t xml:space="preserve"> algumas das muitas atividades do projeto, porém não há nada mais complexo no escopo de um projeto que gerenciar e tratar as expectativas de todos os envolvidos na sua exec</w:t>
      </w:r>
      <w:r w:rsidR="00C246B3">
        <w:rPr>
          <w:rFonts w:ascii="Times New Roman" w:hAnsi="Times New Roman" w:cs="Times New Roman"/>
          <w:i/>
          <w:sz w:val="24"/>
          <w:szCs w:val="24"/>
          <w:lang w:val="pt-BR"/>
        </w:rPr>
        <w:t xml:space="preserve">ução, especialmente, do time do </w:t>
      </w:r>
      <w:r w:rsidRPr="00C246B3">
        <w:rPr>
          <w:rFonts w:ascii="Times New Roman" w:hAnsi="Times New Roman" w:cs="Times New Roman"/>
          <w:i/>
          <w:sz w:val="24"/>
          <w:szCs w:val="24"/>
          <w:lang w:val="pt-BR"/>
        </w:rPr>
        <w:t>projeto.</w:t>
      </w:r>
      <w:r w:rsidR="00C246B3">
        <w:rPr>
          <w:rFonts w:ascii="Times New Roman" w:hAnsi="Times New Roman" w:cs="Times New Roman"/>
          <w:i/>
          <w:sz w:val="24"/>
          <w:szCs w:val="24"/>
          <w:lang w:val="pt-BR"/>
        </w:rPr>
        <w:t xml:space="preserve"> Por isso, este</w:t>
      </w:r>
      <w:r w:rsidR="00C246B3">
        <w:rPr>
          <w:rFonts w:ascii="Verdana" w:hAnsi="Verdana"/>
          <w:color w:val="5185BD"/>
          <w:sz w:val="18"/>
          <w:szCs w:val="18"/>
          <w:lang w:val="pt-BR"/>
        </w:rPr>
        <w:t xml:space="preserve"> </w:t>
      </w:r>
      <w:r w:rsidR="0048053D" w:rsidRPr="00BA08FA">
        <w:rPr>
          <w:rFonts w:ascii="Times New Roman" w:hAnsi="Times New Roman"/>
          <w:i/>
          <w:sz w:val="24"/>
          <w:szCs w:val="24"/>
          <w:lang w:val="pt-BR"/>
        </w:rPr>
        <w:t>capítulo visa estudar uma das mais importantes e difíceis áreas de conhecimento que um gerente de projetos deve possuir para conseguir o sucesso de seu empreendimento: a gestão de pessoas. Pessoas são capazes de conduzir a empresa a seus objetivos estratégicos, gerando mudanças, riqueza e valor. Os seres humanos são a chave do sucesso ou do fracasso das estratégias inovadoras de uma organização. Se os processos e a tecnologia são necessários para transformar uma empresa, é importante t</w:t>
      </w:r>
      <w:r w:rsidR="001644DB" w:rsidRPr="00BA08FA">
        <w:rPr>
          <w:rFonts w:ascii="Times New Roman" w:hAnsi="Times New Roman"/>
          <w:i/>
          <w:sz w:val="24"/>
          <w:szCs w:val="24"/>
          <w:lang w:val="pt-BR"/>
        </w:rPr>
        <w:t xml:space="preserve">ambém lembrar que são as pessoas que os conduzem, ou seja, sem elas de nada adiantariam processos ou </w:t>
      </w:r>
      <w:r w:rsidR="006271D5" w:rsidRPr="00BA08FA">
        <w:rPr>
          <w:rFonts w:ascii="Times New Roman" w:hAnsi="Times New Roman"/>
          <w:i/>
          <w:sz w:val="24"/>
          <w:szCs w:val="24"/>
          <w:lang w:val="pt-BR"/>
        </w:rPr>
        <w:t xml:space="preserve">tecnologias. </w:t>
      </w:r>
      <w:r w:rsidR="002479EE">
        <w:rPr>
          <w:rFonts w:ascii="Times New Roman" w:hAnsi="Times New Roman"/>
          <w:i/>
          <w:sz w:val="24"/>
          <w:szCs w:val="24"/>
          <w:lang w:val="pt-BR"/>
        </w:rPr>
        <w:t xml:space="preserve">No primeiro capitulo será abordado sobre conceitos e os grandes desafios, hoje ainda encontrados na </w:t>
      </w:r>
      <w:r w:rsidR="00062830">
        <w:rPr>
          <w:rFonts w:ascii="Times New Roman" w:hAnsi="Times New Roman"/>
          <w:i/>
          <w:sz w:val="24"/>
          <w:szCs w:val="24"/>
          <w:lang w:val="pt-BR"/>
        </w:rPr>
        <w:t>Gestão</w:t>
      </w:r>
      <w:r w:rsidR="002479EE">
        <w:rPr>
          <w:rFonts w:ascii="Times New Roman" w:hAnsi="Times New Roman"/>
          <w:i/>
          <w:sz w:val="24"/>
          <w:szCs w:val="24"/>
          <w:lang w:val="pt-BR"/>
        </w:rPr>
        <w:t xml:space="preserve"> de Pessoas.</w:t>
      </w:r>
      <w:r w:rsidR="00062830">
        <w:rPr>
          <w:rFonts w:ascii="Times New Roman" w:hAnsi="Times New Roman"/>
          <w:i/>
          <w:sz w:val="24"/>
          <w:szCs w:val="24"/>
          <w:lang w:val="pt-BR"/>
        </w:rPr>
        <w:t xml:space="preserve"> </w:t>
      </w:r>
      <w:r w:rsidR="00E0126B">
        <w:rPr>
          <w:rFonts w:ascii="Times New Roman" w:hAnsi="Times New Roman"/>
          <w:i/>
          <w:sz w:val="24"/>
          <w:szCs w:val="24"/>
          <w:lang w:val="pt-BR"/>
        </w:rPr>
        <w:t>Logo</w:t>
      </w:r>
      <w:r w:rsidR="00EE6EDC">
        <w:rPr>
          <w:rFonts w:ascii="Times New Roman" w:hAnsi="Times New Roman"/>
          <w:i/>
          <w:sz w:val="24"/>
          <w:szCs w:val="24"/>
          <w:lang w:val="pt-BR"/>
        </w:rPr>
        <w:t xml:space="preserve"> </w:t>
      </w:r>
      <w:r w:rsidR="00E0126B">
        <w:rPr>
          <w:rFonts w:ascii="Times New Roman" w:hAnsi="Times New Roman"/>
          <w:i/>
          <w:sz w:val="24"/>
          <w:szCs w:val="24"/>
          <w:lang w:val="pt-BR"/>
        </w:rPr>
        <w:t xml:space="preserve">após será discorrido no segundo capitulo, sobre motivação sua importância, teorias e processos existentes, que foram desenvolvidas com o intuito de auxiliar a este fator </w:t>
      </w:r>
      <w:r w:rsidR="00EE0EB7">
        <w:rPr>
          <w:rFonts w:ascii="Times New Roman" w:hAnsi="Times New Roman"/>
          <w:i/>
          <w:sz w:val="24"/>
          <w:szCs w:val="24"/>
          <w:lang w:val="pt-BR"/>
        </w:rPr>
        <w:t>importantíssimo</w:t>
      </w:r>
      <w:r w:rsidR="00E0126B">
        <w:rPr>
          <w:rFonts w:ascii="Times New Roman" w:hAnsi="Times New Roman"/>
          <w:i/>
          <w:sz w:val="24"/>
          <w:szCs w:val="24"/>
          <w:lang w:val="pt-BR"/>
        </w:rPr>
        <w:t xml:space="preserve"> que influencia diretamente no desempenho da</w:t>
      </w:r>
      <w:r w:rsidR="00EE6EDC">
        <w:rPr>
          <w:rFonts w:ascii="Times New Roman" w:hAnsi="Times New Roman"/>
          <w:i/>
          <w:sz w:val="24"/>
          <w:szCs w:val="24"/>
          <w:lang w:val="pt-BR"/>
        </w:rPr>
        <w:t>s pessoas.  Já no terceiro capi</w:t>
      </w:r>
      <w:r w:rsidR="00E0126B">
        <w:rPr>
          <w:rFonts w:ascii="Times New Roman" w:hAnsi="Times New Roman"/>
          <w:i/>
          <w:sz w:val="24"/>
          <w:szCs w:val="24"/>
          <w:lang w:val="pt-BR"/>
        </w:rPr>
        <w:t>t</w:t>
      </w:r>
      <w:r w:rsidR="00EE6EDC">
        <w:rPr>
          <w:rFonts w:ascii="Times New Roman" w:hAnsi="Times New Roman"/>
          <w:i/>
          <w:sz w:val="24"/>
          <w:szCs w:val="24"/>
          <w:lang w:val="pt-BR"/>
        </w:rPr>
        <w:t>u</w:t>
      </w:r>
      <w:r w:rsidR="00E0126B">
        <w:rPr>
          <w:rFonts w:ascii="Times New Roman" w:hAnsi="Times New Roman"/>
          <w:i/>
          <w:sz w:val="24"/>
          <w:szCs w:val="24"/>
          <w:lang w:val="pt-BR"/>
        </w:rPr>
        <w:t>lo será abordado sobre trabalho em equip</w:t>
      </w:r>
      <w:r w:rsidR="00EE6EDC">
        <w:rPr>
          <w:rFonts w:ascii="Times New Roman" w:hAnsi="Times New Roman"/>
          <w:i/>
          <w:sz w:val="24"/>
          <w:szCs w:val="24"/>
          <w:lang w:val="pt-BR"/>
        </w:rPr>
        <w:t>e. No qua</w:t>
      </w:r>
      <w:r w:rsidR="00E0126B">
        <w:rPr>
          <w:rFonts w:ascii="Times New Roman" w:hAnsi="Times New Roman"/>
          <w:i/>
          <w:sz w:val="24"/>
          <w:szCs w:val="24"/>
          <w:lang w:val="pt-BR"/>
        </w:rPr>
        <w:t xml:space="preserve">rto capitulo será comentado sobre uma </w:t>
      </w:r>
      <w:r w:rsidR="00EE6EDC">
        <w:rPr>
          <w:rFonts w:ascii="Times New Roman" w:hAnsi="Times New Roman"/>
          <w:i/>
          <w:sz w:val="24"/>
          <w:szCs w:val="24"/>
          <w:lang w:val="pt-BR"/>
        </w:rPr>
        <w:t>importante área que vem ganh</w:t>
      </w:r>
      <w:r w:rsidR="00E0126B">
        <w:rPr>
          <w:rFonts w:ascii="Times New Roman" w:hAnsi="Times New Roman"/>
          <w:i/>
          <w:sz w:val="24"/>
          <w:szCs w:val="24"/>
          <w:lang w:val="pt-BR"/>
        </w:rPr>
        <w:t xml:space="preserve">ando </w:t>
      </w:r>
      <w:r w:rsidR="00EE6EDC">
        <w:rPr>
          <w:rFonts w:ascii="Times New Roman" w:hAnsi="Times New Roman"/>
          <w:i/>
          <w:sz w:val="24"/>
          <w:szCs w:val="24"/>
          <w:lang w:val="pt-BR"/>
        </w:rPr>
        <w:t xml:space="preserve">ênfase nos últimos tempos, a </w:t>
      </w:r>
      <w:r w:rsidR="00EE0EB7">
        <w:rPr>
          <w:rFonts w:ascii="Times New Roman" w:hAnsi="Times New Roman"/>
          <w:i/>
          <w:sz w:val="24"/>
          <w:szCs w:val="24"/>
          <w:lang w:val="pt-BR"/>
        </w:rPr>
        <w:t>gestão</w:t>
      </w:r>
      <w:r w:rsidR="00E0126B">
        <w:rPr>
          <w:rFonts w:ascii="Times New Roman" w:hAnsi="Times New Roman"/>
          <w:i/>
          <w:sz w:val="24"/>
          <w:szCs w:val="24"/>
          <w:lang w:val="pt-BR"/>
        </w:rPr>
        <w:t xml:space="preserve"> de pe</w:t>
      </w:r>
      <w:r w:rsidR="00EE6EDC">
        <w:rPr>
          <w:rFonts w:ascii="Times New Roman" w:hAnsi="Times New Roman"/>
          <w:i/>
          <w:sz w:val="24"/>
          <w:szCs w:val="24"/>
          <w:lang w:val="pt-BR"/>
        </w:rPr>
        <w:t>ssoas por competências. Em seg</w:t>
      </w:r>
      <w:r w:rsidR="00E0126B">
        <w:rPr>
          <w:rFonts w:ascii="Times New Roman" w:hAnsi="Times New Roman"/>
          <w:i/>
          <w:sz w:val="24"/>
          <w:szCs w:val="24"/>
          <w:lang w:val="pt-BR"/>
        </w:rPr>
        <w:t>uida no capitulo cinco será estudado sobre um dos fa</w:t>
      </w:r>
      <w:r w:rsidR="00EE6EDC">
        <w:rPr>
          <w:rFonts w:ascii="Times New Roman" w:hAnsi="Times New Roman"/>
          <w:i/>
          <w:sz w:val="24"/>
          <w:szCs w:val="24"/>
          <w:lang w:val="pt-BR"/>
        </w:rPr>
        <w:t xml:space="preserve">tores de maior influencia na </w:t>
      </w:r>
      <w:r w:rsidR="00EE0EB7">
        <w:rPr>
          <w:rFonts w:ascii="Times New Roman" w:hAnsi="Times New Roman"/>
          <w:i/>
          <w:sz w:val="24"/>
          <w:szCs w:val="24"/>
          <w:lang w:val="pt-BR"/>
        </w:rPr>
        <w:t>gestão</w:t>
      </w:r>
      <w:r w:rsidR="00E0126B">
        <w:rPr>
          <w:rFonts w:ascii="Times New Roman" w:hAnsi="Times New Roman"/>
          <w:i/>
          <w:sz w:val="24"/>
          <w:szCs w:val="24"/>
          <w:lang w:val="pt-BR"/>
        </w:rPr>
        <w:t xml:space="preserve"> de pessoas, a liderança. No capitulo seis será abordado sobre um dos fatores considerados</w:t>
      </w:r>
      <w:r w:rsidR="00593DF2">
        <w:rPr>
          <w:rFonts w:ascii="Times New Roman" w:hAnsi="Times New Roman"/>
          <w:i/>
          <w:sz w:val="24"/>
          <w:szCs w:val="24"/>
          <w:lang w:val="pt-BR"/>
        </w:rPr>
        <w:t xml:space="preserve"> mais críticos na vida de um g</w:t>
      </w:r>
      <w:r w:rsidR="00E0126B">
        <w:rPr>
          <w:rFonts w:ascii="Times New Roman" w:hAnsi="Times New Roman"/>
          <w:i/>
          <w:sz w:val="24"/>
          <w:szCs w:val="24"/>
          <w:lang w:val="pt-BR"/>
        </w:rPr>
        <w:t>ere</w:t>
      </w:r>
      <w:r w:rsidR="00EE6EDC">
        <w:rPr>
          <w:rFonts w:ascii="Times New Roman" w:hAnsi="Times New Roman"/>
          <w:i/>
          <w:sz w:val="24"/>
          <w:szCs w:val="24"/>
          <w:lang w:val="pt-BR"/>
        </w:rPr>
        <w:t xml:space="preserve">nte de pessoas, a </w:t>
      </w:r>
      <w:r w:rsidR="00EE0EB7">
        <w:rPr>
          <w:rFonts w:ascii="Times New Roman" w:hAnsi="Times New Roman"/>
          <w:i/>
          <w:sz w:val="24"/>
          <w:szCs w:val="24"/>
          <w:lang w:val="pt-BR"/>
        </w:rPr>
        <w:t>gestão</w:t>
      </w:r>
      <w:r w:rsidR="00EE6EDC">
        <w:rPr>
          <w:rFonts w:ascii="Times New Roman" w:hAnsi="Times New Roman"/>
          <w:i/>
          <w:sz w:val="24"/>
          <w:szCs w:val="24"/>
          <w:lang w:val="pt-BR"/>
        </w:rPr>
        <w:t xml:space="preserve"> de co</w:t>
      </w:r>
      <w:r w:rsidR="00E0126B">
        <w:rPr>
          <w:rFonts w:ascii="Times New Roman" w:hAnsi="Times New Roman"/>
          <w:i/>
          <w:sz w:val="24"/>
          <w:szCs w:val="24"/>
          <w:lang w:val="pt-BR"/>
        </w:rPr>
        <w:t xml:space="preserve">nflitos. E </w:t>
      </w:r>
      <w:r w:rsidR="00273CD4">
        <w:rPr>
          <w:rFonts w:ascii="Times New Roman" w:hAnsi="Times New Roman"/>
          <w:i/>
          <w:sz w:val="24"/>
          <w:szCs w:val="24"/>
          <w:lang w:val="pt-BR"/>
        </w:rPr>
        <w:t xml:space="preserve">no ultimo capitulo será discorrido </w:t>
      </w:r>
      <w:r w:rsidR="00EE0EB7">
        <w:rPr>
          <w:rFonts w:ascii="Times New Roman" w:hAnsi="Times New Roman"/>
          <w:i/>
          <w:sz w:val="24"/>
          <w:szCs w:val="24"/>
          <w:lang w:val="pt-BR"/>
        </w:rPr>
        <w:t>sobre</w:t>
      </w:r>
      <w:r w:rsidR="00F37F75">
        <w:rPr>
          <w:rFonts w:ascii="Times New Roman" w:hAnsi="Times New Roman"/>
          <w:i/>
          <w:sz w:val="24"/>
          <w:szCs w:val="24"/>
          <w:lang w:val="pt-BR"/>
        </w:rPr>
        <w:t xml:space="preserve"> inteligência </w:t>
      </w:r>
      <w:r w:rsidR="00F37F75">
        <w:rPr>
          <w:rFonts w:ascii="Times New Roman" w:hAnsi="Times New Roman"/>
          <w:i/>
          <w:sz w:val="24"/>
          <w:szCs w:val="24"/>
          <w:lang w:val="pt-BR"/>
        </w:rPr>
        <w:lastRenderedPageBreak/>
        <w:t>emocional</w:t>
      </w:r>
      <w:r w:rsidR="00813341">
        <w:rPr>
          <w:rFonts w:ascii="Times New Roman" w:hAnsi="Times New Roman"/>
          <w:i/>
          <w:sz w:val="24"/>
          <w:szCs w:val="24"/>
          <w:lang w:val="pt-BR"/>
        </w:rPr>
        <w:t xml:space="preserve"> e onde esta influencia, onde que usada pode ser um diferencial</w:t>
      </w:r>
      <w:r w:rsidR="00F37F75">
        <w:rPr>
          <w:rFonts w:ascii="Times New Roman" w:hAnsi="Times New Roman"/>
          <w:i/>
          <w:sz w:val="24"/>
          <w:szCs w:val="24"/>
          <w:lang w:val="pt-BR"/>
        </w:rPr>
        <w:t xml:space="preserve"> para se ter uma equipe eficaz.</w:t>
      </w:r>
      <w:r w:rsidR="00EE0EB7">
        <w:rPr>
          <w:rFonts w:ascii="Times New Roman" w:hAnsi="Times New Roman"/>
          <w:i/>
          <w:sz w:val="24"/>
          <w:szCs w:val="24"/>
          <w:lang w:val="pt-BR"/>
        </w:rPr>
        <w:t xml:space="preserve"> </w:t>
      </w:r>
      <w:r w:rsidR="00273CD4">
        <w:rPr>
          <w:rFonts w:ascii="Times New Roman" w:hAnsi="Times New Roman"/>
          <w:i/>
          <w:sz w:val="24"/>
          <w:szCs w:val="24"/>
          <w:lang w:val="pt-BR"/>
        </w:rPr>
        <w:t>E por fim, algumas consider</w:t>
      </w:r>
      <w:r w:rsidR="00EE6EDC">
        <w:rPr>
          <w:rFonts w:ascii="Times New Roman" w:hAnsi="Times New Roman"/>
          <w:i/>
          <w:sz w:val="24"/>
          <w:szCs w:val="24"/>
          <w:lang w:val="pt-BR"/>
        </w:rPr>
        <w:t>ações finais sobre todos</w:t>
      </w:r>
      <w:proofErr w:type="gramStart"/>
      <w:r w:rsidR="00EE6EDC">
        <w:rPr>
          <w:rFonts w:ascii="Times New Roman" w:hAnsi="Times New Roman"/>
          <w:i/>
          <w:sz w:val="24"/>
          <w:szCs w:val="24"/>
          <w:lang w:val="pt-BR"/>
        </w:rPr>
        <w:t xml:space="preserve">  </w:t>
      </w:r>
      <w:proofErr w:type="gramEnd"/>
      <w:r w:rsidR="00EE6EDC">
        <w:rPr>
          <w:rFonts w:ascii="Times New Roman" w:hAnsi="Times New Roman"/>
          <w:i/>
          <w:sz w:val="24"/>
          <w:szCs w:val="24"/>
          <w:lang w:val="pt-BR"/>
        </w:rPr>
        <w:t>os as</w:t>
      </w:r>
      <w:r w:rsidR="00273CD4">
        <w:rPr>
          <w:rFonts w:ascii="Times New Roman" w:hAnsi="Times New Roman"/>
          <w:i/>
          <w:sz w:val="24"/>
          <w:szCs w:val="24"/>
          <w:lang w:val="pt-BR"/>
        </w:rPr>
        <w:t>s</w:t>
      </w:r>
      <w:r w:rsidR="00EE6EDC">
        <w:rPr>
          <w:rFonts w:ascii="Times New Roman" w:hAnsi="Times New Roman"/>
          <w:i/>
          <w:sz w:val="24"/>
          <w:szCs w:val="24"/>
          <w:lang w:val="pt-BR"/>
        </w:rPr>
        <w:t>u</w:t>
      </w:r>
      <w:r w:rsidR="00273CD4">
        <w:rPr>
          <w:rFonts w:ascii="Times New Roman" w:hAnsi="Times New Roman"/>
          <w:i/>
          <w:sz w:val="24"/>
          <w:szCs w:val="24"/>
          <w:lang w:val="pt-BR"/>
        </w:rPr>
        <w:t>ntos</w:t>
      </w:r>
      <w:r w:rsidR="00EE6EDC">
        <w:rPr>
          <w:rFonts w:ascii="Times New Roman" w:hAnsi="Times New Roman"/>
          <w:i/>
          <w:sz w:val="24"/>
          <w:szCs w:val="24"/>
          <w:lang w:val="pt-BR"/>
        </w:rPr>
        <w:t xml:space="preserve"> abordados neste capitulo. </w:t>
      </w:r>
      <w:r w:rsidR="00EE0EB7">
        <w:rPr>
          <w:rFonts w:ascii="Times New Roman" w:hAnsi="Times New Roman"/>
          <w:i/>
          <w:sz w:val="24"/>
          <w:szCs w:val="24"/>
          <w:lang w:val="pt-BR"/>
        </w:rPr>
        <w:t>Sugestões</w:t>
      </w:r>
      <w:r w:rsidR="00273CD4">
        <w:rPr>
          <w:rFonts w:ascii="Times New Roman" w:hAnsi="Times New Roman"/>
          <w:i/>
          <w:sz w:val="24"/>
          <w:szCs w:val="24"/>
          <w:lang w:val="pt-BR"/>
        </w:rPr>
        <w:t xml:space="preserve"> de boas leituras para quem quiser</w:t>
      </w:r>
      <w:r w:rsidR="00EE6EDC">
        <w:rPr>
          <w:rFonts w:ascii="Times New Roman" w:hAnsi="Times New Roman"/>
          <w:i/>
          <w:sz w:val="24"/>
          <w:szCs w:val="24"/>
          <w:lang w:val="pt-BR"/>
        </w:rPr>
        <w:t xml:space="preserve"> se aprofundar no assunto. Alg</w:t>
      </w:r>
      <w:r w:rsidR="00273CD4">
        <w:rPr>
          <w:rFonts w:ascii="Times New Roman" w:hAnsi="Times New Roman"/>
          <w:i/>
          <w:sz w:val="24"/>
          <w:szCs w:val="24"/>
          <w:lang w:val="pt-BR"/>
        </w:rPr>
        <w:t xml:space="preserve">uns tópicos </w:t>
      </w:r>
      <w:r w:rsidR="00EE6EDC">
        <w:rPr>
          <w:rFonts w:ascii="Times New Roman" w:hAnsi="Times New Roman"/>
          <w:i/>
          <w:sz w:val="24"/>
          <w:szCs w:val="24"/>
          <w:lang w:val="pt-BR"/>
        </w:rPr>
        <w:t xml:space="preserve">de pesquisa que ficam como </w:t>
      </w:r>
      <w:r w:rsidR="00EE0EB7">
        <w:rPr>
          <w:rFonts w:ascii="Times New Roman" w:hAnsi="Times New Roman"/>
          <w:i/>
          <w:sz w:val="24"/>
          <w:szCs w:val="24"/>
          <w:lang w:val="pt-BR"/>
        </w:rPr>
        <w:t>sugestão</w:t>
      </w:r>
      <w:r w:rsidR="00EE6EDC">
        <w:rPr>
          <w:rFonts w:ascii="Times New Roman" w:hAnsi="Times New Roman"/>
          <w:i/>
          <w:sz w:val="24"/>
          <w:szCs w:val="24"/>
          <w:lang w:val="pt-BR"/>
        </w:rPr>
        <w:t xml:space="preserve"> para trabalhos futuros. Alg</w:t>
      </w:r>
      <w:r w:rsidR="00273CD4">
        <w:rPr>
          <w:rFonts w:ascii="Times New Roman" w:hAnsi="Times New Roman"/>
          <w:i/>
          <w:sz w:val="24"/>
          <w:szCs w:val="24"/>
          <w:lang w:val="pt-BR"/>
        </w:rPr>
        <w:t>uns exercícios prá</w:t>
      </w:r>
      <w:r w:rsidR="00EE6EDC">
        <w:rPr>
          <w:rFonts w:ascii="Times New Roman" w:hAnsi="Times New Roman"/>
          <w:i/>
          <w:sz w:val="24"/>
          <w:szCs w:val="24"/>
          <w:lang w:val="pt-BR"/>
        </w:rPr>
        <w:t>ticos para auxiliar em um melh</w:t>
      </w:r>
      <w:r w:rsidR="00273CD4">
        <w:rPr>
          <w:rFonts w:ascii="Times New Roman" w:hAnsi="Times New Roman"/>
          <w:i/>
          <w:sz w:val="24"/>
          <w:szCs w:val="24"/>
          <w:lang w:val="pt-BR"/>
        </w:rPr>
        <w:t xml:space="preserve">or entendimento do tema e </w:t>
      </w:r>
      <w:r w:rsidR="00EE0EB7">
        <w:rPr>
          <w:rFonts w:ascii="Times New Roman" w:hAnsi="Times New Roman"/>
          <w:i/>
          <w:sz w:val="24"/>
          <w:szCs w:val="24"/>
          <w:lang w:val="pt-BR"/>
        </w:rPr>
        <w:t>a lista de referencias utilizada</w:t>
      </w:r>
      <w:r w:rsidR="00273CD4">
        <w:rPr>
          <w:rFonts w:ascii="Times New Roman" w:hAnsi="Times New Roman"/>
          <w:i/>
          <w:sz w:val="24"/>
          <w:szCs w:val="24"/>
          <w:lang w:val="pt-BR"/>
        </w:rPr>
        <w:t xml:space="preserve"> onde também, </w:t>
      </w:r>
      <w:r w:rsidR="00EE0EB7">
        <w:rPr>
          <w:rFonts w:ascii="Times New Roman" w:hAnsi="Times New Roman"/>
          <w:i/>
          <w:sz w:val="24"/>
          <w:szCs w:val="24"/>
          <w:lang w:val="pt-BR"/>
        </w:rPr>
        <w:t>podem</w:t>
      </w:r>
      <w:r w:rsidR="00273CD4">
        <w:rPr>
          <w:rFonts w:ascii="Times New Roman" w:hAnsi="Times New Roman"/>
          <w:i/>
          <w:sz w:val="24"/>
          <w:szCs w:val="24"/>
          <w:lang w:val="pt-BR"/>
        </w:rPr>
        <w:t xml:space="preserve"> ser </w:t>
      </w:r>
      <w:r w:rsidR="00EE0EB7">
        <w:rPr>
          <w:rFonts w:ascii="Times New Roman" w:hAnsi="Times New Roman"/>
          <w:i/>
          <w:sz w:val="24"/>
          <w:szCs w:val="24"/>
          <w:lang w:val="pt-BR"/>
        </w:rPr>
        <w:t xml:space="preserve">encontradas matérias mais aprofundadas, sobre os diversos fatores e desafios na área de gestão de </w:t>
      </w:r>
      <w:proofErr w:type="gramStart"/>
      <w:r w:rsidR="00EE0EB7">
        <w:rPr>
          <w:rFonts w:ascii="Times New Roman" w:hAnsi="Times New Roman"/>
          <w:i/>
          <w:sz w:val="24"/>
          <w:szCs w:val="24"/>
          <w:lang w:val="pt-BR"/>
        </w:rPr>
        <w:t>pessoas</w:t>
      </w:r>
      <w:r w:rsidR="00273CD4">
        <w:rPr>
          <w:rFonts w:ascii="Times New Roman" w:hAnsi="Times New Roman"/>
          <w:i/>
          <w:sz w:val="24"/>
          <w:szCs w:val="24"/>
          <w:lang w:val="pt-BR"/>
        </w:rPr>
        <w:t>.</w:t>
      </w:r>
      <w:commentRangeEnd w:id="1"/>
      <w:proofErr w:type="gramEnd"/>
      <w:r w:rsidR="0091363A">
        <w:rPr>
          <w:rStyle w:val="Refdecomentrio"/>
        </w:rPr>
        <w:commentReference w:id="1"/>
      </w:r>
    </w:p>
    <w:p w:rsidR="00111B89" w:rsidRDefault="00FC2E0E" w:rsidP="009D58B7">
      <w:pPr>
        <w:pStyle w:val="Ttulo"/>
        <w:numPr>
          <w:ilvl w:val="0"/>
          <w:numId w:val="16"/>
        </w:numPr>
        <w:ind w:left="0" w:firstLine="0"/>
        <w:jc w:val="both"/>
        <w:outlineLvl w:val="0"/>
      </w:pPr>
      <w:bookmarkStart w:id="2" w:name="_Toc246079351"/>
      <w:r w:rsidRPr="00EE2EFD">
        <w:t>Conceitos</w:t>
      </w:r>
      <w:r w:rsidR="00A163A8">
        <w:t xml:space="preserve"> e Desafios</w:t>
      </w:r>
      <w:bookmarkEnd w:id="2"/>
    </w:p>
    <w:p w:rsidR="00C105CA" w:rsidRPr="00C105CA" w:rsidRDefault="00C105CA" w:rsidP="00C105CA">
      <w:pPr>
        <w:spacing w:after="0"/>
        <w:jc w:val="both"/>
        <w:rPr>
          <w:rFonts w:cstheme="minorHAnsi"/>
          <w:sz w:val="24"/>
          <w:szCs w:val="24"/>
          <w:lang w:val="pt-BR"/>
        </w:rPr>
      </w:pPr>
      <w:r w:rsidRPr="00C105CA">
        <w:rPr>
          <w:rFonts w:cstheme="minorHAnsi"/>
          <w:sz w:val="24"/>
          <w:szCs w:val="24"/>
          <w:lang w:val="pt-BR"/>
        </w:rPr>
        <w:t xml:space="preserve">Segundo Laércio </w:t>
      </w:r>
      <w:proofErr w:type="spellStart"/>
      <w:r w:rsidRPr="00C105CA">
        <w:rPr>
          <w:rFonts w:cstheme="minorHAnsi"/>
          <w:sz w:val="24"/>
          <w:szCs w:val="24"/>
          <w:lang w:val="pt-BR"/>
        </w:rPr>
        <w:t>Cosentino</w:t>
      </w:r>
      <w:proofErr w:type="spellEnd"/>
      <w:r w:rsidRPr="00C105CA">
        <w:rPr>
          <w:rFonts w:cstheme="minorHAnsi"/>
          <w:sz w:val="24"/>
          <w:szCs w:val="24"/>
          <w:lang w:val="pt-BR"/>
        </w:rPr>
        <w:t xml:space="preserve">, presidente da Microsiga, o RH ‘e peça fundamental para qualquer organização. "Repito sempre, que quando as empresas têm a mesma tecnologia, a diferença são as pessoas. Com esse diferencial em mente, cabe ao RH alinhar o negócio com as pessoas", explica. Dessa maneira, o profissional da área deve entender as necessidades de um departamento e identificar o fator crítico de sucesso para ele. "Para que isso aconteça, é necessário que ele trabalhe em conjunto com outras áreas", diz </w:t>
      </w:r>
      <w:proofErr w:type="spellStart"/>
      <w:r w:rsidRPr="00C105CA">
        <w:rPr>
          <w:rFonts w:cstheme="minorHAnsi"/>
          <w:sz w:val="24"/>
          <w:szCs w:val="24"/>
          <w:lang w:val="pt-BR"/>
        </w:rPr>
        <w:t>Cosentino</w:t>
      </w:r>
      <w:proofErr w:type="spellEnd"/>
      <w:r w:rsidRPr="00C105CA">
        <w:rPr>
          <w:rFonts w:cstheme="minorHAnsi"/>
          <w:sz w:val="24"/>
          <w:szCs w:val="24"/>
          <w:lang w:val="pt-BR"/>
        </w:rPr>
        <w:t>.</w:t>
      </w:r>
    </w:p>
    <w:p w:rsidR="00C105CA" w:rsidRPr="00C105CA" w:rsidRDefault="00C105CA" w:rsidP="00C105CA">
      <w:pPr>
        <w:spacing w:before="0" w:after="0"/>
        <w:jc w:val="both"/>
        <w:rPr>
          <w:rFonts w:cstheme="minorHAnsi"/>
          <w:sz w:val="24"/>
          <w:szCs w:val="24"/>
          <w:lang w:val="pt-BR"/>
        </w:rPr>
      </w:pPr>
      <w:r>
        <w:rPr>
          <w:rFonts w:cstheme="minorHAnsi"/>
          <w:sz w:val="24"/>
          <w:szCs w:val="24"/>
          <w:lang w:val="pt-BR"/>
        </w:rPr>
        <w:t xml:space="preserve">     </w:t>
      </w:r>
      <w:r w:rsidRPr="00C105CA">
        <w:rPr>
          <w:rFonts w:cstheme="minorHAnsi"/>
          <w:sz w:val="24"/>
          <w:szCs w:val="24"/>
          <w:lang w:val="pt-BR"/>
        </w:rPr>
        <w:t xml:space="preserve">Segundo o PMI Um </w:t>
      </w:r>
      <w:proofErr w:type="gramStart"/>
      <w:r w:rsidRPr="00C105CA">
        <w:rPr>
          <w:rFonts w:cstheme="minorHAnsi"/>
          <w:sz w:val="24"/>
          <w:szCs w:val="24"/>
          <w:lang w:val="pt-BR"/>
        </w:rPr>
        <w:t>projeto ‘e um empreendimento único, com inicio e fim bem definidos, que utiliza recursos limitados e conduzido por pessoas visando atingir metas e objetivos pré’-definidos, estabelecidos dentro de parâmetros, prazo,</w:t>
      </w:r>
      <w:proofErr w:type="gramEnd"/>
      <w:r w:rsidRPr="00C105CA">
        <w:rPr>
          <w:rFonts w:cstheme="minorHAnsi"/>
          <w:sz w:val="24"/>
          <w:szCs w:val="24"/>
          <w:lang w:val="pt-BR"/>
        </w:rPr>
        <w:t xml:space="preserve"> custo e qualidade. [PMI 2004]</w:t>
      </w:r>
    </w:p>
    <w:p w:rsidR="002168A2" w:rsidRPr="00C105CA" w:rsidRDefault="00C105CA" w:rsidP="00C105CA">
      <w:pPr>
        <w:spacing w:before="0" w:after="0"/>
        <w:jc w:val="both"/>
        <w:rPr>
          <w:rFonts w:cstheme="minorHAnsi"/>
          <w:sz w:val="24"/>
          <w:szCs w:val="24"/>
          <w:lang w:val="pt-BR"/>
        </w:rPr>
      </w:pPr>
      <w:r>
        <w:rPr>
          <w:rFonts w:cstheme="minorHAnsi"/>
          <w:sz w:val="24"/>
          <w:szCs w:val="24"/>
          <w:lang w:val="pt-BR"/>
        </w:rPr>
        <w:t xml:space="preserve">      </w:t>
      </w:r>
      <w:r w:rsidRPr="00C105CA">
        <w:rPr>
          <w:rFonts w:cstheme="minorHAnsi"/>
          <w:sz w:val="24"/>
          <w:szCs w:val="24"/>
          <w:lang w:val="pt-BR"/>
        </w:rPr>
        <w:t xml:space="preserve">E para ser executado um projeto precisa ser gerenciado e isto ‘e feito por pessoas. Segundo </w:t>
      </w:r>
      <w:proofErr w:type="spellStart"/>
      <w:r w:rsidRPr="00C105CA">
        <w:rPr>
          <w:rFonts w:cstheme="minorHAnsi"/>
          <w:sz w:val="24"/>
          <w:szCs w:val="24"/>
          <w:lang w:val="pt-BR"/>
        </w:rPr>
        <w:t>Koontze</w:t>
      </w:r>
      <w:proofErr w:type="spellEnd"/>
      <w:r w:rsidRPr="00C105CA">
        <w:rPr>
          <w:rFonts w:cstheme="minorHAnsi"/>
          <w:sz w:val="24"/>
          <w:szCs w:val="24"/>
          <w:lang w:val="pt-BR"/>
        </w:rPr>
        <w:t xml:space="preserve"> e O’ </w:t>
      </w:r>
      <w:proofErr w:type="spellStart"/>
      <w:r w:rsidRPr="00C105CA">
        <w:rPr>
          <w:rFonts w:cstheme="minorHAnsi"/>
          <w:sz w:val="24"/>
          <w:szCs w:val="24"/>
          <w:lang w:val="pt-BR"/>
        </w:rPr>
        <w:t>Donnel</w:t>
      </w:r>
      <w:proofErr w:type="spellEnd"/>
      <w:r w:rsidRPr="00C105CA">
        <w:rPr>
          <w:rFonts w:cstheme="minorHAnsi"/>
          <w:sz w:val="24"/>
          <w:szCs w:val="24"/>
          <w:lang w:val="pt-BR"/>
        </w:rPr>
        <w:t xml:space="preserve">, gerenciar consiste em executar atividades e tarefas que tem com propósito planejar e controlar atividades de outras pessoas para atingir objetivos que não podem ser alcançados caso as pessoas atuem por conta própria, sem o esforço sincronizado dos subordinados. [Koontze1980] </w:t>
      </w:r>
      <w:r w:rsidRPr="00C105CA">
        <w:rPr>
          <w:rFonts w:cstheme="minorHAnsi"/>
          <w:sz w:val="24"/>
          <w:szCs w:val="24"/>
          <w:lang w:val="pt-BR"/>
        </w:rPr>
        <w:br/>
        <w:t xml:space="preserve">     Segundo Fisher e Fleury, gestão de pessoas ‘e o </w:t>
      </w:r>
      <w:r w:rsidRPr="00C105CA">
        <w:rPr>
          <w:rFonts w:cstheme="minorHAnsi"/>
          <w:bCs/>
          <w:color w:val="000000"/>
          <w:sz w:val="24"/>
          <w:szCs w:val="24"/>
          <w:lang w:val="pt-BR" w:bidi="ar-SA"/>
        </w:rPr>
        <w:t>“Conjunto de políticas e práticas</w:t>
      </w:r>
      <w:r w:rsidRPr="00C105CA">
        <w:rPr>
          <w:caps/>
          <w:color w:val="243F60" w:themeColor="accent1" w:themeShade="7F"/>
          <w:spacing w:val="5"/>
          <w:lang w:val="pt-BR"/>
        </w:rPr>
        <w:t xml:space="preserve"> </w:t>
      </w:r>
      <w:r w:rsidRPr="00C105CA">
        <w:rPr>
          <w:rFonts w:cstheme="minorHAnsi"/>
          <w:bCs/>
          <w:color w:val="000000"/>
          <w:sz w:val="24"/>
          <w:szCs w:val="24"/>
          <w:lang w:val="pt-BR" w:bidi="ar-SA"/>
        </w:rPr>
        <w:t xml:space="preserve">definidas de uma organização para orientar o comportamento humano e as relações “Interpessoais no ambiente de trabalho.” [Fisher e Fleury </w:t>
      </w:r>
      <w:r w:rsidR="00511422">
        <w:rPr>
          <w:rFonts w:cstheme="minorHAnsi"/>
          <w:bCs/>
          <w:color w:val="000000"/>
          <w:sz w:val="24"/>
          <w:szCs w:val="24"/>
          <w:lang w:val="pt-BR" w:bidi="ar-SA"/>
        </w:rPr>
        <w:t>1992</w:t>
      </w:r>
      <w:r w:rsidRPr="00C105CA">
        <w:rPr>
          <w:rFonts w:cstheme="minorHAnsi"/>
          <w:bCs/>
          <w:color w:val="000000"/>
          <w:sz w:val="24"/>
          <w:szCs w:val="24"/>
          <w:lang w:val="pt-BR" w:bidi="ar-SA"/>
        </w:rPr>
        <w:t>].</w:t>
      </w:r>
      <w:r w:rsidR="001D4089">
        <w:rPr>
          <w:rFonts w:cstheme="minorHAnsi"/>
          <w:bCs/>
          <w:color w:val="000000"/>
          <w:sz w:val="24"/>
          <w:szCs w:val="24"/>
          <w:lang w:val="pt-BR" w:bidi="ar-SA"/>
        </w:rPr>
        <w:t xml:space="preserve"> </w:t>
      </w:r>
      <w:r w:rsidR="007904BD" w:rsidRPr="00C105CA">
        <w:rPr>
          <w:rFonts w:cstheme="minorHAnsi"/>
          <w:sz w:val="24"/>
          <w:szCs w:val="24"/>
          <w:lang w:val="pt-BR"/>
        </w:rPr>
        <w:t xml:space="preserve">Em meados dos anos 80, o número de diretorias de RH era pequeno, conforme explica </w:t>
      </w:r>
      <w:proofErr w:type="spellStart"/>
      <w:r w:rsidR="007904BD" w:rsidRPr="00C105CA">
        <w:rPr>
          <w:rFonts w:cstheme="minorHAnsi"/>
          <w:sz w:val="24"/>
          <w:szCs w:val="24"/>
          <w:lang w:val="pt-BR"/>
        </w:rPr>
        <w:t>Dárcio</w:t>
      </w:r>
      <w:proofErr w:type="spellEnd"/>
      <w:r w:rsidR="007904BD" w:rsidRPr="00C105CA">
        <w:rPr>
          <w:rFonts w:cstheme="minorHAnsi"/>
          <w:sz w:val="24"/>
          <w:szCs w:val="24"/>
          <w:lang w:val="pt-BR"/>
        </w:rPr>
        <w:t xml:space="preserve"> </w:t>
      </w:r>
      <w:proofErr w:type="spellStart"/>
      <w:r w:rsidR="007904BD" w:rsidRPr="00C105CA">
        <w:rPr>
          <w:rFonts w:cstheme="minorHAnsi"/>
          <w:sz w:val="24"/>
          <w:szCs w:val="24"/>
          <w:lang w:val="pt-BR"/>
        </w:rPr>
        <w:t>Crespi</w:t>
      </w:r>
      <w:proofErr w:type="spellEnd"/>
      <w:r w:rsidR="007904BD" w:rsidRPr="00C105CA">
        <w:rPr>
          <w:rFonts w:cstheme="minorHAnsi"/>
          <w:sz w:val="24"/>
          <w:szCs w:val="24"/>
          <w:lang w:val="pt-BR"/>
        </w:rPr>
        <w:t xml:space="preserve">, presidente da </w:t>
      </w:r>
      <w:proofErr w:type="spellStart"/>
      <w:r w:rsidR="007904BD" w:rsidRPr="00C105CA">
        <w:rPr>
          <w:rFonts w:cstheme="minorHAnsi"/>
          <w:sz w:val="24"/>
          <w:szCs w:val="24"/>
          <w:lang w:val="pt-BR"/>
        </w:rPr>
        <w:t>Heidrick</w:t>
      </w:r>
      <w:proofErr w:type="spellEnd"/>
      <w:r w:rsidR="007904BD" w:rsidRPr="00C105CA">
        <w:rPr>
          <w:rFonts w:cstheme="minorHAnsi"/>
          <w:sz w:val="24"/>
          <w:szCs w:val="24"/>
          <w:lang w:val="pt-BR"/>
        </w:rPr>
        <w:t xml:space="preserve"> &amp; </w:t>
      </w:r>
      <w:proofErr w:type="spellStart"/>
      <w:r w:rsidR="007904BD" w:rsidRPr="00C105CA">
        <w:rPr>
          <w:rFonts w:cstheme="minorHAnsi"/>
          <w:sz w:val="24"/>
          <w:szCs w:val="24"/>
          <w:lang w:val="pt-BR"/>
        </w:rPr>
        <w:t>Struggles</w:t>
      </w:r>
      <w:proofErr w:type="spellEnd"/>
      <w:r w:rsidR="007904BD" w:rsidRPr="00C105CA">
        <w:rPr>
          <w:rFonts w:cstheme="minorHAnsi"/>
          <w:sz w:val="24"/>
          <w:szCs w:val="24"/>
          <w:lang w:val="pt-BR"/>
        </w:rPr>
        <w:t xml:space="preserve">. "Havia o RH sem expressão, pendurado em outros departamentos, subordinado à área administrativa ou financeira, o que gerava comentários sobre a competência desses profissionais." Isso quer dizer que o RH era o reduto de todos os que não encontravam sucesso em outras áreas. Com o processo de globalização a partir dos anos 90, o mundo corporativo despertou para a </w:t>
      </w:r>
      <w:r w:rsidR="002168A2" w:rsidRPr="00C105CA">
        <w:rPr>
          <w:rFonts w:cstheme="minorHAnsi"/>
          <w:sz w:val="24"/>
          <w:szCs w:val="24"/>
          <w:lang w:val="pt-BR"/>
        </w:rPr>
        <w:t>i</w:t>
      </w:r>
      <w:r w:rsidR="007904BD" w:rsidRPr="00C105CA">
        <w:rPr>
          <w:rFonts w:cstheme="minorHAnsi"/>
          <w:sz w:val="24"/>
          <w:szCs w:val="24"/>
          <w:lang w:val="pt-BR"/>
        </w:rPr>
        <w:t>mportância das pessoas. [Revista Melhor 2</w:t>
      </w:r>
      <w:r w:rsidRPr="00C105CA">
        <w:rPr>
          <w:rFonts w:cstheme="minorHAnsi"/>
          <w:sz w:val="24"/>
          <w:szCs w:val="24"/>
          <w:lang w:val="pt-BR"/>
        </w:rPr>
        <w:t>008</w:t>
      </w:r>
      <w:r w:rsidR="007904BD" w:rsidRPr="00C105CA">
        <w:rPr>
          <w:rFonts w:cstheme="minorHAnsi"/>
          <w:sz w:val="24"/>
          <w:szCs w:val="24"/>
          <w:lang w:val="pt-BR"/>
        </w:rPr>
        <w:t>]</w:t>
      </w:r>
    </w:p>
    <w:p w:rsidR="002168A2" w:rsidRDefault="00C105CA" w:rsidP="00C105CA">
      <w:pPr>
        <w:spacing w:before="0" w:after="0"/>
        <w:jc w:val="both"/>
        <w:rPr>
          <w:rStyle w:val="textonovo"/>
          <w:rFonts w:cstheme="minorHAnsi"/>
          <w:sz w:val="24"/>
          <w:szCs w:val="24"/>
          <w:lang w:val="pt-BR"/>
        </w:rPr>
      </w:pPr>
      <w:r>
        <w:rPr>
          <w:rStyle w:val="textonovo"/>
          <w:rFonts w:cstheme="minorHAnsi"/>
          <w:sz w:val="24"/>
          <w:szCs w:val="24"/>
          <w:lang w:val="pt-BR"/>
        </w:rPr>
        <w:t xml:space="preserve">    </w:t>
      </w:r>
      <w:r w:rsidR="002168A2">
        <w:rPr>
          <w:rStyle w:val="textonovo"/>
          <w:rFonts w:cstheme="minorHAnsi"/>
          <w:sz w:val="24"/>
          <w:szCs w:val="24"/>
          <w:lang w:val="pt-BR"/>
        </w:rPr>
        <w:t xml:space="preserve">E isso </w:t>
      </w:r>
      <w:r w:rsidR="00EE0EB7">
        <w:rPr>
          <w:rStyle w:val="textonovo"/>
          <w:rFonts w:cstheme="minorHAnsi"/>
          <w:sz w:val="24"/>
          <w:szCs w:val="24"/>
          <w:lang w:val="pt-BR"/>
        </w:rPr>
        <w:t>não</w:t>
      </w:r>
      <w:r w:rsidR="002168A2">
        <w:rPr>
          <w:rStyle w:val="textonovo"/>
          <w:rFonts w:cstheme="minorHAnsi"/>
          <w:sz w:val="24"/>
          <w:szCs w:val="24"/>
          <w:lang w:val="pt-BR"/>
        </w:rPr>
        <w:t xml:space="preserve"> foi diferente nas empresas de TI, pois, </w:t>
      </w:r>
      <w:proofErr w:type="gramStart"/>
      <w:r w:rsidR="00EE0EB7">
        <w:rPr>
          <w:rStyle w:val="textonovo"/>
          <w:rFonts w:cstheme="minorHAnsi"/>
          <w:sz w:val="24"/>
          <w:szCs w:val="24"/>
          <w:lang w:val="pt-BR"/>
        </w:rPr>
        <w:t>ess</w:t>
      </w:r>
      <w:r>
        <w:rPr>
          <w:rStyle w:val="textonovo"/>
          <w:rFonts w:cstheme="minorHAnsi"/>
          <w:sz w:val="24"/>
          <w:szCs w:val="24"/>
          <w:lang w:val="pt-BR"/>
        </w:rPr>
        <w:t>a</w:t>
      </w:r>
      <w:r w:rsidR="00EE0EB7">
        <w:rPr>
          <w:rStyle w:val="textonovo"/>
          <w:rFonts w:cstheme="minorHAnsi"/>
          <w:sz w:val="24"/>
          <w:szCs w:val="24"/>
          <w:lang w:val="pt-BR"/>
        </w:rPr>
        <w:t>s mais</w:t>
      </w:r>
      <w:proofErr w:type="gramEnd"/>
      <w:r w:rsidR="002168A2">
        <w:rPr>
          <w:rStyle w:val="textonovo"/>
          <w:rFonts w:cstheme="minorHAnsi"/>
          <w:sz w:val="24"/>
          <w:szCs w:val="24"/>
          <w:lang w:val="pt-BR"/>
        </w:rPr>
        <w:t xml:space="preserve"> do que qualquer outra empresa precisa</w:t>
      </w:r>
      <w:r>
        <w:rPr>
          <w:rStyle w:val="textonovo"/>
          <w:rFonts w:cstheme="minorHAnsi"/>
          <w:sz w:val="24"/>
          <w:szCs w:val="24"/>
          <w:lang w:val="pt-BR"/>
        </w:rPr>
        <w:t>m possuir talentos e desenvolve</w:t>
      </w:r>
      <w:r w:rsidR="002168A2">
        <w:rPr>
          <w:rStyle w:val="textonovo"/>
          <w:rFonts w:cstheme="minorHAnsi"/>
          <w:sz w:val="24"/>
          <w:szCs w:val="24"/>
          <w:lang w:val="pt-BR"/>
        </w:rPr>
        <w:t xml:space="preserve">-los, logo precisam de um RH estratégico.  </w:t>
      </w:r>
    </w:p>
    <w:p w:rsidR="00C105CA" w:rsidRDefault="001E58B3" w:rsidP="001E58B3">
      <w:pPr>
        <w:spacing w:before="0" w:after="0"/>
        <w:jc w:val="both"/>
        <w:rPr>
          <w:rFonts w:cstheme="minorHAnsi"/>
          <w:bCs/>
          <w:color w:val="000000"/>
          <w:sz w:val="24"/>
          <w:szCs w:val="24"/>
          <w:lang w:val="pt-BR" w:bidi="ar-SA"/>
        </w:rPr>
      </w:pPr>
      <w:r>
        <w:rPr>
          <w:rStyle w:val="textonovo"/>
          <w:rFonts w:cstheme="minorHAnsi"/>
          <w:sz w:val="24"/>
          <w:szCs w:val="24"/>
          <w:lang w:val="pt-BR"/>
        </w:rPr>
        <w:t xml:space="preserve">    Abaixo será </w:t>
      </w:r>
      <w:commentRangeStart w:id="3"/>
      <w:r>
        <w:rPr>
          <w:rStyle w:val="textonovo"/>
          <w:rFonts w:cstheme="minorHAnsi"/>
          <w:sz w:val="24"/>
          <w:szCs w:val="24"/>
          <w:lang w:val="pt-BR"/>
        </w:rPr>
        <w:t>discorrido</w:t>
      </w:r>
      <w:commentRangeEnd w:id="3"/>
      <w:r w:rsidR="0091363A">
        <w:rPr>
          <w:rStyle w:val="Refdecomentrio"/>
        </w:rPr>
        <w:commentReference w:id="3"/>
      </w:r>
      <w:r>
        <w:rPr>
          <w:rStyle w:val="textonovo"/>
          <w:rFonts w:cstheme="minorHAnsi"/>
          <w:sz w:val="24"/>
          <w:szCs w:val="24"/>
          <w:lang w:val="pt-BR"/>
        </w:rPr>
        <w:t xml:space="preserve"> sobre os principais desafios ainda existentes na Gestão de Pessoas.</w:t>
      </w:r>
      <w:r w:rsidR="00C105CA">
        <w:rPr>
          <w:rFonts w:cstheme="minorHAnsi"/>
          <w:sz w:val="24"/>
          <w:szCs w:val="24"/>
          <w:lang w:val="pt-BR"/>
        </w:rPr>
        <w:t xml:space="preserve">    </w:t>
      </w:r>
    </w:p>
    <w:p w:rsidR="00EE6EDC" w:rsidRDefault="00EE6EDC" w:rsidP="00C105CA">
      <w:pPr>
        <w:spacing w:before="0" w:after="0"/>
        <w:jc w:val="both"/>
        <w:rPr>
          <w:rFonts w:cstheme="minorHAnsi"/>
          <w:bCs/>
          <w:color w:val="000000"/>
          <w:sz w:val="24"/>
          <w:szCs w:val="24"/>
          <w:lang w:val="pt-BR" w:bidi="ar-SA"/>
        </w:rPr>
      </w:pPr>
    </w:p>
    <w:p w:rsidR="001E58B3" w:rsidRDefault="001E58B3" w:rsidP="00C105CA">
      <w:pPr>
        <w:spacing w:before="0" w:after="0"/>
        <w:jc w:val="both"/>
        <w:rPr>
          <w:rFonts w:cstheme="minorHAnsi"/>
          <w:bCs/>
          <w:color w:val="000000"/>
          <w:sz w:val="24"/>
          <w:szCs w:val="24"/>
          <w:lang w:val="pt-BR" w:bidi="ar-SA"/>
        </w:rPr>
      </w:pPr>
    </w:p>
    <w:p w:rsidR="001E58B3" w:rsidRDefault="001E58B3" w:rsidP="00C105CA">
      <w:pPr>
        <w:spacing w:before="0" w:after="0"/>
        <w:jc w:val="both"/>
        <w:rPr>
          <w:rFonts w:cstheme="minorHAnsi"/>
          <w:bCs/>
          <w:color w:val="000000"/>
          <w:sz w:val="24"/>
          <w:szCs w:val="24"/>
          <w:lang w:val="pt-BR" w:bidi="ar-SA"/>
        </w:rPr>
      </w:pPr>
    </w:p>
    <w:p w:rsidR="001E58B3" w:rsidRDefault="001E58B3" w:rsidP="00C105CA">
      <w:pPr>
        <w:spacing w:before="0" w:after="0"/>
        <w:jc w:val="both"/>
        <w:rPr>
          <w:rFonts w:cstheme="minorHAnsi"/>
          <w:bCs/>
          <w:color w:val="000000"/>
          <w:sz w:val="24"/>
          <w:szCs w:val="24"/>
          <w:lang w:val="pt-BR" w:bidi="ar-SA"/>
        </w:rPr>
      </w:pPr>
    </w:p>
    <w:p w:rsidR="003E3539" w:rsidRDefault="00F93931" w:rsidP="009D58B7">
      <w:pPr>
        <w:pStyle w:val="Subttulo"/>
        <w:numPr>
          <w:ilvl w:val="0"/>
          <w:numId w:val="20"/>
        </w:numPr>
        <w:spacing w:after="200"/>
        <w:ind w:left="851" w:hanging="142"/>
        <w:outlineLvl w:val="1"/>
        <w:rPr>
          <w:lang w:val="pt-BR"/>
        </w:rPr>
      </w:pPr>
      <w:bookmarkStart w:id="4" w:name="_Toc246079352"/>
      <w:commentRangeStart w:id="5"/>
      <w:r w:rsidRPr="00F93931">
        <w:rPr>
          <w:lang w:val="pt-BR"/>
        </w:rPr>
        <w:t>Desafios</w:t>
      </w:r>
      <w:commentRangeEnd w:id="5"/>
      <w:r w:rsidR="0091363A">
        <w:rPr>
          <w:rStyle w:val="Refdecomentrio"/>
          <w:b w:val="0"/>
          <w:spacing w:val="0"/>
        </w:rPr>
        <w:commentReference w:id="5"/>
      </w:r>
      <w:r w:rsidRPr="00F93931">
        <w:rPr>
          <w:lang w:val="pt-BR"/>
        </w:rPr>
        <w:t xml:space="preserve"> Organizacionais para o Gerenciamento de Pessoas.</w:t>
      </w:r>
      <w:bookmarkEnd w:id="4"/>
    </w:p>
    <w:p w:rsidR="00CA3E41" w:rsidRPr="00C326A5" w:rsidRDefault="00F93931" w:rsidP="00E27C8C">
      <w:pPr>
        <w:pStyle w:val="PargrafodaLista"/>
        <w:spacing w:before="0" w:after="0"/>
        <w:ind w:left="0"/>
        <w:jc w:val="both"/>
        <w:rPr>
          <w:rFonts w:ascii="Times New Roman" w:hAnsi="Times New Roman"/>
          <w:sz w:val="24"/>
          <w:szCs w:val="24"/>
          <w:lang w:val="pt-BR"/>
        </w:rPr>
      </w:pPr>
      <w:r>
        <w:rPr>
          <w:rFonts w:ascii="Times New Roman" w:hAnsi="Times New Roman"/>
          <w:sz w:val="24"/>
          <w:szCs w:val="24"/>
          <w:lang w:val="pt-BR"/>
        </w:rPr>
        <w:t xml:space="preserve"> </w:t>
      </w:r>
      <w:r w:rsidR="006271D5" w:rsidRPr="00A622AC">
        <w:rPr>
          <w:rFonts w:ascii="Times New Roman" w:hAnsi="Times New Roman"/>
          <w:sz w:val="24"/>
          <w:szCs w:val="24"/>
          <w:lang w:val="pt-BR"/>
        </w:rPr>
        <w:t>A</w:t>
      </w:r>
      <w:r w:rsidR="00D76040" w:rsidRPr="00A622AC">
        <w:rPr>
          <w:rFonts w:ascii="Times New Roman" w:hAnsi="Times New Roman"/>
          <w:sz w:val="24"/>
          <w:szCs w:val="24"/>
          <w:lang w:val="pt-BR"/>
        </w:rPr>
        <w:t xml:space="preserve"> competitividade e</w:t>
      </w:r>
      <w:r w:rsidR="00A622AC">
        <w:rPr>
          <w:rFonts w:ascii="Times New Roman" w:hAnsi="Times New Roman"/>
          <w:sz w:val="24"/>
          <w:szCs w:val="24"/>
          <w:lang w:val="pt-BR"/>
        </w:rPr>
        <w:t xml:space="preserve">ntre as empresas esta cada vez </w:t>
      </w:r>
      <w:r w:rsidR="00D76040" w:rsidRPr="00A622AC">
        <w:rPr>
          <w:rFonts w:ascii="Times New Roman" w:hAnsi="Times New Roman"/>
          <w:sz w:val="24"/>
          <w:szCs w:val="24"/>
          <w:lang w:val="pt-BR"/>
        </w:rPr>
        <w:t xml:space="preserve">maior e em nível mundial. </w:t>
      </w:r>
      <w:r w:rsidR="00DA4348" w:rsidRPr="00A622AC">
        <w:rPr>
          <w:rFonts w:ascii="Times New Roman" w:hAnsi="Times New Roman"/>
          <w:sz w:val="24"/>
          <w:szCs w:val="24"/>
          <w:lang w:val="pt-BR"/>
        </w:rPr>
        <w:t>Os desafios para os gerentes neste contexto de competição aumentam</w:t>
      </w:r>
      <w:r w:rsidR="0079246E" w:rsidRPr="00A622AC">
        <w:rPr>
          <w:rFonts w:ascii="Times New Roman" w:hAnsi="Times New Roman"/>
          <w:sz w:val="24"/>
          <w:szCs w:val="24"/>
          <w:lang w:val="pt-BR"/>
        </w:rPr>
        <w:t xml:space="preserve"> a cada dia mais. </w:t>
      </w:r>
      <w:r w:rsidR="0079246E" w:rsidRPr="00C326A5">
        <w:rPr>
          <w:rFonts w:ascii="Times New Roman" w:hAnsi="Times New Roman"/>
          <w:sz w:val="24"/>
          <w:szCs w:val="24"/>
          <w:lang w:val="pt-BR"/>
        </w:rPr>
        <w:t>Abaixo será discorrido sobre al</w:t>
      </w:r>
      <w:r w:rsidR="00516937" w:rsidRPr="00C326A5">
        <w:rPr>
          <w:rFonts w:ascii="Times New Roman" w:hAnsi="Times New Roman"/>
          <w:sz w:val="24"/>
          <w:szCs w:val="24"/>
          <w:lang w:val="pt-BR"/>
        </w:rPr>
        <w:t>g</w:t>
      </w:r>
      <w:r w:rsidR="003D29ED" w:rsidRPr="00C326A5">
        <w:rPr>
          <w:rFonts w:ascii="Times New Roman" w:hAnsi="Times New Roman"/>
          <w:sz w:val="24"/>
          <w:szCs w:val="24"/>
          <w:lang w:val="pt-BR"/>
        </w:rPr>
        <w:t>uns</w:t>
      </w:r>
      <w:r w:rsidR="0079246E" w:rsidRPr="00C326A5">
        <w:rPr>
          <w:rFonts w:ascii="Times New Roman" w:hAnsi="Times New Roman"/>
          <w:sz w:val="24"/>
          <w:szCs w:val="24"/>
          <w:lang w:val="pt-BR"/>
        </w:rPr>
        <w:t xml:space="preserve"> fatores importantes e que cada vez mais precisam ser observados pelos </w:t>
      </w:r>
      <w:commentRangeStart w:id="6"/>
      <w:r w:rsidR="00516937" w:rsidRPr="00C326A5">
        <w:rPr>
          <w:rFonts w:ascii="Times New Roman" w:hAnsi="Times New Roman"/>
          <w:sz w:val="24"/>
          <w:szCs w:val="24"/>
          <w:lang w:val="pt-BR"/>
        </w:rPr>
        <w:t>g</w:t>
      </w:r>
      <w:r>
        <w:rPr>
          <w:rFonts w:ascii="Times New Roman" w:hAnsi="Times New Roman"/>
          <w:sz w:val="24"/>
          <w:szCs w:val="24"/>
          <w:lang w:val="pt-BR"/>
        </w:rPr>
        <w:t>estores</w:t>
      </w:r>
      <w:commentRangeEnd w:id="6"/>
      <w:r w:rsidR="0091363A">
        <w:rPr>
          <w:rStyle w:val="Refdecomentrio"/>
        </w:rPr>
        <w:commentReference w:id="6"/>
      </w:r>
      <w:r>
        <w:rPr>
          <w:rFonts w:ascii="Times New Roman" w:hAnsi="Times New Roman"/>
          <w:sz w:val="24"/>
          <w:szCs w:val="24"/>
          <w:lang w:val="pt-BR"/>
        </w:rPr>
        <w:t>.</w:t>
      </w:r>
    </w:p>
    <w:p w:rsidR="00516937" w:rsidRPr="00F93931" w:rsidRDefault="00BD15C7" w:rsidP="009D58B7">
      <w:pPr>
        <w:pStyle w:val="Subttulo"/>
        <w:numPr>
          <w:ilvl w:val="0"/>
          <w:numId w:val="15"/>
        </w:numPr>
        <w:spacing w:after="0"/>
        <w:ind w:left="-851" w:firstLine="1844"/>
        <w:contextualSpacing/>
        <w:outlineLvl w:val="1"/>
        <w:rPr>
          <w:lang w:val="pt-BR"/>
        </w:rPr>
      </w:pPr>
      <w:bookmarkStart w:id="7" w:name="_Toc246079353"/>
      <w:r w:rsidRPr="00F93931">
        <w:rPr>
          <w:lang w:val="pt-BR"/>
        </w:rPr>
        <w:t>Avanços Tecnológicos</w:t>
      </w:r>
      <w:bookmarkEnd w:id="7"/>
      <w:r w:rsidR="00FF0356" w:rsidRPr="00F93931">
        <w:rPr>
          <w:lang w:val="pt-BR"/>
        </w:rPr>
        <w:tab/>
      </w:r>
    </w:p>
    <w:p w:rsidR="00516937" w:rsidRPr="00A622AC" w:rsidRDefault="00BD15C7" w:rsidP="00F93931">
      <w:pPr>
        <w:pStyle w:val="PargrafodaLista"/>
        <w:spacing w:after="0"/>
        <w:ind w:left="0"/>
        <w:jc w:val="both"/>
        <w:rPr>
          <w:rFonts w:ascii="Times New Roman" w:hAnsi="Times New Roman"/>
          <w:sz w:val="24"/>
          <w:szCs w:val="24"/>
          <w:lang w:val="pt-BR"/>
        </w:rPr>
      </w:pPr>
      <w:r w:rsidRPr="003E3539">
        <w:rPr>
          <w:rFonts w:ascii="Times New Roman" w:hAnsi="Times New Roman"/>
          <w:sz w:val="24"/>
          <w:szCs w:val="24"/>
          <w:lang w:val="pt-BR"/>
        </w:rPr>
        <w:t>O ambiente em que as empresas se situam, est</w:t>
      </w:r>
      <w:r w:rsidR="00516937" w:rsidRPr="003E3539">
        <w:rPr>
          <w:rFonts w:ascii="Times New Roman" w:hAnsi="Times New Roman"/>
          <w:sz w:val="24"/>
          <w:szCs w:val="24"/>
          <w:lang w:val="pt-BR"/>
        </w:rPr>
        <w:t>ã</w:t>
      </w:r>
      <w:r w:rsidRPr="003E3539">
        <w:rPr>
          <w:rFonts w:ascii="Times New Roman" w:hAnsi="Times New Roman"/>
          <w:sz w:val="24"/>
          <w:szCs w:val="24"/>
          <w:lang w:val="pt-BR"/>
        </w:rPr>
        <w:t>o</w:t>
      </w:r>
      <w:r w:rsidR="00FF0356" w:rsidRPr="003E3539">
        <w:rPr>
          <w:rFonts w:ascii="Times New Roman" w:hAnsi="Times New Roman"/>
          <w:sz w:val="24"/>
          <w:szCs w:val="24"/>
          <w:lang w:val="pt-BR"/>
        </w:rPr>
        <w:t xml:space="preserve"> constantemente</w:t>
      </w:r>
      <w:r w:rsidRPr="003E3539">
        <w:rPr>
          <w:rFonts w:ascii="Times New Roman" w:hAnsi="Times New Roman"/>
          <w:sz w:val="24"/>
          <w:szCs w:val="24"/>
          <w:lang w:val="pt-BR"/>
        </w:rPr>
        <w:t xml:space="preserve"> </w:t>
      </w:r>
      <w:r w:rsidR="006271D5" w:rsidRPr="003E3539">
        <w:rPr>
          <w:rFonts w:ascii="Times New Roman" w:hAnsi="Times New Roman"/>
          <w:sz w:val="24"/>
          <w:szCs w:val="24"/>
          <w:lang w:val="pt-BR"/>
        </w:rPr>
        <w:t>mutáveis</w:t>
      </w:r>
      <w:r w:rsidRPr="003E3539">
        <w:rPr>
          <w:rFonts w:ascii="Times New Roman" w:hAnsi="Times New Roman"/>
          <w:sz w:val="24"/>
          <w:szCs w:val="24"/>
          <w:lang w:val="pt-BR"/>
        </w:rPr>
        <w:t xml:space="preserve">. </w:t>
      </w:r>
      <w:r w:rsidR="006271D5" w:rsidRPr="00A622AC">
        <w:rPr>
          <w:rFonts w:ascii="Times New Roman" w:hAnsi="Times New Roman"/>
          <w:sz w:val="24"/>
          <w:szCs w:val="24"/>
          <w:lang w:val="pt-BR"/>
        </w:rPr>
        <w:t xml:space="preserve">Novas tecnologias surgem </w:t>
      </w:r>
      <w:r w:rsidR="00DA4348" w:rsidRPr="00A622AC">
        <w:rPr>
          <w:rFonts w:ascii="Times New Roman" w:hAnsi="Times New Roman"/>
          <w:sz w:val="24"/>
          <w:szCs w:val="24"/>
          <w:lang w:val="pt-BR"/>
        </w:rPr>
        <w:t>a</w:t>
      </w:r>
      <w:r w:rsidR="006271D5" w:rsidRPr="00A622AC">
        <w:rPr>
          <w:rFonts w:ascii="Times New Roman" w:hAnsi="Times New Roman"/>
          <w:sz w:val="24"/>
          <w:szCs w:val="24"/>
          <w:lang w:val="pt-BR"/>
        </w:rPr>
        <w:t xml:space="preserve"> </w:t>
      </w:r>
      <w:r w:rsidR="00DA4348" w:rsidRPr="00A622AC">
        <w:rPr>
          <w:rFonts w:ascii="Times New Roman" w:hAnsi="Times New Roman"/>
          <w:sz w:val="24"/>
          <w:szCs w:val="24"/>
          <w:lang w:val="pt-BR"/>
        </w:rPr>
        <w:t>todo instante, assim, logo após a introdução de uma tecnologia, surge</w:t>
      </w:r>
      <w:r w:rsidR="00A622AC" w:rsidRPr="00A622AC">
        <w:rPr>
          <w:rFonts w:ascii="Times New Roman" w:hAnsi="Times New Roman"/>
          <w:sz w:val="24"/>
          <w:szCs w:val="24"/>
          <w:lang w:val="pt-BR"/>
        </w:rPr>
        <w:t xml:space="preserve"> </w:t>
      </w:r>
      <w:r w:rsidR="00EE0EB7" w:rsidRPr="00A622AC">
        <w:rPr>
          <w:rFonts w:ascii="Times New Roman" w:hAnsi="Times New Roman"/>
          <w:sz w:val="24"/>
          <w:szCs w:val="24"/>
          <w:lang w:val="pt-BR"/>
        </w:rPr>
        <w:t>à</w:t>
      </w:r>
      <w:r w:rsidR="006271D5" w:rsidRPr="00A622AC">
        <w:rPr>
          <w:rFonts w:ascii="Times New Roman" w:hAnsi="Times New Roman"/>
          <w:sz w:val="24"/>
          <w:szCs w:val="24"/>
          <w:lang w:val="pt-BR"/>
        </w:rPr>
        <w:t xml:space="preserve"> necessidade de inovar.</w:t>
      </w:r>
      <w:r w:rsidRPr="00A622AC">
        <w:rPr>
          <w:rFonts w:ascii="Times New Roman" w:hAnsi="Times New Roman"/>
          <w:sz w:val="24"/>
          <w:szCs w:val="24"/>
          <w:lang w:val="pt-BR"/>
        </w:rPr>
        <w:t xml:space="preserve"> E </w:t>
      </w:r>
      <w:r w:rsidR="006271D5" w:rsidRPr="00A622AC">
        <w:rPr>
          <w:rFonts w:ascii="Times New Roman" w:hAnsi="Times New Roman"/>
          <w:sz w:val="24"/>
          <w:szCs w:val="24"/>
          <w:lang w:val="pt-BR"/>
        </w:rPr>
        <w:t>esta tem</w:t>
      </w:r>
      <w:r w:rsidRPr="00A622AC">
        <w:rPr>
          <w:rFonts w:ascii="Times New Roman" w:hAnsi="Times New Roman"/>
          <w:sz w:val="24"/>
          <w:szCs w:val="24"/>
          <w:lang w:val="pt-BR"/>
        </w:rPr>
        <w:t xml:space="preserve"> a necessidade de adotar novas tecnolo</w:t>
      </w:r>
      <w:r w:rsidR="00516937" w:rsidRPr="00A622AC">
        <w:rPr>
          <w:rFonts w:ascii="Times New Roman" w:hAnsi="Times New Roman"/>
          <w:sz w:val="24"/>
          <w:szCs w:val="24"/>
          <w:lang w:val="pt-BR"/>
        </w:rPr>
        <w:t>g</w:t>
      </w:r>
      <w:r w:rsidRPr="00A622AC">
        <w:rPr>
          <w:rFonts w:ascii="Times New Roman" w:hAnsi="Times New Roman"/>
          <w:sz w:val="24"/>
          <w:szCs w:val="24"/>
          <w:lang w:val="pt-BR"/>
        </w:rPr>
        <w:t>ias</w:t>
      </w:r>
      <w:r w:rsidR="006271D5" w:rsidRPr="00A622AC">
        <w:rPr>
          <w:rFonts w:ascii="Times New Roman" w:hAnsi="Times New Roman"/>
          <w:sz w:val="24"/>
          <w:szCs w:val="24"/>
          <w:lang w:val="pt-BR"/>
        </w:rPr>
        <w:t>, pois</w:t>
      </w:r>
      <w:r w:rsidRPr="00A622AC">
        <w:rPr>
          <w:rFonts w:ascii="Times New Roman" w:hAnsi="Times New Roman"/>
          <w:sz w:val="24"/>
          <w:szCs w:val="24"/>
          <w:lang w:val="pt-BR"/>
        </w:rPr>
        <w:t xml:space="preserve">, </w:t>
      </w:r>
      <w:r w:rsidR="006271D5" w:rsidRPr="00A622AC">
        <w:rPr>
          <w:rFonts w:ascii="Times New Roman" w:hAnsi="Times New Roman"/>
          <w:sz w:val="24"/>
          <w:szCs w:val="24"/>
          <w:lang w:val="pt-BR"/>
        </w:rPr>
        <w:t>se quiserem</w:t>
      </w:r>
      <w:r w:rsidRPr="00A622AC">
        <w:rPr>
          <w:rFonts w:ascii="Times New Roman" w:hAnsi="Times New Roman"/>
          <w:sz w:val="24"/>
          <w:szCs w:val="24"/>
          <w:lang w:val="pt-BR"/>
        </w:rPr>
        <w:t xml:space="preserve"> prosperar, ou </w:t>
      </w:r>
      <w:r w:rsidR="00EE0EB7" w:rsidRPr="00A622AC">
        <w:rPr>
          <w:rFonts w:ascii="Times New Roman" w:hAnsi="Times New Roman"/>
          <w:sz w:val="24"/>
          <w:szCs w:val="24"/>
          <w:lang w:val="pt-BR"/>
        </w:rPr>
        <w:t>às</w:t>
      </w:r>
      <w:r w:rsidRPr="00A622AC">
        <w:rPr>
          <w:rFonts w:ascii="Times New Roman" w:hAnsi="Times New Roman"/>
          <w:sz w:val="24"/>
          <w:szCs w:val="24"/>
          <w:lang w:val="pt-BR"/>
        </w:rPr>
        <w:t xml:space="preserve"> vezes, pelo menos sobreviver dever</w:t>
      </w:r>
      <w:r w:rsidR="00516937" w:rsidRPr="00A622AC">
        <w:rPr>
          <w:rFonts w:ascii="Times New Roman" w:hAnsi="Times New Roman"/>
          <w:sz w:val="24"/>
          <w:szCs w:val="24"/>
          <w:lang w:val="pt-BR"/>
        </w:rPr>
        <w:t>ã</w:t>
      </w:r>
      <w:r w:rsidRPr="00A622AC">
        <w:rPr>
          <w:rFonts w:ascii="Times New Roman" w:hAnsi="Times New Roman"/>
          <w:sz w:val="24"/>
          <w:szCs w:val="24"/>
          <w:lang w:val="pt-BR"/>
        </w:rPr>
        <w:t>o ajustar</w:t>
      </w:r>
      <w:r w:rsidR="00516937" w:rsidRPr="00A622AC">
        <w:rPr>
          <w:rFonts w:ascii="Times New Roman" w:hAnsi="Times New Roman"/>
          <w:sz w:val="24"/>
          <w:szCs w:val="24"/>
          <w:lang w:val="pt-BR"/>
        </w:rPr>
        <w:t>-</w:t>
      </w:r>
      <w:r w:rsidRPr="00A622AC">
        <w:rPr>
          <w:rFonts w:ascii="Times New Roman" w:hAnsi="Times New Roman"/>
          <w:sz w:val="24"/>
          <w:szCs w:val="24"/>
          <w:lang w:val="pt-BR"/>
        </w:rPr>
        <w:t xml:space="preserve">se </w:t>
      </w:r>
      <w:r w:rsidR="006271D5" w:rsidRPr="00A622AC">
        <w:rPr>
          <w:rFonts w:ascii="Times New Roman" w:hAnsi="Times New Roman"/>
          <w:sz w:val="24"/>
          <w:szCs w:val="24"/>
          <w:lang w:val="pt-BR"/>
        </w:rPr>
        <w:t>rápido</w:t>
      </w:r>
      <w:r w:rsidRPr="00A622AC">
        <w:rPr>
          <w:rFonts w:ascii="Times New Roman" w:hAnsi="Times New Roman"/>
          <w:sz w:val="24"/>
          <w:szCs w:val="24"/>
          <w:lang w:val="pt-BR"/>
        </w:rPr>
        <w:t xml:space="preserve"> e efetivamente as </w:t>
      </w:r>
      <w:r w:rsidR="006271D5" w:rsidRPr="00A622AC">
        <w:rPr>
          <w:rFonts w:ascii="Times New Roman" w:hAnsi="Times New Roman"/>
          <w:sz w:val="24"/>
          <w:szCs w:val="24"/>
          <w:lang w:val="pt-BR"/>
        </w:rPr>
        <w:t>mudanças</w:t>
      </w:r>
      <w:r w:rsidRPr="00A622AC">
        <w:rPr>
          <w:rFonts w:ascii="Times New Roman" w:hAnsi="Times New Roman"/>
          <w:sz w:val="24"/>
          <w:szCs w:val="24"/>
          <w:lang w:val="pt-BR"/>
        </w:rPr>
        <w:t xml:space="preserve">. </w:t>
      </w:r>
      <w:r w:rsidR="006271D5" w:rsidRPr="00C326A5">
        <w:rPr>
          <w:rFonts w:ascii="Times New Roman" w:hAnsi="Times New Roman"/>
          <w:sz w:val="24"/>
          <w:szCs w:val="24"/>
          <w:lang w:val="pt-BR"/>
        </w:rPr>
        <w:t>E para trabalhar com as mudanças, precisarão de trabalhadores cada vez mais qualificados. Segundo Gil, nesse contexto, o capital humano passa a ser entendido como estratégia fundamental para enfrentar transformações radicais.</w:t>
      </w:r>
      <w:r w:rsidRPr="00C326A5">
        <w:rPr>
          <w:rFonts w:ascii="Times New Roman" w:hAnsi="Times New Roman"/>
          <w:sz w:val="24"/>
          <w:szCs w:val="24"/>
          <w:lang w:val="pt-BR"/>
        </w:rPr>
        <w:t xml:space="preserve"> </w:t>
      </w:r>
      <w:r w:rsidR="006271D5" w:rsidRPr="00A622AC">
        <w:rPr>
          <w:rFonts w:ascii="Times New Roman" w:hAnsi="Times New Roman"/>
          <w:sz w:val="24"/>
          <w:szCs w:val="24"/>
          <w:lang w:val="pt-BR"/>
        </w:rPr>
        <w:t>Logo</w:t>
      </w:r>
      <w:r w:rsidRPr="00A622AC">
        <w:rPr>
          <w:rFonts w:ascii="Times New Roman" w:hAnsi="Times New Roman"/>
          <w:sz w:val="24"/>
          <w:szCs w:val="24"/>
          <w:lang w:val="pt-BR"/>
        </w:rPr>
        <w:t xml:space="preserve">, a capacidade de </w:t>
      </w:r>
      <w:r w:rsidR="00516937" w:rsidRPr="00A622AC">
        <w:rPr>
          <w:rFonts w:ascii="Times New Roman" w:hAnsi="Times New Roman"/>
          <w:sz w:val="24"/>
          <w:szCs w:val="24"/>
          <w:lang w:val="pt-BR"/>
        </w:rPr>
        <w:t>g</w:t>
      </w:r>
      <w:r w:rsidRPr="00A622AC">
        <w:rPr>
          <w:rFonts w:ascii="Times New Roman" w:hAnsi="Times New Roman"/>
          <w:sz w:val="24"/>
          <w:szCs w:val="24"/>
          <w:lang w:val="pt-BR"/>
        </w:rPr>
        <w:t>erar novos con</w:t>
      </w:r>
      <w:r w:rsidR="00516937" w:rsidRPr="00A622AC">
        <w:rPr>
          <w:rFonts w:ascii="Times New Roman" w:hAnsi="Times New Roman"/>
          <w:sz w:val="24"/>
          <w:szCs w:val="24"/>
          <w:lang w:val="pt-BR"/>
        </w:rPr>
        <w:t>h</w:t>
      </w:r>
      <w:r w:rsidRPr="00A622AC">
        <w:rPr>
          <w:rFonts w:ascii="Times New Roman" w:hAnsi="Times New Roman"/>
          <w:sz w:val="24"/>
          <w:szCs w:val="24"/>
          <w:lang w:val="pt-BR"/>
        </w:rPr>
        <w:t xml:space="preserve">ecimentos e </w:t>
      </w:r>
      <w:r w:rsidR="006271D5" w:rsidRPr="00A622AC">
        <w:rPr>
          <w:rFonts w:ascii="Times New Roman" w:hAnsi="Times New Roman"/>
          <w:sz w:val="24"/>
          <w:szCs w:val="24"/>
          <w:lang w:val="pt-BR"/>
        </w:rPr>
        <w:t>agregá-los</w:t>
      </w:r>
      <w:r w:rsidRPr="00A622AC">
        <w:rPr>
          <w:rFonts w:ascii="Times New Roman" w:hAnsi="Times New Roman"/>
          <w:sz w:val="24"/>
          <w:szCs w:val="24"/>
          <w:lang w:val="pt-BR"/>
        </w:rPr>
        <w:t xml:space="preserve"> ao processo produtivo </w:t>
      </w:r>
      <w:r w:rsidR="006271D5" w:rsidRPr="00A622AC">
        <w:rPr>
          <w:rFonts w:ascii="Times New Roman" w:hAnsi="Times New Roman"/>
          <w:sz w:val="24"/>
          <w:szCs w:val="24"/>
          <w:lang w:val="pt-BR"/>
        </w:rPr>
        <w:t>e</w:t>
      </w:r>
      <w:r w:rsidRPr="00A622AC">
        <w:rPr>
          <w:rFonts w:ascii="Times New Roman" w:hAnsi="Times New Roman"/>
          <w:sz w:val="24"/>
          <w:szCs w:val="24"/>
          <w:lang w:val="pt-BR"/>
        </w:rPr>
        <w:t xml:space="preserve"> que se torna a </w:t>
      </w:r>
      <w:r w:rsidR="00516937" w:rsidRPr="00A622AC">
        <w:rPr>
          <w:rFonts w:ascii="Times New Roman" w:hAnsi="Times New Roman"/>
          <w:sz w:val="24"/>
          <w:szCs w:val="24"/>
          <w:lang w:val="pt-BR"/>
        </w:rPr>
        <w:t>g</w:t>
      </w:r>
      <w:r w:rsidRPr="00A622AC">
        <w:rPr>
          <w:rFonts w:ascii="Times New Roman" w:hAnsi="Times New Roman"/>
          <w:sz w:val="24"/>
          <w:szCs w:val="24"/>
          <w:lang w:val="pt-BR"/>
        </w:rPr>
        <w:t>rande vanta</w:t>
      </w:r>
      <w:r w:rsidR="00516937" w:rsidRPr="00A622AC">
        <w:rPr>
          <w:rFonts w:ascii="Times New Roman" w:hAnsi="Times New Roman"/>
          <w:sz w:val="24"/>
          <w:szCs w:val="24"/>
          <w:lang w:val="pt-BR"/>
        </w:rPr>
        <w:t>g</w:t>
      </w:r>
      <w:r w:rsidRPr="00A622AC">
        <w:rPr>
          <w:rFonts w:ascii="Times New Roman" w:hAnsi="Times New Roman"/>
          <w:sz w:val="24"/>
          <w:szCs w:val="24"/>
          <w:lang w:val="pt-BR"/>
        </w:rPr>
        <w:t xml:space="preserve">em </w:t>
      </w:r>
      <w:r w:rsidR="00DA4348" w:rsidRPr="00A622AC">
        <w:rPr>
          <w:rFonts w:ascii="Times New Roman" w:hAnsi="Times New Roman"/>
          <w:sz w:val="24"/>
          <w:szCs w:val="24"/>
          <w:lang w:val="pt-BR"/>
        </w:rPr>
        <w:t xml:space="preserve">competitiva. </w:t>
      </w:r>
      <w:r w:rsidR="00A622AC" w:rsidRPr="00A622AC">
        <w:rPr>
          <w:rFonts w:ascii="Times New Roman" w:hAnsi="Times New Roman"/>
          <w:sz w:val="24"/>
          <w:szCs w:val="24"/>
          <w:lang w:val="pt-BR"/>
        </w:rPr>
        <w:t>[</w:t>
      </w:r>
      <w:commentRangeStart w:id="8"/>
      <w:r w:rsidR="00EE0EB7" w:rsidRPr="00A622AC">
        <w:rPr>
          <w:rFonts w:ascii="Times New Roman" w:hAnsi="Times New Roman"/>
          <w:sz w:val="24"/>
          <w:szCs w:val="24"/>
          <w:lang w:val="pt-BR"/>
        </w:rPr>
        <w:t>GIL</w:t>
      </w:r>
      <w:commentRangeEnd w:id="8"/>
      <w:r w:rsidR="0091363A">
        <w:rPr>
          <w:rStyle w:val="Refdecomentrio"/>
        </w:rPr>
        <w:commentReference w:id="8"/>
      </w:r>
      <w:r w:rsidR="00EE0EB7" w:rsidRPr="00A622AC">
        <w:rPr>
          <w:rFonts w:ascii="Times New Roman" w:hAnsi="Times New Roman"/>
          <w:sz w:val="24"/>
          <w:szCs w:val="24"/>
          <w:lang w:val="pt-BR"/>
        </w:rPr>
        <w:t xml:space="preserve">, </w:t>
      </w:r>
      <w:r w:rsidR="00A622AC" w:rsidRPr="00A622AC">
        <w:rPr>
          <w:rFonts w:ascii="Times New Roman" w:hAnsi="Times New Roman"/>
          <w:sz w:val="24"/>
          <w:szCs w:val="24"/>
          <w:lang w:val="pt-BR"/>
        </w:rPr>
        <w:t>2008]</w:t>
      </w:r>
    </w:p>
    <w:p w:rsidR="00516937" w:rsidRDefault="00BD15C7" w:rsidP="000E601D">
      <w:pPr>
        <w:pStyle w:val="PargrafodaLista"/>
        <w:ind w:left="0"/>
        <w:jc w:val="both"/>
        <w:rPr>
          <w:rFonts w:ascii="Times New Roman" w:hAnsi="Times New Roman"/>
          <w:sz w:val="24"/>
          <w:szCs w:val="24"/>
          <w:lang w:val="pt-BR"/>
        </w:rPr>
      </w:pPr>
      <w:r w:rsidRPr="00A622AC">
        <w:rPr>
          <w:rFonts w:ascii="Times New Roman" w:hAnsi="Times New Roman"/>
          <w:sz w:val="24"/>
          <w:szCs w:val="24"/>
          <w:lang w:val="pt-BR"/>
        </w:rPr>
        <w:t>Portanto, trabal</w:t>
      </w:r>
      <w:r w:rsidR="00516937" w:rsidRPr="00A622AC">
        <w:rPr>
          <w:rFonts w:ascii="Times New Roman" w:hAnsi="Times New Roman"/>
          <w:sz w:val="24"/>
          <w:szCs w:val="24"/>
          <w:lang w:val="pt-BR"/>
        </w:rPr>
        <w:t>h</w:t>
      </w:r>
      <w:r w:rsidRPr="00A622AC">
        <w:rPr>
          <w:rFonts w:ascii="Times New Roman" w:hAnsi="Times New Roman"/>
          <w:sz w:val="24"/>
          <w:szCs w:val="24"/>
          <w:lang w:val="pt-BR"/>
        </w:rPr>
        <w:t>ador</w:t>
      </w:r>
      <w:r w:rsidR="00EE0EB7" w:rsidRPr="00A622AC">
        <w:rPr>
          <w:rFonts w:ascii="Times New Roman" w:hAnsi="Times New Roman"/>
          <w:sz w:val="24"/>
          <w:szCs w:val="24"/>
          <w:lang w:val="pt-BR"/>
        </w:rPr>
        <w:t xml:space="preserve"> </w:t>
      </w:r>
      <w:r w:rsidRPr="00A622AC">
        <w:rPr>
          <w:rFonts w:ascii="Times New Roman" w:hAnsi="Times New Roman"/>
          <w:sz w:val="24"/>
          <w:szCs w:val="24"/>
          <w:lang w:val="pt-BR"/>
        </w:rPr>
        <w:t xml:space="preserve">passa ser a </w:t>
      </w:r>
      <w:r w:rsidR="006271D5" w:rsidRPr="00A622AC">
        <w:rPr>
          <w:rFonts w:ascii="Times New Roman" w:hAnsi="Times New Roman"/>
          <w:sz w:val="24"/>
          <w:szCs w:val="24"/>
          <w:lang w:val="pt-BR"/>
        </w:rPr>
        <w:t>diferença</w:t>
      </w:r>
      <w:r w:rsidR="00A622AC" w:rsidRPr="00A622AC">
        <w:rPr>
          <w:rFonts w:ascii="Times New Roman" w:hAnsi="Times New Roman"/>
          <w:sz w:val="24"/>
          <w:szCs w:val="24"/>
          <w:lang w:val="pt-BR"/>
        </w:rPr>
        <w:t>,</w:t>
      </w:r>
      <w:r w:rsidRPr="00A622AC">
        <w:rPr>
          <w:rFonts w:ascii="Times New Roman" w:hAnsi="Times New Roman"/>
          <w:sz w:val="24"/>
          <w:szCs w:val="24"/>
          <w:lang w:val="pt-BR"/>
        </w:rPr>
        <w:t xml:space="preserve"> e </w:t>
      </w:r>
      <w:r w:rsidR="006271D5" w:rsidRPr="00A622AC">
        <w:rPr>
          <w:rFonts w:ascii="Times New Roman" w:hAnsi="Times New Roman"/>
          <w:sz w:val="24"/>
          <w:szCs w:val="24"/>
          <w:lang w:val="pt-BR"/>
        </w:rPr>
        <w:t>além</w:t>
      </w:r>
      <w:r w:rsidRPr="00A622AC">
        <w:rPr>
          <w:rFonts w:ascii="Times New Roman" w:hAnsi="Times New Roman"/>
          <w:sz w:val="24"/>
          <w:szCs w:val="24"/>
          <w:lang w:val="pt-BR"/>
        </w:rPr>
        <w:t xml:space="preserve"> de </w:t>
      </w:r>
      <w:r w:rsidR="006271D5" w:rsidRPr="00A622AC">
        <w:rPr>
          <w:rFonts w:ascii="Times New Roman" w:hAnsi="Times New Roman"/>
          <w:sz w:val="24"/>
          <w:szCs w:val="24"/>
          <w:lang w:val="pt-BR"/>
        </w:rPr>
        <w:t>dedicação</w:t>
      </w:r>
      <w:r w:rsidRPr="00A622AC">
        <w:rPr>
          <w:rFonts w:ascii="Times New Roman" w:hAnsi="Times New Roman"/>
          <w:sz w:val="24"/>
          <w:szCs w:val="24"/>
          <w:lang w:val="pt-BR"/>
        </w:rPr>
        <w:t xml:space="preserve"> pessoal cabe a </w:t>
      </w:r>
      <w:r w:rsidR="00516937" w:rsidRPr="00A622AC">
        <w:rPr>
          <w:rFonts w:ascii="Times New Roman" w:hAnsi="Times New Roman"/>
          <w:sz w:val="24"/>
          <w:szCs w:val="24"/>
          <w:lang w:val="pt-BR"/>
        </w:rPr>
        <w:t>g</w:t>
      </w:r>
      <w:r w:rsidRPr="00A622AC">
        <w:rPr>
          <w:rFonts w:ascii="Times New Roman" w:hAnsi="Times New Roman"/>
          <w:sz w:val="24"/>
          <w:szCs w:val="24"/>
          <w:lang w:val="pt-BR"/>
        </w:rPr>
        <w:t xml:space="preserve">estores proporcionar meios necessários para </w:t>
      </w:r>
      <w:r w:rsidR="00516937" w:rsidRPr="00A622AC">
        <w:rPr>
          <w:rFonts w:ascii="Times New Roman" w:hAnsi="Times New Roman"/>
          <w:sz w:val="24"/>
          <w:szCs w:val="24"/>
          <w:lang w:val="pt-BR"/>
        </w:rPr>
        <w:t>g</w:t>
      </w:r>
      <w:r w:rsidRPr="00A622AC">
        <w:rPr>
          <w:rFonts w:ascii="Times New Roman" w:hAnsi="Times New Roman"/>
          <w:sz w:val="24"/>
          <w:szCs w:val="24"/>
          <w:lang w:val="pt-BR"/>
        </w:rPr>
        <w:t xml:space="preserve">arantir este ajustamento. </w:t>
      </w:r>
    </w:p>
    <w:p w:rsidR="00F93931" w:rsidRDefault="00CA3E41" w:rsidP="009D58B7">
      <w:pPr>
        <w:pStyle w:val="Subttulo"/>
        <w:numPr>
          <w:ilvl w:val="0"/>
          <w:numId w:val="15"/>
        </w:numPr>
        <w:spacing w:before="120" w:after="0"/>
        <w:ind w:left="567" w:firstLine="0"/>
        <w:outlineLvl w:val="1"/>
        <w:rPr>
          <w:i/>
          <w:lang w:val="pt-BR"/>
        </w:rPr>
      </w:pPr>
      <w:bookmarkStart w:id="9" w:name="_Toc246079354"/>
      <w:r w:rsidRPr="00F93931">
        <w:rPr>
          <w:i/>
          <w:lang w:val="pt-BR"/>
        </w:rPr>
        <w:t>Downsizing</w:t>
      </w:r>
      <w:bookmarkEnd w:id="9"/>
    </w:p>
    <w:p w:rsidR="00516937" w:rsidRPr="00F93931" w:rsidRDefault="00BD6F55" w:rsidP="00FD1D8C">
      <w:pPr>
        <w:pStyle w:val="Subttulo"/>
        <w:spacing w:before="120" w:after="0" w:line="276" w:lineRule="auto"/>
        <w:jc w:val="both"/>
        <w:rPr>
          <w:rFonts w:ascii="Times New Roman" w:eastAsia="Times New Roman" w:hAnsi="Times New Roman"/>
          <w:b w:val="0"/>
          <w:lang w:val="pt-BR"/>
        </w:rPr>
      </w:pPr>
      <w:commentRangeStart w:id="10"/>
      <w:r w:rsidRPr="00F93931">
        <w:rPr>
          <w:rFonts w:ascii="Times New Roman" w:hAnsi="Times New Roman"/>
          <w:b w:val="0"/>
          <w:lang w:val="pt-BR"/>
        </w:rPr>
        <w:t>Se</w:t>
      </w:r>
      <w:r w:rsidR="00516937" w:rsidRPr="00F93931">
        <w:rPr>
          <w:rFonts w:ascii="Times New Roman" w:hAnsi="Times New Roman"/>
          <w:b w:val="0"/>
          <w:lang w:val="pt-BR"/>
        </w:rPr>
        <w:t>g</w:t>
      </w:r>
      <w:r w:rsidRPr="00F93931">
        <w:rPr>
          <w:rFonts w:ascii="Times New Roman" w:hAnsi="Times New Roman"/>
          <w:b w:val="0"/>
          <w:lang w:val="pt-BR"/>
        </w:rPr>
        <w:t xml:space="preserve">undo o economista Paulo Nunes, </w:t>
      </w:r>
      <w:r w:rsidRPr="00F93931">
        <w:rPr>
          <w:rFonts w:ascii="Times New Roman" w:hAnsi="Times New Roman"/>
          <w:b w:val="0"/>
          <w:i/>
          <w:lang w:val="pt-BR"/>
        </w:rPr>
        <w:t>downsizin</w:t>
      </w:r>
      <w:r w:rsidR="00516937" w:rsidRPr="00F93931">
        <w:rPr>
          <w:rFonts w:ascii="Times New Roman" w:hAnsi="Times New Roman"/>
          <w:b w:val="0"/>
          <w:i/>
          <w:lang w:val="pt-BR"/>
        </w:rPr>
        <w:t>g</w:t>
      </w:r>
      <w:r w:rsidRPr="00F93931">
        <w:rPr>
          <w:rFonts w:ascii="Times New Roman" w:hAnsi="Times New Roman"/>
          <w:b w:val="0"/>
          <w:lang w:val="pt-BR"/>
        </w:rPr>
        <w:t xml:space="preserve">, </w:t>
      </w:r>
      <w:r w:rsidR="00F13785" w:rsidRPr="00F93931">
        <w:rPr>
          <w:rFonts w:ascii="Times New Roman" w:hAnsi="Times New Roman"/>
          <w:b w:val="0"/>
          <w:lang w:val="pt-BR"/>
        </w:rPr>
        <w:t>s</w:t>
      </w:r>
      <w:r w:rsidR="00BD15C7" w:rsidRPr="00F93931">
        <w:rPr>
          <w:rFonts w:ascii="Times New Roman" w:hAnsi="Times New Roman"/>
          <w:b w:val="0"/>
          <w:lang w:val="pt-BR"/>
        </w:rPr>
        <w:t xml:space="preserve">urgiu como uma necessidade de solucionar o excesso de burocracia que se verificava em muitas organizações, o que dificultava a tomada de decisões e a adaptação às novas realidades ambientais. </w:t>
      </w:r>
      <w:r w:rsidR="00BD15C7" w:rsidRPr="00F93931">
        <w:rPr>
          <w:rFonts w:ascii="Times New Roman" w:eastAsia="Times New Roman" w:hAnsi="Times New Roman"/>
          <w:b w:val="0"/>
          <w:lang w:val="pt-BR"/>
        </w:rPr>
        <w:t>Resultando, assim na redução dos níveis da gestão e na redução da dimensão da organização através da anulação de áreas produtivas não essenciais, centrando-se no que melhor sabem fazer (</w:t>
      </w:r>
      <w:r w:rsidR="00BD15C7" w:rsidRPr="00F93931">
        <w:rPr>
          <w:rFonts w:ascii="Times New Roman" w:eastAsia="Times New Roman" w:hAnsi="Times New Roman"/>
          <w:b w:val="0"/>
          <w:i/>
          <w:lang w:val="pt-BR"/>
        </w:rPr>
        <w:t>core</w:t>
      </w:r>
      <w:r w:rsidR="00BD15C7" w:rsidRPr="00F93931">
        <w:rPr>
          <w:rFonts w:ascii="Times New Roman" w:eastAsia="Times New Roman" w:hAnsi="Times New Roman"/>
          <w:b w:val="0"/>
          <w:lang w:val="pt-BR"/>
        </w:rPr>
        <w:t xml:space="preserve"> </w:t>
      </w:r>
      <w:r w:rsidR="006271D5" w:rsidRPr="00F93931">
        <w:rPr>
          <w:rFonts w:ascii="Times New Roman" w:eastAsia="Times New Roman" w:hAnsi="Times New Roman"/>
          <w:b w:val="0"/>
          <w:lang w:val="pt-BR"/>
        </w:rPr>
        <w:t>competência</w:t>
      </w:r>
      <w:r w:rsidR="00BD15C7" w:rsidRPr="00F93931">
        <w:rPr>
          <w:rFonts w:ascii="Times New Roman" w:eastAsia="Times New Roman" w:hAnsi="Times New Roman"/>
          <w:b w:val="0"/>
          <w:lang w:val="pt-BR"/>
        </w:rPr>
        <w:t xml:space="preserve">), subcontratando ao exterior </w:t>
      </w:r>
      <w:r w:rsidR="00BD15C7" w:rsidRPr="00F93931">
        <w:rPr>
          <w:rFonts w:ascii="Times New Roman" w:eastAsia="Times New Roman" w:hAnsi="Times New Roman"/>
          <w:b w:val="0"/>
          <w:i/>
          <w:lang w:val="pt-BR"/>
        </w:rPr>
        <w:t>(</w:t>
      </w:r>
      <w:r w:rsidR="00F93931" w:rsidRPr="00F93931">
        <w:rPr>
          <w:rFonts w:ascii="Times New Roman" w:eastAsia="Times New Roman" w:hAnsi="Times New Roman"/>
          <w:b w:val="0"/>
          <w:i/>
          <w:lang w:val="pt-BR"/>
        </w:rPr>
        <w:t>outsourcing</w:t>
      </w:r>
      <w:r w:rsidR="00BD15C7" w:rsidRPr="00F93931">
        <w:rPr>
          <w:rFonts w:ascii="Times New Roman" w:eastAsia="Times New Roman" w:hAnsi="Times New Roman"/>
          <w:b w:val="0"/>
          <w:i/>
          <w:lang w:val="pt-BR"/>
        </w:rPr>
        <w:t>)</w:t>
      </w:r>
      <w:r w:rsidR="00BD15C7" w:rsidRPr="00F93931">
        <w:rPr>
          <w:rFonts w:ascii="Times New Roman" w:eastAsia="Times New Roman" w:hAnsi="Times New Roman"/>
          <w:b w:val="0"/>
          <w:lang w:val="pt-BR"/>
        </w:rPr>
        <w:t xml:space="preserve"> atividades não fundamentais para o </w:t>
      </w:r>
      <w:r w:rsidR="00BD15C7" w:rsidRPr="00F93931">
        <w:rPr>
          <w:rFonts w:ascii="Times New Roman" w:eastAsia="Times New Roman" w:hAnsi="Times New Roman"/>
          <w:b w:val="0"/>
          <w:i/>
          <w:lang w:val="pt-BR"/>
        </w:rPr>
        <w:t>core-business</w:t>
      </w:r>
      <w:r w:rsidR="00BD15C7" w:rsidRPr="00F93931">
        <w:rPr>
          <w:rFonts w:ascii="Times New Roman" w:eastAsia="Times New Roman" w:hAnsi="Times New Roman"/>
          <w:b w:val="0"/>
          <w:lang w:val="pt-BR"/>
        </w:rPr>
        <w:t xml:space="preserve">  permitindo uma maior flexibilização da estrutura </w:t>
      </w:r>
      <w:proofErr w:type="gramStart"/>
      <w:r w:rsidR="00BD15C7" w:rsidRPr="00F93931">
        <w:rPr>
          <w:rFonts w:ascii="Times New Roman" w:eastAsia="Times New Roman" w:hAnsi="Times New Roman"/>
          <w:b w:val="0"/>
          <w:lang w:val="pt-BR"/>
        </w:rPr>
        <w:t>organizacional.</w:t>
      </w:r>
      <w:commentRangeEnd w:id="10"/>
      <w:proofErr w:type="gramEnd"/>
      <w:r w:rsidR="0091363A">
        <w:rPr>
          <w:rStyle w:val="Refdecomentrio"/>
          <w:b w:val="0"/>
          <w:spacing w:val="0"/>
        </w:rPr>
        <w:commentReference w:id="10"/>
      </w:r>
      <w:r w:rsidR="00BD15C7" w:rsidRPr="00F93931">
        <w:rPr>
          <w:rFonts w:ascii="Times New Roman" w:eastAsia="Times New Roman" w:hAnsi="Times New Roman"/>
          <w:b w:val="0"/>
          <w:lang w:val="pt-BR"/>
        </w:rPr>
        <w:t xml:space="preserve"> </w:t>
      </w:r>
    </w:p>
    <w:p w:rsidR="00516937" w:rsidRPr="00744F26" w:rsidRDefault="00BD15C7" w:rsidP="002479EE">
      <w:pPr>
        <w:spacing w:before="0" w:after="0"/>
        <w:ind w:firstLine="567"/>
        <w:contextualSpacing/>
        <w:jc w:val="both"/>
        <w:rPr>
          <w:rFonts w:ascii="Times New Roman" w:eastAsia="Times New Roman" w:hAnsi="Times New Roman"/>
          <w:sz w:val="24"/>
          <w:szCs w:val="24"/>
          <w:lang w:val="pt-BR"/>
        </w:rPr>
      </w:pPr>
      <w:r w:rsidRPr="00744F26">
        <w:rPr>
          <w:rFonts w:ascii="Times New Roman" w:eastAsia="Times New Roman" w:hAnsi="Times New Roman"/>
          <w:sz w:val="24"/>
          <w:szCs w:val="24"/>
          <w:lang w:val="pt-BR"/>
        </w:rPr>
        <w:t xml:space="preserve">Apesar das vantagens dos cortes nos custos e na maior </w:t>
      </w:r>
      <w:proofErr w:type="gramStart"/>
      <w:r w:rsidRPr="00744F26">
        <w:rPr>
          <w:rFonts w:ascii="Times New Roman" w:eastAsia="Times New Roman" w:hAnsi="Times New Roman"/>
          <w:sz w:val="24"/>
          <w:szCs w:val="24"/>
          <w:lang w:val="pt-BR"/>
        </w:rPr>
        <w:t>flexibilização</w:t>
      </w:r>
      <w:proofErr w:type="gramEnd"/>
      <w:r w:rsidRPr="00744F26">
        <w:rPr>
          <w:rFonts w:ascii="Times New Roman" w:eastAsia="Times New Roman" w:hAnsi="Times New Roman"/>
          <w:sz w:val="24"/>
          <w:szCs w:val="24"/>
          <w:lang w:val="pt-BR"/>
        </w:rPr>
        <w:t xml:space="preserve"> da organização, normalmente através da anulação de atividades relacionadas com áreas ou produtos menos rentáveis, o que permite uma concentração de esforços e recursos nas áreas mais rentáveis, o </w:t>
      </w:r>
      <w:r w:rsidR="00744F26">
        <w:rPr>
          <w:rFonts w:ascii="Times New Roman" w:eastAsia="Times New Roman" w:hAnsi="Times New Roman"/>
          <w:i/>
          <w:sz w:val="24"/>
          <w:szCs w:val="24"/>
          <w:lang w:val="pt-BR"/>
        </w:rPr>
        <w:t>d</w:t>
      </w:r>
      <w:r w:rsidRPr="00744F26">
        <w:rPr>
          <w:rFonts w:ascii="Times New Roman" w:eastAsia="Times New Roman" w:hAnsi="Times New Roman"/>
          <w:i/>
          <w:sz w:val="24"/>
          <w:szCs w:val="24"/>
          <w:lang w:val="pt-BR"/>
        </w:rPr>
        <w:t>ownsizing</w:t>
      </w:r>
      <w:r w:rsidRPr="00744F26">
        <w:rPr>
          <w:rFonts w:ascii="Times New Roman" w:eastAsia="Times New Roman" w:hAnsi="Times New Roman"/>
          <w:sz w:val="24"/>
          <w:szCs w:val="24"/>
          <w:lang w:val="pt-BR"/>
        </w:rPr>
        <w:t xml:space="preserve"> continua a ser muito criticado e mal aceite devido ao problema dos </w:t>
      </w:r>
      <w:proofErr w:type="spellStart"/>
      <w:r w:rsidRPr="00744F26">
        <w:rPr>
          <w:rFonts w:ascii="Times New Roman" w:eastAsia="Times New Roman" w:hAnsi="Times New Roman"/>
          <w:sz w:val="24"/>
          <w:szCs w:val="24"/>
          <w:lang w:val="pt-BR"/>
        </w:rPr>
        <w:t>despedimentos</w:t>
      </w:r>
      <w:proofErr w:type="spellEnd"/>
      <w:r w:rsidRPr="00744F26">
        <w:rPr>
          <w:rFonts w:ascii="Times New Roman" w:eastAsia="Times New Roman" w:hAnsi="Times New Roman"/>
          <w:sz w:val="24"/>
          <w:szCs w:val="24"/>
          <w:lang w:val="pt-BR"/>
        </w:rPr>
        <w:t xml:space="preserve">. </w:t>
      </w:r>
      <w:r w:rsidR="00744F26" w:rsidRPr="00744F26">
        <w:rPr>
          <w:rFonts w:ascii="Times New Roman" w:eastAsia="Times New Roman" w:hAnsi="Times New Roman"/>
          <w:sz w:val="24"/>
          <w:szCs w:val="24"/>
          <w:lang w:val="pt-BR"/>
        </w:rPr>
        <w:t>Pois, na a</w:t>
      </w:r>
      <w:r w:rsidR="00744F26" w:rsidRPr="00744F26">
        <w:rPr>
          <w:rFonts w:ascii="Times New Roman" w:hAnsi="Times New Roman"/>
          <w:sz w:val="24"/>
          <w:szCs w:val="24"/>
          <w:lang w:val="pt-BR"/>
        </w:rPr>
        <w:t xml:space="preserve">plicação prática do </w:t>
      </w:r>
      <w:r w:rsidR="00744F26" w:rsidRPr="00744F26">
        <w:rPr>
          <w:rFonts w:ascii="Times New Roman" w:hAnsi="Times New Roman"/>
          <w:i/>
          <w:sz w:val="24"/>
          <w:szCs w:val="24"/>
          <w:lang w:val="pt-BR"/>
        </w:rPr>
        <w:t>d</w:t>
      </w:r>
      <w:r w:rsidRPr="00744F26">
        <w:rPr>
          <w:rFonts w:ascii="Times New Roman" w:hAnsi="Times New Roman"/>
          <w:sz w:val="24"/>
          <w:szCs w:val="24"/>
          <w:lang w:val="pt-BR"/>
        </w:rPr>
        <w:t xml:space="preserve">ownsizing consistiu, na maioria das vezes, no corte de custos em áreas consideradas não essenciais, resultando geralmente no </w:t>
      </w:r>
      <w:proofErr w:type="spellStart"/>
      <w:r w:rsidRPr="00744F26">
        <w:rPr>
          <w:rFonts w:ascii="Times New Roman" w:hAnsi="Times New Roman"/>
          <w:sz w:val="24"/>
          <w:szCs w:val="24"/>
          <w:lang w:val="pt-BR"/>
        </w:rPr>
        <w:t>despedimento</w:t>
      </w:r>
      <w:proofErr w:type="spellEnd"/>
      <w:r w:rsidRPr="00744F26">
        <w:rPr>
          <w:rFonts w:ascii="Times New Roman" w:hAnsi="Times New Roman"/>
          <w:sz w:val="24"/>
          <w:szCs w:val="24"/>
          <w:lang w:val="pt-BR"/>
        </w:rPr>
        <w:t xml:space="preserve"> de numerosos trabalhadores. </w:t>
      </w:r>
      <w:r w:rsidRPr="00C326A5">
        <w:rPr>
          <w:rFonts w:ascii="Times New Roman" w:hAnsi="Times New Roman"/>
          <w:sz w:val="24"/>
          <w:szCs w:val="24"/>
          <w:lang w:val="pt-BR"/>
        </w:rPr>
        <w:t xml:space="preserve">Por </w:t>
      </w:r>
      <w:r w:rsidR="006271D5" w:rsidRPr="00C326A5">
        <w:rPr>
          <w:rFonts w:ascii="Times New Roman" w:hAnsi="Times New Roman"/>
          <w:sz w:val="24"/>
          <w:szCs w:val="24"/>
          <w:lang w:val="pt-BR"/>
        </w:rPr>
        <w:t xml:space="preserve">isso, </w:t>
      </w:r>
      <w:r w:rsidRPr="00C326A5">
        <w:rPr>
          <w:rFonts w:ascii="Times New Roman" w:eastAsia="Times New Roman" w:hAnsi="Times New Roman"/>
          <w:sz w:val="24"/>
          <w:szCs w:val="24"/>
          <w:lang w:val="pt-BR"/>
        </w:rPr>
        <w:t xml:space="preserve">muitos gurus da gestão criticaram ferozmente a utilização do </w:t>
      </w:r>
      <w:r w:rsidRPr="00C326A5">
        <w:rPr>
          <w:rFonts w:ascii="Times New Roman" w:eastAsia="Times New Roman" w:hAnsi="Times New Roman"/>
          <w:i/>
          <w:sz w:val="24"/>
          <w:szCs w:val="24"/>
          <w:lang w:val="pt-BR"/>
        </w:rPr>
        <w:t>downsizing</w:t>
      </w:r>
      <w:r w:rsidRPr="00C326A5">
        <w:rPr>
          <w:rFonts w:ascii="Times New Roman" w:eastAsia="Times New Roman" w:hAnsi="Times New Roman"/>
          <w:sz w:val="24"/>
          <w:szCs w:val="24"/>
          <w:lang w:val="pt-BR"/>
        </w:rPr>
        <w:t xml:space="preserve"> pelas organizações. Nomes como Peter </w:t>
      </w:r>
      <w:proofErr w:type="spellStart"/>
      <w:r w:rsidRPr="00C326A5">
        <w:rPr>
          <w:rFonts w:ascii="Times New Roman" w:eastAsia="Times New Roman" w:hAnsi="Times New Roman"/>
          <w:sz w:val="24"/>
          <w:szCs w:val="24"/>
          <w:lang w:val="pt-BR"/>
        </w:rPr>
        <w:t>Drucker</w:t>
      </w:r>
      <w:proofErr w:type="spellEnd"/>
      <w:r w:rsidRPr="00C326A5">
        <w:rPr>
          <w:rFonts w:ascii="Times New Roman" w:eastAsia="Times New Roman" w:hAnsi="Times New Roman"/>
          <w:sz w:val="24"/>
          <w:szCs w:val="24"/>
          <w:lang w:val="pt-BR"/>
        </w:rPr>
        <w:t xml:space="preserve"> e Charles </w:t>
      </w:r>
      <w:proofErr w:type="spellStart"/>
      <w:r w:rsidRPr="00C326A5">
        <w:rPr>
          <w:rFonts w:ascii="Times New Roman" w:eastAsia="Times New Roman" w:hAnsi="Times New Roman"/>
          <w:sz w:val="24"/>
          <w:szCs w:val="24"/>
          <w:lang w:val="pt-BR"/>
        </w:rPr>
        <w:t>Handy</w:t>
      </w:r>
      <w:proofErr w:type="spellEnd"/>
      <w:r w:rsidRPr="00C326A5">
        <w:rPr>
          <w:rFonts w:ascii="Times New Roman" w:eastAsia="Times New Roman" w:hAnsi="Times New Roman"/>
          <w:sz w:val="24"/>
          <w:szCs w:val="24"/>
          <w:lang w:val="pt-BR"/>
        </w:rPr>
        <w:t xml:space="preserve"> viriam a público lançar a sua indignação. Robert </w:t>
      </w:r>
      <w:proofErr w:type="spellStart"/>
      <w:r w:rsidRPr="00C326A5">
        <w:rPr>
          <w:rFonts w:ascii="Times New Roman" w:eastAsia="Times New Roman" w:hAnsi="Times New Roman"/>
          <w:sz w:val="24"/>
          <w:szCs w:val="24"/>
          <w:lang w:val="pt-BR"/>
        </w:rPr>
        <w:t>Tomasko</w:t>
      </w:r>
      <w:proofErr w:type="spellEnd"/>
      <w:r w:rsidRPr="00C326A5">
        <w:rPr>
          <w:rFonts w:ascii="Times New Roman" w:eastAsia="Times New Roman" w:hAnsi="Times New Roman"/>
          <w:sz w:val="24"/>
          <w:szCs w:val="24"/>
          <w:lang w:val="pt-BR"/>
        </w:rPr>
        <w:t xml:space="preserve">, um dos autores do conceito, afirmou mesmo que se teria ido longe de mais na utilização do </w:t>
      </w:r>
      <w:r w:rsidRPr="00C326A5">
        <w:rPr>
          <w:rFonts w:ascii="Times New Roman" w:eastAsia="Times New Roman" w:hAnsi="Times New Roman"/>
          <w:i/>
          <w:sz w:val="24"/>
          <w:szCs w:val="24"/>
          <w:lang w:val="pt-BR"/>
        </w:rPr>
        <w:t>downsizing</w:t>
      </w:r>
      <w:r w:rsidRPr="00C326A5">
        <w:rPr>
          <w:rFonts w:ascii="Times New Roman" w:eastAsia="Times New Roman" w:hAnsi="Times New Roman"/>
          <w:sz w:val="24"/>
          <w:szCs w:val="24"/>
          <w:lang w:val="pt-BR"/>
        </w:rPr>
        <w:t xml:space="preserve">. </w:t>
      </w:r>
      <w:r w:rsidRPr="00744F26">
        <w:rPr>
          <w:rFonts w:ascii="Times New Roman" w:eastAsia="Times New Roman" w:hAnsi="Times New Roman"/>
          <w:sz w:val="24"/>
          <w:szCs w:val="24"/>
          <w:lang w:val="pt-BR"/>
        </w:rPr>
        <w:t xml:space="preserve">Michael </w:t>
      </w:r>
      <w:proofErr w:type="spellStart"/>
      <w:r w:rsidRPr="00744F26">
        <w:rPr>
          <w:rFonts w:ascii="Times New Roman" w:eastAsia="Times New Roman" w:hAnsi="Times New Roman"/>
          <w:sz w:val="24"/>
          <w:szCs w:val="24"/>
          <w:lang w:val="pt-BR"/>
        </w:rPr>
        <w:t>Hammer</w:t>
      </w:r>
      <w:proofErr w:type="spellEnd"/>
      <w:r w:rsidRPr="00744F26">
        <w:rPr>
          <w:rFonts w:ascii="Times New Roman" w:eastAsia="Times New Roman" w:hAnsi="Times New Roman"/>
          <w:sz w:val="24"/>
          <w:szCs w:val="24"/>
          <w:lang w:val="pt-BR"/>
        </w:rPr>
        <w:t xml:space="preserve">, autor do </w:t>
      </w:r>
      <w:r w:rsidR="00EE0EB7" w:rsidRPr="00744F26">
        <w:rPr>
          <w:rFonts w:ascii="Times New Roman" w:eastAsia="Times New Roman" w:hAnsi="Times New Roman"/>
          <w:i/>
          <w:sz w:val="24"/>
          <w:szCs w:val="24"/>
          <w:lang w:val="pt-BR"/>
        </w:rPr>
        <w:t>Best</w:t>
      </w:r>
      <w:r w:rsidRPr="00744F26">
        <w:rPr>
          <w:rFonts w:ascii="Times New Roman" w:eastAsia="Times New Roman" w:hAnsi="Times New Roman"/>
          <w:i/>
          <w:sz w:val="24"/>
          <w:szCs w:val="24"/>
          <w:lang w:val="pt-BR"/>
        </w:rPr>
        <w:t xml:space="preserve"> </w:t>
      </w:r>
      <w:proofErr w:type="spellStart"/>
      <w:r w:rsidRPr="00744F26">
        <w:rPr>
          <w:rFonts w:ascii="Times New Roman" w:eastAsia="Times New Roman" w:hAnsi="Times New Roman"/>
          <w:i/>
          <w:sz w:val="24"/>
          <w:szCs w:val="24"/>
          <w:lang w:val="pt-BR"/>
        </w:rPr>
        <w:t>seller</w:t>
      </w:r>
      <w:proofErr w:type="spellEnd"/>
      <w:r w:rsidRPr="00744F26">
        <w:rPr>
          <w:rFonts w:ascii="Times New Roman" w:eastAsia="Times New Roman" w:hAnsi="Times New Roman"/>
          <w:sz w:val="24"/>
          <w:szCs w:val="24"/>
          <w:lang w:val="pt-BR"/>
        </w:rPr>
        <w:t xml:space="preserve"> </w:t>
      </w:r>
      <w:r w:rsidR="00744F26" w:rsidRPr="00744F26">
        <w:rPr>
          <w:rFonts w:ascii="Times New Roman" w:eastAsia="Times New Roman" w:hAnsi="Times New Roman"/>
          <w:sz w:val="24"/>
          <w:szCs w:val="24"/>
          <w:lang w:val="pt-BR"/>
        </w:rPr>
        <w:t>“</w:t>
      </w:r>
      <w:proofErr w:type="spellStart"/>
      <w:r w:rsidRPr="00744F26">
        <w:rPr>
          <w:rFonts w:ascii="Times New Roman" w:eastAsia="Times New Roman" w:hAnsi="Times New Roman"/>
          <w:i/>
          <w:sz w:val="24"/>
          <w:szCs w:val="24"/>
          <w:lang w:val="pt-BR"/>
        </w:rPr>
        <w:t>Beyond</w:t>
      </w:r>
      <w:proofErr w:type="spellEnd"/>
      <w:r w:rsidRPr="00744F26">
        <w:rPr>
          <w:rFonts w:ascii="Times New Roman" w:eastAsia="Times New Roman" w:hAnsi="Times New Roman"/>
          <w:i/>
          <w:sz w:val="24"/>
          <w:szCs w:val="24"/>
          <w:lang w:val="pt-BR"/>
        </w:rPr>
        <w:t xml:space="preserve"> </w:t>
      </w:r>
      <w:proofErr w:type="spellStart"/>
      <w:r w:rsidRPr="00744F26">
        <w:rPr>
          <w:rFonts w:ascii="Times New Roman" w:eastAsia="Times New Roman" w:hAnsi="Times New Roman"/>
          <w:i/>
          <w:sz w:val="24"/>
          <w:szCs w:val="24"/>
          <w:lang w:val="pt-BR"/>
        </w:rPr>
        <w:t>Reengineering</w:t>
      </w:r>
      <w:proofErr w:type="spellEnd"/>
      <w:r w:rsidR="00744F26">
        <w:rPr>
          <w:rFonts w:ascii="Times New Roman" w:eastAsia="Times New Roman" w:hAnsi="Times New Roman"/>
          <w:sz w:val="24"/>
          <w:szCs w:val="24"/>
          <w:lang w:val="pt-BR"/>
        </w:rPr>
        <w:t>”</w:t>
      </w:r>
      <w:r w:rsidRPr="00744F26">
        <w:rPr>
          <w:rFonts w:ascii="Times New Roman" w:eastAsia="Times New Roman" w:hAnsi="Times New Roman"/>
          <w:sz w:val="24"/>
          <w:szCs w:val="24"/>
          <w:lang w:val="pt-BR"/>
        </w:rPr>
        <w:t xml:space="preserve">, explica  que a </w:t>
      </w:r>
      <w:r w:rsidR="00F93931">
        <w:rPr>
          <w:rFonts w:ascii="Times New Roman" w:eastAsia="Times New Roman" w:hAnsi="Times New Roman"/>
          <w:sz w:val="24"/>
          <w:szCs w:val="24"/>
          <w:lang w:val="pt-BR"/>
        </w:rPr>
        <w:t>reengenharia</w:t>
      </w:r>
      <w:r w:rsidRPr="00744F26">
        <w:rPr>
          <w:rFonts w:ascii="Times New Roman" w:eastAsia="Times New Roman" w:hAnsi="Times New Roman"/>
          <w:sz w:val="24"/>
          <w:szCs w:val="24"/>
          <w:lang w:val="pt-BR"/>
        </w:rPr>
        <w:t xml:space="preserve"> não tinha nada a ver com o </w:t>
      </w:r>
      <w:r w:rsidRPr="00744F26">
        <w:rPr>
          <w:rFonts w:ascii="Times New Roman" w:eastAsia="Times New Roman" w:hAnsi="Times New Roman"/>
          <w:i/>
          <w:sz w:val="24"/>
          <w:szCs w:val="24"/>
          <w:lang w:val="pt-BR"/>
        </w:rPr>
        <w:t>downsizing</w:t>
      </w:r>
      <w:r w:rsidRPr="00744F26">
        <w:rPr>
          <w:rFonts w:ascii="Times New Roman" w:eastAsia="Times New Roman" w:hAnsi="Times New Roman"/>
          <w:sz w:val="24"/>
          <w:szCs w:val="24"/>
          <w:lang w:val="pt-BR"/>
        </w:rPr>
        <w:t xml:space="preserve"> e que deveria ser aplicada para o crescimento das empresas, não para o corte de custos. </w:t>
      </w:r>
      <w:proofErr w:type="spellStart"/>
      <w:r w:rsidRPr="00744F26">
        <w:rPr>
          <w:rFonts w:ascii="Times New Roman" w:eastAsia="Times New Roman" w:hAnsi="Times New Roman"/>
          <w:sz w:val="24"/>
          <w:szCs w:val="24"/>
          <w:lang w:val="pt-BR"/>
        </w:rPr>
        <w:lastRenderedPageBreak/>
        <w:t>Prahalad</w:t>
      </w:r>
      <w:proofErr w:type="spellEnd"/>
      <w:r w:rsidRPr="00744F26">
        <w:rPr>
          <w:rFonts w:ascii="Times New Roman" w:eastAsia="Times New Roman" w:hAnsi="Times New Roman"/>
          <w:sz w:val="24"/>
          <w:szCs w:val="24"/>
          <w:lang w:val="pt-BR"/>
        </w:rPr>
        <w:t xml:space="preserve">, que escreveu com Gary </w:t>
      </w:r>
      <w:proofErr w:type="spellStart"/>
      <w:r w:rsidRPr="00744F26">
        <w:rPr>
          <w:rFonts w:ascii="Times New Roman" w:eastAsia="Times New Roman" w:hAnsi="Times New Roman"/>
          <w:sz w:val="24"/>
          <w:szCs w:val="24"/>
          <w:lang w:val="pt-BR"/>
        </w:rPr>
        <w:t>Hamel</w:t>
      </w:r>
      <w:proofErr w:type="spellEnd"/>
      <w:r w:rsidRPr="00744F26">
        <w:rPr>
          <w:rFonts w:ascii="Times New Roman" w:eastAsia="Times New Roman" w:hAnsi="Times New Roman"/>
          <w:sz w:val="24"/>
          <w:szCs w:val="24"/>
          <w:lang w:val="pt-BR"/>
        </w:rPr>
        <w:t xml:space="preserve"> o livro </w:t>
      </w:r>
      <w:r w:rsidR="00744F26" w:rsidRPr="00744F26">
        <w:rPr>
          <w:rFonts w:ascii="Times New Roman" w:eastAsia="Times New Roman" w:hAnsi="Times New Roman"/>
          <w:sz w:val="24"/>
          <w:szCs w:val="24"/>
          <w:lang w:val="pt-BR"/>
        </w:rPr>
        <w:t>“</w:t>
      </w:r>
      <w:proofErr w:type="spellStart"/>
      <w:r w:rsidRPr="00744F26">
        <w:rPr>
          <w:rFonts w:ascii="Times New Roman" w:eastAsia="Times New Roman" w:hAnsi="Times New Roman"/>
          <w:i/>
          <w:iCs/>
          <w:sz w:val="24"/>
          <w:szCs w:val="24"/>
          <w:lang w:val="pt-BR"/>
        </w:rPr>
        <w:t>Competing</w:t>
      </w:r>
      <w:proofErr w:type="spellEnd"/>
      <w:r w:rsidRPr="00744F26">
        <w:rPr>
          <w:rFonts w:ascii="Times New Roman" w:eastAsia="Times New Roman" w:hAnsi="Times New Roman"/>
          <w:i/>
          <w:iCs/>
          <w:sz w:val="24"/>
          <w:szCs w:val="24"/>
          <w:lang w:val="pt-BR"/>
        </w:rPr>
        <w:t xml:space="preserve"> for </w:t>
      </w:r>
      <w:proofErr w:type="spellStart"/>
      <w:r w:rsidRPr="00744F26">
        <w:rPr>
          <w:rFonts w:ascii="Times New Roman" w:eastAsia="Times New Roman" w:hAnsi="Times New Roman"/>
          <w:i/>
          <w:iCs/>
          <w:sz w:val="24"/>
          <w:szCs w:val="24"/>
          <w:lang w:val="pt-BR"/>
        </w:rPr>
        <w:t>the</w:t>
      </w:r>
      <w:proofErr w:type="spellEnd"/>
      <w:r w:rsidRPr="00744F26">
        <w:rPr>
          <w:rFonts w:ascii="Times New Roman" w:eastAsia="Times New Roman" w:hAnsi="Times New Roman"/>
          <w:i/>
          <w:iCs/>
          <w:sz w:val="24"/>
          <w:szCs w:val="24"/>
          <w:lang w:val="pt-BR"/>
        </w:rPr>
        <w:t xml:space="preserve"> Future</w:t>
      </w:r>
      <w:r w:rsidR="00744F26">
        <w:rPr>
          <w:rFonts w:ascii="Times New Roman" w:eastAsia="Times New Roman" w:hAnsi="Times New Roman"/>
          <w:i/>
          <w:iCs/>
          <w:sz w:val="24"/>
          <w:szCs w:val="24"/>
          <w:lang w:val="pt-BR"/>
        </w:rPr>
        <w:t>”</w:t>
      </w:r>
      <w:r w:rsidRPr="00744F26">
        <w:rPr>
          <w:rFonts w:ascii="Times New Roman" w:eastAsia="Times New Roman" w:hAnsi="Times New Roman"/>
          <w:sz w:val="24"/>
          <w:szCs w:val="24"/>
          <w:lang w:val="pt-BR"/>
        </w:rPr>
        <w:t xml:space="preserve">, chamou ao </w:t>
      </w:r>
      <w:r w:rsidRPr="00744F26">
        <w:rPr>
          <w:rFonts w:ascii="Times New Roman" w:eastAsia="Times New Roman" w:hAnsi="Times New Roman"/>
          <w:i/>
          <w:sz w:val="24"/>
          <w:szCs w:val="24"/>
          <w:lang w:val="pt-BR"/>
        </w:rPr>
        <w:t>downsizing</w:t>
      </w:r>
      <w:r w:rsidRPr="00744F26">
        <w:rPr>
          <w:rFonts w:ascii="Times New Roman" w:eastAsia="Times New Roman" w:hAnsi="Times New Roman"/>
          <w:sz w:val="24"/>
          <w:szCs w:val="24"/>
          <w:lang w:val="pt-BR"/>
        </w:rPr>
        <w:t xml:space="preserve"> de </w:t>
      </w:r>
      <w:r w:rsidR="00744F26">
        <w:rPr>
          <w:rFonts w:ascii="Times New Roman" w:eastAsia="Times New Roman" w:hAnsi="Times New Roman"/>
          <w:sz w:val="24"/>
          <w:szCs w:val="24"/>
          <w:lang w:val="pt-BR"/>
        </w:rPr>
        <w:t>“</w:t>
      </w:r>
      <w:r w:rsidRPr="00744F26">
        <w:rPr>
          <w:rFonts w:ascii="Times New Roman" w:eastAsia="Times New Roman" w:hAnsi="Times New Roman"/>
          <w:sz w:val="24"/>
          <w:szCs w:val="24"/>
          <w:lang w:val="pt-BR"/>
        </w:rPr>
        <w:t>anorexia empresaria</w:t>
      </w:r>
      <w:r w:rsidR="00744F26">
        <w:rPr>
          <w:rFonts w:ascii="Times New Roman" w:eastAsia="Times New Roman" w:hAnsi="Times New Roman"/>
          <w:sz w:val="24"/>
          <w:szCs w:val="24"/>
          <w:lang w:val="pt-BR"/>
        </w:rPr>
        <w:t>l”</w:t>
      </w:r>
      <w:r w:rsidRPr="00744F26">
        <w:rPr>
          <w:rFonts w:ascii="Times New Roman" w:eastAsia="Times New Roman" w:hAnsi="Times New Roman"/>
          <w:sz w:val="24"/>
          <w:szCs w:val="24"/>
          <w:lang w:val="pt-BR"/>
        </w:rPr>
        <w:t>.</w:t>
      </w:r>
    </w:p>
    <w:p w:rsidR="003E3539" w:rsidRPr="003A5EDA" w:rsidRDefault="00CA3E41" w:rsidP="009D58B7">
      <w:pPr>
        <w:pStyle w:val="Subttulo"/>
        <w:numPr>
          <w:ilvl w:val="0"/>
          <w:numId w:val="15"/>
        </w:numPr>
        <w:spacing w:after="0"/>
        <w:ind w:left="567" w:firstLine="0"/>
        <w:contextualSpacing/>
        <w:outlineLvl w:val="1"/>
        <w:rPr>
          <w:rFonts w:ascii="Times New Roman" w:hAnsi="Times New Roman"/>
          <w:b w:val="0"/>
          <w:lang w:val="pt-BR"/>
        </w:rPr>
      </w:pPr>
      <w:bookmarkStart w:id="11" w:name="_Toc246079355"/>
      <w:r w:rsidRPr="003A5EDA">
        <w:rPr>
          <w:lang w:val="pt-BR"/>
        </w:rPr>
        <w:t>Cultura Organizacional</w:t>
      </w:r>
      <w:bookmarkEnd w:id="11"/>
    </w:p>
    <w:p w:rsidR="00E914A5" w:rsidRPr="00C326A5" w:rsidRDefault="00BD15C7" w:rsidP="00F93931">
      <w:pPr>
        <w:pStyle w:val="PargrafodaLista"/>
        <w:spacing w:after="0"/>
        <w:ind w:left="0"/>
        <w:jc w:val="both"/>
        <w:rPr>
          <w:rFonts w:ascii="Times New Roman" w:hAnsi="Times New Roman"/>
          <w:sz w:val="24"/>
          <w:szCs w:val="24"/>
          <w:lang w:val="pt-BR"/>
        </w:rPr>
      </w:pPr>
      <w:r w:rsidRPr="003E3539">
        <w:rPr>
          <w:rFonts w:ascii="Times New Roman" w:hAnsi="Times New Roman"/>
          <w:sz w:val="24"/>
          <w:szCs w:val="24"/>
          <w:lang w:val="pt-BR"/>
        </w:rPr>
        <w:t>A cultura organizacional ou cultura corporativa é o conjunto de hábitos e crenças estabelecidos atrav</w:t>
      </w:r>
      <w:r w:rsidR="00F93931">
        <w:rPr>
          <w:rFonts w:ascii="Times New Roman" w:hAnsi="Times New Roman"/>
          <w:sz w:val="24"/>
          <w:szCs w:val="24"/>
          <w:lang w:val="pt-BR"/>
        </w:rPr>
        <w:t xml:space="preserve">és de normas, valores, atitudes </w:t>
      </w:r>
      <w:r w:rsidRPr="003E3539">
        <w:rPr>
          <w:rFonts w:ascii="Times New Roman" w:hAnsi="Times New Roman"/>
          <w:sz w:val="24"/>
          <w:szCs w:val="24"/>
          <w:lang w:val="pt-BR"/>
        </w:rPr>
        <w:t xml:space="preserve">expectativas compartilhados por todos os membros da organização. </w:t>
      </w:r>
      <w:r w:rsidRPr="00C326A5">
        <w:rPr>
          <w:rFonts w:ascii="Times New Roman" w:hAnsi="Times New Roman"/>
          <w:sz w:val="24"/>
          <w:szCs w:val="24"/>
          <w:lang w:val="pt-BR"/>
        </w:rPr>
        <w:t xml:space="preserve">Refere-se ao sistema de significados compartilhados por todos os membros e que distingue uma organização das demais. Constitui o modo institucionalizado de pensar e agir que existe em uma organização. </w:t>
      </w:r>
    </w:p>
    <w:p w:rsidR="00BD6F55" w:rsidRDefault="00BD15C7" w:rsidP="002479EE">
      <w:pPr>
        <w:pStyle w:val="PargrafodaLista"/>
        <w:ind w:left="0" w:firstLine="708"/>
        <w:jc w:val="both"/>
        <w:rPr>
          <w:rFonts w:ascii="Times New Roman" w:hAnsi="Times New Roman"/>
          <w:sz w:val="24"/>
          <w:szCs w:val="24"/>
          <w:lang w:val="pt-BR"/>
        </w:rPr>
      </w:pPr>
      <w:r w:rsidRPr="003E3539">
        <w:rPr>
          <w:rFonts w:ascii="Times New Roman" w:hAnsi="Times New Roman"/>
          <w:sz w:val="24"/>
          <w:szCs w:val="24"/>
          <w:lang w:val="pt-BR"/>
        </w:rPr>
        <w:t xml:space="preserve">A essência da cultura de uma empresa é expressa pela maneira como ela faz seus negócios, a maneira como ela trata seus clientes e funcionários, o grau de autonomia ou liberdade que existe em suas unidades ou escritórios e o grau de lealdade expresso por seus funcionários com relação à empresa. </w:t>
      </w:r>
      <w:r w:rsidRPr="00C326A5">
        <w:rPr>
          <w:rFonts w:ascii="Times New Roman" w:hAnsi="Times New Roman"/>
          <w:sz w:val="24"/>
          <w:szCs w:val="24"/>
          <w:lang w:val="pt-BR"/>
        </w:rPr>
        <w:t>A cultura organizacional representa as percepções dos dirigentes e funcionários da organização e reflete a mentalidade que predomina na organização.  Por esta razão, ela condiciona a administração das pessoas.</w:t>
      </w:r>
      <w:r w:rsidRPr="00C326A5">
        <w:rPr>
          <w:rFonts w:ascii="Times New Roman" w:hAnsi="Times New Roman"/>
          <w:sz w:val="24"/>
          <w:szCs w:val="24"/>
          <w:lang w:val="pt-BR"/>
        </w:rPr>
        <w:br/>
        <w:t xml:space="preserve">Influenciando diretamente a </w:t>
      </w:r>
      <w:r w:rsidR="006271D5" w:rsidRPr="00C326A5">
        <w:rPr>
          <w:rFonts w:ascii="Times New Roman" w:hAnsi="Times New Roman"/>
          <w:sz w:val="24"/>
          <w:szCs w:val="24"/>
          <w:lang w:val="pt-BR"/>
        </w:rPr>
        <w:t>motivação</w:t>
      </w:r>
      <w:r w:rsidRPr="00C326A5">
        <w:rPr>
          <w:rFonts w:ascii="Times New Roman" w:hAnsi="Times New Roman"/>
          <w:sz w:val="24"/>
          <w:szCs w:val="24"/>
          <w:lang w:val="pt-BR"/>
        </w:rPr>
        <w:t>, o desempen</w:t>
      </w:r>
      <w:r w:rsidR="00516937" w:rsidRPr="00C326A5">
        <w:rPr>
          <w:rFonts w:ascii="Times New Roman" w:hAnsi="Times New Roman"/>
          <w:sz w:val="24"/>
          <w:szCs w:val="24"/>
          <w:lang w:val="pt-BR"/>
        </w:rPr>
        <w:t>h</w:t>
      </w:r>
      <w:r w:rsidRPr="00C326A5">
        <w:rPr>
          <w:rFonts w:ascii="Times New Roman" w:hAnsi="Times New Roman"/>
          <w:sz w:val="24"/>
          <w:szCs w:val="24"/>
          <w:lang w:val="pt-BR"/>
        </w:rPr>
        <w:t xml:space="preserve">o </w:t>
      </w:r>
      <w:r w:rsidR="00516937" w:rsidRPr="00C326A5">
        <w:rPr>
          <w:rFonts w:ascii="Times New Roman" w:hAnsi="Times New Roman"/>
          <w:sz w:val="24"/>
          <w:szCs w:val="24"/>
          <w:lang w:val="pt-BR"/>
        </w:rPr>
        <w:t>h</w:t>
      </w:r>
      <w:r w:rsidRPr="00C326A5">
        <w:rPr>
          <w:rFonts w:ascii="Times New Roman" w:hAnsi="Times New Roman"/>
          <w:sz w:val="24"/>
          <w:szCs w:val="24"/>
          <w:lang w:val="pt-BR"/>
        </w:rPr>
        <w:t xml:space="preserve">umano e a </w:t>
      </w:r>
      <w:r w:rsidR="006271D5" w:rsidRPr="00C326A5">
        <w:rPr>
          <w:rFonts w:ascii="Times New Roman" w:hAnsi="Times New Roman"/>
          <w:sz w:val="24"/>
          <w:szCs w:val="24"/>
          <w:lang w:val="pt-BR"/>
        </w:rPr>
        <w:t>satisfação</w:t>
      </w:r>
      <w:r w:rsidRPr="00C326A5">
        <w:rPr>
          <w:rFonts w:ascii="Times New Roman" w:hAnsi="Times New Roman"/>
          <w:sz w:val="24"/>
          <w:szCs w:val="24"/>
          <w:lang w:val="pt-BR"/>
        </w:rPr>
        <w:t xml:space="preserve"> no </w:t>
      </w:r>
      <w:r w:rsidR="00EE0EB7" w:rsidRPr="00C326A5">
        <w:rPr>
          <w:rFonts w:ascii="Times New Roman" w:hAnsi="Times New Roman"/>
          <w:sz w:val="24"/>
          <w:szCs w:val="24"/>
          <w:lang w:val="pt-BR"/>
        </w:rPr>
        <w:t xml:space="preserve">trabalho. </w:t>
      </w:r>
      <w:r w:rsidRPr="003E3539">
        <w:rPr>
          <w:rFonts w:ascii="Times New Roman" w:hAnsi="Times New Roman"/>
          <w:sz w:val="24"/>
          <w:szCs w:val="24"/>
          <w:lang w:val="pt-BR"/>
        </w:rPr>
        <w:t>Sur</w:t>
      </w:r>
      <w:r w:rsidR="00516937" w:rsidRPr="003E3539">
        <w:rPr>
          <w:rFonts w:ascii="Times New Roman" w:hAnsi="Times New Roman"/>
          <w:sz w:val="24"/>
          <w:szCs w:val="24"/>
          <w:lang w:val="pt-BR"/>
        </w:rPr>
        <w:t>g</w:t>
      </w:r>
      <w:r w:rsidRPr="003E3539">
        <w:rPr>
          <w:rFonts w:ascii="Times New Roman" w:hAnsi="Times New Roman"/>
          <w:sz w:val="24"/>
          <w:szCs w:val="24"/>
          <w:lang w:val="pt-BR"/>
        </w:rPr>
        <w:t xml:space="preserve">indo assim muitos desafios, para que se possa ter uma </w:t>
      </w:r>
      <w:r w:rsidR="006271D5" w:rsidRPr="003E3539">
        <w:rPr>
          <w:rFonts w:ascii="Times New Roman" w:hAnsi="Times New Roman"/>
          <w:sz w:val="24"/>
          <w:szCs w:val="24"/>
          <w:lang w:val="pt-BR"/>
        </w:rPr>
        <w:t>relação</w:t>
      </w:r>
      <w:r w:rsidRPr="003E3539">
        <w:rPr>
          <w:rFonts w:ascii="Times New Roman" w:hAnsi="Times New Roman"/>
          <w:sz w:val="24"/>
          <w:szCs w:val="24"/>
          <w:lang w:val="pt-BR"/>
        </w:rPr>
        <w:t xml:space="preserve"> </w:t>
      </w:r>
      <w:r w:rsidR="006271D5" w:rsidRPr="003E3539">
        <w:rPr>
          <w:rFonts w:ascii="Times New Roman" w:hAnsi="Times New Roman"/>
          <w:sz w:val="24"/>
          <w:szCs w:val="24"/>
          <w:lang w:val="pt-BR"/>
        </w:rPr>
        <w:t>recíproca</w:t>
      </w:r>
      <w:r w:rsidRPr="003E3539">
        <w:rPr>
          <w:rFonts w:ascii="Times New Roman" w:hAnsi="Times New Roman"/>
          <w:sz w:val="24"/>
          <w:szCs w:val="24"/>
          <w:lang w:val="pt-BR"/>
        </w:rPr>
        <w:t xml:space="preserve"> entre a cultura da empresa e a cultura pessoal de cada </w:t>
      </w:r>
      <w:r w:rsidR="006271D5" w:rsidRPr="003E3539">
        <w:rPr>
          <w:rFonts w:ascii="Times New Roman" w:hAnsi="Times New Roman"/>
          <w:sz w:val="24"/>
          <w:szCs w:val="24"/>
          <w:lang w:val="pt-BR"/>
        </w:rPr>
        <w:t>funcionário</w:t>
      </w:r>
      <w:r w:rsidRPr="003E3539">
        <w:rPr>
          <w:rFonts w:ascii="Times New Roman" w:hAnsi="Times New Roman"/>
          <w:sz w:val="24"/>
          <w:szCs w:val="24"/>
          <w:lang w:val="pt-BR"/>
        </w:rPr>
        <w:t xml:space="preserve"> a qual norteia suas </w:t>
      </w:r>
      <w:r w:rsidR="003E3539" w:rsidRPr="003E3539">
        <w:rPr>
          <w:rFonts w:ascii="Times New Roman" w:hAnsi="Times New Roman"/>
          <w:sz w:val="24"/>
          <w:szCs w:val="24"/>
          <w:lang w:val="pt-BR"/>
        </w:rPr>
        <w:t>atitudes,</w:t>
      </w:r>
      <w:r w:rsidRPr="003E3539">
        <w:rPr>
          <w:rFonts w:ascii="Times New Roman" w:hAnsi="Times New Roman"/>
          <w:sz w:val="24"/>
          <w:szCs w:val="24"/>
          <w:lang w:val="pt-BR"/>
        </w:rPr>
        <w:t xml:space="preserve"> e sendo um dos atores coadjuvantes nessa </w:t>
      </w:r>
      <w:r w:rsidR="006271D5" w:rsidRPr="003E3539">
        <w:rPr>
          <w:rFonts w:ascii="Times New Roman" w:hAnsi="Times New Roman"/>
          <w:sz w:val="24"/>
          <w:szCs w:val="24"/>
          <w:lang w:val="pt-BR"/>
        </w:rPr>
        <w:t>relação</w:t>
      </w:r>
      <w:r w:rsidR="003E3539">
        <w:rPr>
          <w:rFonts w:ascii="Times New Roman" w:hAnsi="Times New Roman"/>
          <w:sz w:val="24"/>
          <w:szCs w:val="24"/>
          <w:lang w:val="pt-BR"/>
        </w:rPr>
        <w:t>,</w:t>
      </w:r>
      <w:r w:rsidRPr="003E3539">
        <w:rPr>
          <w:rFonts w:ascii="Times New Roman" w:hAnsi="Times New Roman"/>
          <w:sz w:val="24"/>
          <w:szCs w:val="24"/>
          <w:lang w:val="pt-BR"/>
        </w:rPr>
        <w:t xml:space="preserve"> o </w:t>
      </w:r>
      <w:r w:rsidR="006271D5" w:rsidRPr="003E3539">
        <w:rPr>
          <w:rFonts w:ascii="Times New Roman" w:hAnsi="Times New Roman"/>
          <w:sz w:val="24"/>
          <w:szCs w:val="24"/>
          <w:lang w:val="pt-BR"/>
        </w:rPr>
        <w:t>gerente.</w:t>
      </w:r>
      <w:r w:rsidRPr="003E3539">
        <w:rPr>
          <w:rFonts w:ascii="Times New Roman" w:hAnsi="Times New Roman"/>
          <w:sz w:val="24"/>
          <w:szCs w:val="24"/>
          <w:lang w:val="pt-BR"/>
        </w:rPr>
        <w:t xml:space="preserve"> </w:t>
      </w:r>
      <w:r w:rsidRPr="00C326A5">
        <w:rPr>
          <w:rFonts w:ascii="Times New Roman" w:hAnsi="Times New Roman"/>
          <w:sz w:val="24"/>
          <w:szCs w:val="24"/>
          <w:lang w:val="pt-BR"/>
        </w:rPr>
        <w:t>Pois, esse exerce</w:t>
      </w:r>
      <w:r w:rsidR="00EE0EB7" w:rsidRPr="00C326A5">
        <w:rPr>
          <w:rFonts w:ascii="Times New Roman" w:hAnsi="Times New Roman"/>
          <w:sz w:val="24"/>
          <w:szCs w:val="24"/>
          <w:lang w:val="pt-BR"/>
        </w:rPr>
        <w:t xml:space="preserve"> </w:t>
      </w:r>
      <w:r w:rsidR="003E3539" w:rsidRPr="00C326A5">
        <w:rPr>
          <w:rFonts w:ascii="Times New Roman" w:hAnsi="Times New Roman"/>
          <w:sz w:val="24"/>
          <w:szCs w:val="24"/>
          <w:lang w:val="pt-BR"/>
        </w:rPr>
        <w:t>gran</w:t>
      </w:r>
      <w:r w:rsidR="006271D5" w:rsidRPr="00C326A5">
        <w:rPr>
          <w:rFonts w:ascii="Times New Roman" w:hAnsi="Times New Roman"/>
          <w:sz w:val="24"/>
          <w:szCs w:val="24"/>
          <w:lang w:val="pt-BR"/>
        </w:rPr>
        <w:t>de</w:t>
      </w:r>
      <w:r w:rsidR="003E3539" w:rsidRPr="00C326A5">
        <w:rPr>
          <w:rFonts w:ascii="Times New Roman" w:hAnsi="Times New Roman"/>
          <w:sz w:val="24"/>
          <w:szCs w:val="24"/>
          <w:lang w:val="pt-BR"/>
        </w:rPr>
        <w:t xml:space="preserve"> influe</w:t>
      </w:r>
      <w:r w:rsidRPr="00C326A5">
        <w:rPr>
          <w:rFonts w:ascii="Times New Roman" w:hAnsi="Times New Roman"/>
          <w:sz w:val="24"/>
          <w:szCs w:val="24"/>
          <w:lang w:val="pt-BR"/>
        </w:rPr>
        <w:t>ncia no clima or</w:t>
      </w:r>
      <w:r w:rsidR="00516937" w:rsidRPr="00C326A5">
        <w:rPr>
          <w:rFonts w:ascii="Times New Roman" w:hAnsi="Times New Roman"/>
          <w:sz w:val="24"/>
          <w:szCs w:val="24"/>
          <w:lang w:val="pt-BR"/>
        </w:rPr>
        <w:t>g</w:t>
      </w:r>
      <w:r w:rsidRPr="00C326A5">
        <w:rPr>
          <w:rFonts w:ascii="Times New Roman" w:hAnsi="Times New Roman"/>
          <w:sz w:val="24"/>
          <w:szCs w:val="24"/>
          <w:lang w:val="pt-BR"/>
        </w:rPr>
        <w:t>anizacional</w:t>
      </w:r>
      <w:r w:rsidR="003E3539" w:rsidRPr="00C326A5">
        <w:rPr>
          <w:rFonts w:ascii="Times New Roman" w:hAnsi="Times New Roman"/>
          <w:sz w:val="24"/>
          <w:szCs w:val="24"/>
          <w:lang w:val="pt-BR"/>
        </w:rPr>
        <w:t>.</w:t>
      </w:r>
    </w:p>
    <w:p w:rsidR="003E3539" w:rsidRPr="00A163A8" w:rsidRDefault="00EE0EB7" w:rsidP="009D58B7">
      <w:pPr>
        <w:pStyle w:val="Subttulo"/>
        <w:numPr>
          <w:ilvl w:val="0"/>
          <w:numId w:val="20"/>
        </w:numPr>
        <w:spacing w:after="0"/>
        <w:outlineLvl w:val="1"/>
      </w:pPr>
      <w:bookmarkStart w:id="12" w:name="_Toc246079356"/>
      <w:proofErr w:type="spellStart"/>
      <w:r w:rsidRPr="00A163A8">
        <w:t>Desafios</w:t>
      </w:r>
      <w:proofErr w:type="spellEnd"/>
      <w:r w:rsidR="00F93931" w:rsidRPr="00EE0EB7">
        <w:rPr>
          <w:lang w:val="pt-BR"/>
        </w:rPr>
        <w:t xml:space="preserve"> Individuais</w:t>
      </w:r>
      <w:bookmarkEnd w:id="12"/>
    </w:p>
    <w:p w:rsidR="00516937" w:rsidRPr="00C326A5" w:rsidRDefault="00144CB5" w:rsidP="00A163A8">
      <w:pPr>
        <w:pStyle w:val="PargrafodaLista"/>
        <w:spacing w:after="0"/>
        <w:ind w:left="0"/>
        <w:jc w:val="both"/>
        <w:rPr>
          <w:rFonts w:ascii="Times New Roman" w:hAnsi="Times New Roman"/>
          <w:sz w:val="24"/>
          <w:szCs w:val="24"/>
          <w:lang w:val="pt-BR"/>
        </w:rPr>
      </w:pPr>
      <w:r w:rsidRPr="003E3539">
        <w:rPr>
          <w:rFonts w:ascii="Times New Roman" w:hAnsi="Times New Roman"/>
          <w:sz w:val="24"/>
          <w:szCs w:val="24"/>
          <w:lang w:val="pt-BR"/>
        </w:rPr>
        <w:t>Os desafios individuais referem</w:t>
      </w:r>
      <w:r w:rsidR="00516937" w:rsidRPr="003E3539">
        <w:rPr>
          <w:rFonts w:ascii="Times New Roman" w:hAnsi="Times New Roman"/>
          <w:sz w:val="24"/>
          <w:szCs w:val="24"/>
          <w:lang w:val="pt-BR"/>
        </w:rPr>
        <w:t>-</w:t>
      </w:r>
      <w:r w:rsidRPr="003E3539">
        <w:rPr>
          <w:rFonts w:ascii="Times New Roman" w:hAnsi="Times New Roman"/>
          <w:sz w:val="24"/>
          <w:szCs w:val="24"/>
          <w:lang w:val="pt-BR"/>
        </w:rPr>
        <w:t xml:space="preserve">se </w:t>
      </w:r>
      <w:r w:rsidR="006271D5" w:rsidRPr="003E3539">
        <w:rPr>
          <w:rFonts w:ascii="Times New Roman" w:hAnsi="Times New Roman"/>
          <w:sz w:val="24"/>
          <w:szCs w:val="24"/>
          <w:lang w:val="pt-BR"/>
        </w:rPr>
        <w:t>à</w:t>
      </w:r>
      <w:r w:rsidRPr="003E3539">
        <w:rPr>
          <w:rFonts w:ascii="Times New Roman" w:hAnsi="Times New Roman"/>
          <w:sz w:val="24"/>
          <w:szCs w:val="24"/>
          <w:lang w:val="pt-BR"/>
        </w:rPr>
        <w:t xml:space="preserve"> postura adotada pela empresa em </w:t>
      </w:r>
      <w:r w:rsidR="006271D5" w:rsidRPr="003E3539">
        <w:rPr>
          <w:rFonts w:ascii="Times New Roman" w:hAnsi="Times New Roman"/>
          <w:sz w:val="24"/>
          <w:szCs w:val="24"/>
          <w:lang w:val="pt-BR"/>
        </w:rPr>
        <w:t>relação</w:t>
      </w:r>
      <w:r w:rsidRPr="003E3539">
        <w:rPr>
          <w:rFonts w:ascii="Times New Roman" w:hAnsi="Times New Roman"/>
          <w:sz w:val="24"/>
          <w:szCs w:val="24"/>
          <w:lang w:val="pt-BR"/>
        </w:rPr>
        <w:t xml:space="preserve"> aos seus empre</w:t>
      </w:r>
      <w:r w:rsidR="00516937" w:rsidRPr="003E3539">
        <w:rPr>
          <w:rFonts w:ascii="Times New Roman" w:hAnsi="Times New Roman"/>
          <w:sz w:val="24"/>
          <w:szCs w:val="24"/>
          <w:lang w:val="pt-BR"/>
        </w:rPr>
        <w:t>g</w:t>
      </w:r>
      <w:r w:rsidRPr="003E3539">
        <w:rPr>
          <w:rFonts w:ascii="Times New Roman" w:hAnsi="Times New Roman"/>
          <w:sz w:val="24"/>
          <w:szCs w:val="24"/>
          <w:lang w:val="pt-BR"/>
        </w:rPr>
        <w:t xml:space="preserve">ados. </w:t>
      </w:r>
      <w:r w:rsidR="006271D5" w:rsidRPr="003E3539">
        <w:rPr>
          <w:rFonts w:ascii="Times New Roman" w:hAnsi="Times New Roman"/>
          <w:sz w:val="24"/>
          <w:szCs w:val="24"/>
          <w:lang w:val="pt-BR"/>
        </w:rPr>
        <w:t>E isso começa já na abordagem das competências de todos os indivíduos, que trabalha</w:t>
      </w:r>
      <w:r w:rsidR="003E3539">
        <w:rPr>
          <w:rFonts w:ascii="Times New Roman" w:hAnsi="Times New Roman"/>
          <w:sz w:val="24"/>
          <w:szCs w:val="24"/>
          <w:lang w:val="pt-BR"/>
        </w:rPr>
        <w:t>m</w:t>
      </w:r>
      <w:r w:rsidR="006271D5" w:rsidRPr="003E3539">
        <w:rPr>
          <w:rFonts w:ascii="Times New Roman" w:hAnsi="Times New Roman"/>
          <w:sz w:val="24"/>
          <w:szCs w:val="24"/>
          <w:lang w:val="pt-BR"/>
        </w:rPr>
        <w:t xml:space="preserve"> na organização, para identificar o conjunto de competências que seus funcionários precisam aplicar para sustentar a competência essencial da empresa.</w:t>
      </w:r>
      <w:r w:rsidR="00BD15C7" w:rsidRPr="003E3539">
        <w:rPr>
          <w:rFonts w:ascii="Times New Roman" w:hAnsi="Times New Roman"/>
          <w:sz w:val="24"/>
          <w:szCs w:val="24"/>
          <w:lang w:val="pt-BR"/>
        </w:rPr>
        <w:t xml:space="preserve"> </w:t>
      </w:r>
      <w:r w:rsidR="00BD15C7" w:rsidRPr="00C326A5">
        <w:rPr>
          <w:rFonts w:ascii="Times New Roman" w:hAnsi="Times New Roman"/>
          <w:sz w:val="24"/>
          <w:szCs w:val="24"/>
          <w:lang w:val="pt-BR"/>
        </w:rPr>
        <w:t xml:space="preserve">E no </w:t>
      </w:r>
      <w:r w:rsidR="00516937" w:rsidRPr="00C326A5">
        <w:rPr>
          <w:rFonts w:ascii="Times New Roman" w:hAnsi="Times New Roman"/>
          <w:sz w:val="24"/>
          <w:szCs w:val="24"/>
          <w:lang w:val="pt-BR"/>
        </w:rPr>
        <w:t>g</w:t>
      </w:r>
      <w:r w:rsidR="00BD15C7" w:rsidRPr="00C326A5">
        <w:rPr>
          <w:rFonts w:ascii="Times New Roman" w:hAnsi="Times New Roman"/>
          <w:sz w:val="24"/>
          <w:szCs w:val="24"/>
          <w:lang w:val="pt-BR"/>
        </w:rPr>
        <w:t>rau de investimento despendido pela empresa aos seus funcionários.</w:t>
      </w:r>
    </w:p>
    <w:p w:rsidR="00516937" w:rsidRPr="00F93931" w:rsidRDefault="00BD15C7" w:rsidP="009D58B7">
      <w:pPr>
        <w:pStyle w:val="Subttulo"/>
        <w:numPr>
          <w:ilvl w:val="0"/>
          <w:numId w:val="19"/>
        </w:numPr>
        <w:spacing w:after="0"/>
        <w:ind w:left="709" w:firstLine="425"/>
        <w:contextualSpacing/>
        <w:outlineLvl w:val="1"/>
        <w:rPr>
          <w:lang w:val="pt-BR"/>
        </w:rPr>
      </w:pPr>
      <w:bookmarkStart w:id="13" w:name="_Toc246079357"/>
      <w:r w:rsidRPr="00F93931">
        <w:rPr>
          <w:lang w:val="pt-BR"/>
        </w:rPr>
        <w:t>Identificação com a Empresa</w:t>
      </w:r>
      <w:bookmarkEnd w:id="13"/>
    </w:p>
    <w:p w:rsidR="00516937" w:rsidRPr="003E3539" w:rsidRDefault="00BD15C7" w:rsidP="00F93931">
      <w:pPr>
        <w:pStyle w:val="PargrafodaLista"/>
        <w:ind w:left="0"/>
        <w:jc w:val="both"/>
        <w:rPr>
          <w:rFonts w:ascii="Times New Roman" w:hAnsi="Times New Roman"/>
          <w:sz w:val="24"/>
          <w:szCs w:val="24"/>
          <w:lang w:val="pt-BR"/>
        </w:rPr>
      </w:pPr>
      <w:r w:rsidRPr="003E3539">
        <w:rPr>
          <w:rFonts w:ascii="Times New Roman" w:hAnsi="Times New Roman"/>
          <w:sz w:val="24"/>
          <w:szCs w:val="24"/>
          <w:lang w:val="pt-BR"/>
        </w:rPr>
        <w:t>Se</w:t>
      </w:r>
      <w:r w:rsidR="00516937" w:rsidRPr="003E3539">
        <w:rPr>
          <w:rFonts w:ascii="Times New Roman" w:hAnsi="Times New Roman"/>
          <w:sz w:val="24"/>
          <w:szCs w:val="24"/>
          <w:lang w:val="pt-BR"/>
        </w:rPr>
        <w:t>g</w:t>
      </w:r>
      <w:r w:rsidRPr="003E3539">
        <w:rPr>
          <w:rFonts w:ascii="Times New Roman" w:hAnsi="Times New Roman"/>
          <w:sz w:val="24"/>
          <w:szCs w:val="24"/>
          <w:lang w:val="pt-BR"/>
        </w:rPr>
        <w:t xml:space="preserve">undo </w:t>
      </w:r>
      <w:r w:rsidR="00516937" w:rsidRPr="003E3539">
        <w:rPr>
          <w:rFonts w:ascii="Times New Roman" w:hAnsi="Times New Roman"/>
          <w:sz w:val="24"/>
          <w:szCs w:val="24"/>
          <w:lang w:val="pt-BR"/>
        </w:rPr>
        <w:t>G</w:t>
      </w:r>
      <w:r w:rsidRPr="003E3539">
        <w:rPr>
          <w:rFonts w:ascii="Times New Roman" w:hAnsi="Times New Roman"/>
          <w:sz w:val="24"/>
          <w:szCs w:val="24"/>
          <w:lang w:val="pt-BR"/>
        </w:rPr>
        <w:t>il, os empre</w:t>
      </w:r>
      <w:r w:rsidR="00516937" w:rsidRPr="003E3539">
        <w:rPr>
          <w:rFonts w:ascii="Times New Roman" w:hAnsi="Times New Roman"/>
          <w:sz w:val="24"/>
          <w:szCs w:val="24"/>
          <w:lang w:val="pt-BR"/>
        </w:rPr>
        <w:t>g</w:t>
      </w:r>
      <w:r w:rsidRPr="003E3539">
        <w:rPr>
          <w:rFonts w:ascii="Times New Roman" w:hAnsi="Times New Roman"/>
          <w:sz w:val="24"/>
          <w:szCs w:val="24"/>
          <w:lang w:val="pt-BR"/>
        </w:rPr>
        <w:t xml:space="preserve">ados mais produtivos </w:t>
      </w:r>
      <w:r w:rsidR="006271D5" w:rsidRPr="003E3539">
        <w:rPr>
          <w:rFonts w:ascii="Times New Roman" w:hAnsi="Times New Roman"/>
          <w:sz w:val="24"/>
          <w:szCs w:val="24"/>
          <w:lang w:val="pt-BR"/>
        </w:rPr>
        <w:t>são</w:t>
      </w:r>
      <w:r w:rsidRPr="003E3539">
        <w:rPr>
          <w:rFonts w:ascii="Times New Roman" w:hAnsi="Times New Roman"/>
          <w:sz w:val="24"/>
          <w:szCs w:val="24"/>
          <w:lang w:val="pt-BR"/>
        </w:rPr>
        <w:t xml:space="preserve"> os que ma</w:t>
      </w:r>
      <w:r w:rsidR="00F93931">
        <w:rPr>
          <w:rFonts w:ascii="Times New Roman" w:hAnsi="Times New Roman"/>
          <w:sz w:val="24"/>
          <w:szCs w:val="24"/>
          <w:lang w:val="pt-BR"/>
        </w:rPr>
        <w:t>is se i</w:t>
      </w:r>
      <w:r w:rsidRPr="003E3539">
        <w:rPr>
          <w:rFonts w:ascii="Times New Roman" w:hAnsi="Times New Roman"/>
          <w:sz w:val="24"/>
          <w:szCs w:val="24"/>
          <w:lang w:val="pt-BR"/>
        </w:rPr>
        <w:t>de</w:t>
      </w:r>
      <w:r w:rsidR="00F93931">
        <w:rPr>
          <w:rFonts w:ascii="Times New Roman" w:hAnsi="Times New Roman"/>
          <w:sz w:val="24"/>
          <w:szCs w:val="24"/>
          <w:lang w:val="pt-BR"/>
        </w:rPr>
        <w:t>n</w:t>
      </w:r>
      <w:r w:rsidRPr="003E3539">
        <w:rPr>
          <w:rFonts w:ascii="Times New Roman" w:hAnsi="Times New Roman"/>
          <w:sz w:val="24"/>
          <w:szCs w:val="24"/>
          <w:lang w:val="pt-BR"/>
        </w:rPr>
        <w:t xml:space="preserve">tificam com a cultura da </w:t>
      </w:r>
      <w:r w:rsidR="006271D5" w:rsidRPr="003E3539">
        <w:rPr>
          <w:rFonts w:ascii="Times New Roman" w:hAnsi="Times New Roman"/>
          <w:sz w:val="24"/>
          <w:szCs w:val="24"/>
          <w:lang w:val="pt-BR"/>
        </w:rPr>
        <w:t>empresa</w:t>
      </w:r>
      <w:r w:rsidRPr="003E3539">
        <w:rPr>
          <w:rFonts w:ascii="Times New Roman" w:hAnsi="Times New Roman"/>
          <w:sz w:val="24"/>
          <w:szCs w:val="24"/>
          <w:lang w:val="pt-BR"/>
        </w:rPr>
        <w:t xml:space="preserve"> e com seus objetivos</w:t>
      </w:r>
      <w:r w:rsidR="006271D5" w:rsidRPr="003E3539">
        <w:rPr>
          <w:rFonts w:ascii="Times New Roman" w:hAnsi="Times New Roman"/>
          <w:sz w:val="24"/>
          <w:szCs w:val="24"/>
          <w:lang w:val="pt-BR"/>
        </w:rPr>
        <w:t xml:space="preserve"> são</w:t>
      </w:r>
      <w:r w:rsidRPr="003E3539">
        <w:rPr>
          <w:rFonts w:ascii="Times New Roman" w:hAnsi="Times New Roman"/>
          <w:sz w:val="24"/>
          <w:szCs w:val="24"/>
          <w:lang w:val="pt-BR"/>
        </w:rPr>
        <w:t xml:space="preserve"> os verdadeiros parceiros da empresa. </w:t>
      </w:r>
      <w:r w:rsidR="00F93931">
        <w:rPr>
          <w:rFonts w:ascii="Times New Roman" w:hAnsi="Times New Roman"/>
          <w:sz w:val="24"/>
          <w:szCs w:val="24"/>
          <w:lang w:val="pt-BR"/>
        </w:rPr>
        <w:t xml:space="preserve">[GIL </w:t>
      </w:r>
      <w:r w:rsidR="003E3539">
        <w:rPr>
          <w:rFonts w:ascii="Times New Roman" w:hAnsi="Times New Roman"/>
          <w:sz w:val="24"/>
          <w:szCs w:val="24"/>
          <w:lang w:val="pt-BR"/>
        </w:rPr>
        <w:t xml:space="preserve">2009]. </w:t>
      </w:r>
      <w:r w:rsidRPr="003E3539">
        <w:rPr>
          <w:rFonts w:ascii="Times New Roman" w:hAnsi="Times New Roman"/>
          <w:sz w:val="24"/>
          <w:szCs w:val="24"/>
          <w:lang w:val="pt-BR"/>
        </w:rPr>
        <w:t>Por isso</w:t>
      </w:r>
      <w:r w:rsidR="003E3539">
        <w:rPr>
          <w:rFonts w:ascii="Times New Roman" w:hAnsi="Times New Roman"/>
          <w:sz w:val="24"/>
          <w:szCs w:val="24"/>
          <w:lang w:val="pt-BR"/>
        </w:rPr>
        <w:t>,</w:t>
      </w:r>
      <w:r w:rsidRPr="003E3539">
        <w:rPr>
          <w:rFonts w:ascii="Times New Roman" w:hAnsi="Times New Roman"/>
          <w:sz w:val="24"/>
          <w:szCs w:val="24"/>
          <w:lang w:val="pt-BR"/>
        </w:rPr>
        <w:t xml:space="preserve"> a empresa necessita desenvolver </w:t>
      </w:r>
      <w:r w:rsidR="006271D5" w:rsidRPr="003E3539">
        <w:rPr>
          <w:rFonts w:ascii="Times New Roman" w:hAnsi="Times New Roman"/>
          <w:sz w:val="24"/>
          <w:szCs w:val="24"/>
          <w:lang w:val="pt-BR"/>
        </w:rPr>
        <w:t>estratégias</w:t>
      </w:r>
      <w:r w:rsidRPr="003E3539">
        <w:rPr>
          <w:rFonts w:ascii="Times New Roman" w:hAnsi="Times New Roman"/>
          <w:sz w:val="24"/>
          <w:szCs w:val="24"/>
          <w:lang w:val="pt-BR"/>
        </w:rPr>
        <w:t xml:space="preserve"> para atrair e manter empre</w:t>
      </w:r>
      <w:r w:rsidR="00516937" w:rsidRPr="003E3539">
        <w:rPr>
          <w:rFonts w:ascii="Times New Roman" w:hAnsi="Times New Roman"/>
          <w:sz w:val="24"/>
          <w:szCs w:val="24"/>
          <w:lang w:val="pt-BR"/>
        </w:rPr>
        <w:t>g</w:t>
      </w:r>
      <w:r w:rsidRPr="003E3539">
        <w:rPr>
          <w:rFonts w:ascii="Times New Roman" w:hAnsi="Times New Roman"/>
          <w:sz w:val="24"/>
          <w:szCs w:val="24"/>
          <w:lang w:val="pt-BR"/>
        </w:rPr>
        <w:t xml:space="preserve">ados com essas </w:t>
      </w:r>
      <w:r w:rsidR="006271D5" w:rsidRPr="003E3539">
        <w:rPr>
          <w:rFonts w:ascii="Times New Roman" w:hAnsi="Times New Roman"/>
          <w:sz w:val="24"/>
          <w:szCs w:val="24"/>
          <w:lang w:val="pt-BR"/>
        </w:rPr>
        <w:t xml:space="preserve">características. </w:t>
      </w:r>
      <w:r w:rsidRPr="00C326A5">
        <w:rPr>
          <w:rFonts w:ascii="Times New Roman" w:hAnsi="Times New Roman"/>
          <w:sz w:val="24"/>
          <w:szCs w:val="24"/>
          <w:lang w:val="pt-BR"/>
        </w:rPr>
        <w:t xml:space="preserve">Isso requer muita transparência nas empresas nos </w:t>
      </w:r>
      <w:r w:rsidR="006271D5" w:rsidRPr="00C326A5">
        <w:rPr>
          <w:rFonts w:ascii="Times New Roman" w:hAnsi="Times New Roman"/>
          <w:sz w:val="24"/>
          <w:szCs w:val="24"/>
          <w:lang w:val="pt-BR"/>
        </w:rPr>
        <w:t>estabelecimento</w:t>
      </w:r>
      <w:r w:rsidRPr="00C326A5">
        <w:rPr>
          <w:rFonts w:ascii="Times New Roman" w:hAnsi="Times New Roman"/>
          <w:sz w:val="24"/>
          <w:szCs w:val="24"/>
          <w:lang w:val="pt-BR"/>
        </w:rPr>
        <w:t xml:space="preserve"> das bases de sua </w:t>
      </w:r>
      <w:r w:rsidR="006271D5" w:rsidRPr="00C326A5">
        <w:rPr>
          <w:rFonts w:ascii="Times New Roman" w:hAnsi="Times New Roman"/>
          <w:sz w:val="24"/>
          <w:szCs w:val="24"/>
          <w:lang w:val="pt-BR"/>
        </w:rPr>
        <w:t>política</w:t>
      </w:r>
      <w:r w:rsidRPr="00C326A5">
        <w:rPr>
          <w:rFonts w:ascii="Times New Roman" w:hAnsi="Times New Roman"/>
          <w:sz w:val="24"/>
          <w:szCs w:val="24"/>
          <w:lang w:val="pt-BR"/>
        </w:rPr>
        <w:t xml:space="preserve"> de pessoal. </w:t>
      </w:r>
      <w:r w:rsidR="00BB1874" w:rsidRPr="00C326A5">
        <w:rPr>
          <w:rFonts w:ascii="Times New Roman" w:hAnsi="Times New Roman"/>
          <w:sz w:val="24"/>
          <w:szCs w:val="24"/>
          <w:lang w:val="pt-BR"/>
        </w:rPr>
        <w:t xml:space="preserve"> </w:t>
      </w:r>
      <w:r w:rsidR="00BB1874" w:rsidRPr="003E3539">
        <w:rPr>
          <w:rFonts w:ascii="Times New Roman" w:hAnsi="Times New Roman"/>
          <w:sz w:val="24"/>
          <w:szCs w:val="24"/>
          <w:lang w:val="pt-BR"/>
        </w:rPr>
        <w:t xml:space="preserve">E no lado do </w:t>
      </w:r>
      <w:r w:rsidR="006271D5" w:rsidRPr="003E3539">
        <w:rPr>
          <w:rFonts w:ascii="Times New Roman" w:hAnsi="Times New Roman"/>
          <w:sz w:val="24"/>
          <w:szCs w:val="24"/>
          <w:lang w:val="pt-BR"/>
        </w:rPr>
        <w:t>funcionário</w:t>
      </w:r>
      <w:r w:rsidR="00BB1874" w:rsidRPr="003E3539">
        <w:rPr>
          <w:rFonts w:ascii="Times New Roman" w:hAnsi="Times New Roman"/>
          <w:sz w:val="24"/>
          <w:szCs w:val="24"/>
          <w:lang w:val="pt-BR"/>
        </w:rPr>
        <w:t xml:space="preserve"> </w:t>
      </w:r>
      <w:r w:rsidR="006271D5" w:rsidRPr="003E3539">
        <w:rPr>
          <w:rFonts w:ascii="Times New Roman" w:hAnsi="Times New Roman"/>
          <w:sz w:val="24"/>
          <w:szCs w:val="24"/>
          <w:lang w:val="pt-BR"/>
        </w:rPr>
        <w:t>também</w:t>
      </w:r>
      <w:r w:rsidR="00F93931">
        <w:rPr>
          <w:rFonts w:ascii="Times New Roman" w:hAnsi="Times New Roman"/>
          <w:sz w:val="24"/>
          <w:szCs w:val="24"/>
          <w:lang w:val="pt-BR"/>
        </w:rPr>
        <w:t xml:space="preserve"> requer que </w:t>
      </w:r>
      <w:r w:rsidR="00BB1874" w:rsidRPr="003E3539">
        <w:rPr>
          <w:rFonts w:ascii="Times New Roman" w:hAnsi="Times New Roman"/>
          <w:sz w:val="24"/>
          <w:szCs w:val="24"/>
          <w:lang w:val="pt-BR"/>
        </w:rPr>
        <w:t xml:space="preserve">uma mesma </w:t>
      </w:r>
      <w:r w:rsidR="006271D5" w:rsidRPr="003E3539">
        <w:rPr>
          <w:rFonts w:ascii="Times New Roman" w:hAnsi="Times New Roman"/>
          <w:sz w:val="24"/>
          <w:szCs w:val="24"/>
          <w:lang w:val="pt-BR"/>
        </w:rPr>
        <w:t>transparência</w:t>
      </w:r>
      <w:r w:rsidR="00BB1874" w:rsidRPr="003E3539">
        <w:rPr>
          <w:rFonts w:ascii="Times New Roman" w:hAnsi="Times New Roman"/>
          <w:sz w:val="24"/>
          <w:szCs w:val="24"/>
          <w:lang w:val="pt-BR"/>
        </w:rPr>
        <w:t xml:space="preserve"> que somente </w:t>
      </w:r>
      <w:r w:rsidR="00F93931">
        <w:rPr>
          <w:rFonts w:ascii="Times New Roman" w:hAnsi="Times New Roman"/>
          <w:sz w:val="24"/>
          <w:szCs w:val="24"/>
          <w:lang w:val="pt-BR"/>
        </w:rPr>
        <w:t>poderá</w:t>
      </w:r>
      <w:r w:rsidR="00BB1874" w:rsidRPr="003E3539">
        <w:rPr>
          <w:rFonts w:ascii="Times New Roman" w:hAnsi="Times New Roman"/>
          <w:sz w:val="24"/>
          <w:szCs w:val="24"/>
          <w:lang w:val="pt-BR"/>
        </w:rPr>
        <w:t xml:space="preserve"> ser adota com uma </w:t>
      </w:r>
      <w:r w:rsidR="006271D5" w:rsidRPr="003E3539">
        <w:rPr>
          <w:rFonts w:ascii="Times New Roman" w:hAnsi="Times New Roman"/>
          <w:sz w:val="24"/>
          <w:szCs w:val="24"/>
          <w:lang w:val="pt-BR"/>
        </w:rPr>
        <w:t>conduta-ética</w:t>
      </w:r>
      <w:r w:rsidR="00BB1874" w:rsidRPr="003E3539">
        <w:rPr>
          <w:rFonts w:ascii="Times New Roman" w:hAnsi="Times New Roman"/>
          <w:sz w:val="24"/>
          <w:szCs w:val="24"/>
          <w:lang w:val="pt-BR"/>
        </w:rPr>
        <w:t xml:space="preserve"> </w:t>
      </w:r>
    </w:p>
    <w:p w:rsidR="00516937" w:rsidRPr="00F93931" w:rsidRDefault="008D39F7" w:rsidP="009D58B7">
      <w:pPr>
        <w:pStyle w:val="Subttulo"/>
        <w:numPr>
          <w:ilvl w:val="0"/>
          <w:numId w:val="19"/>
        </w:numPr>
        <w:spacing w:before="0" w:after="0"/>
        <w:ind w:left="709" w:firstLine="425"/>
        <w:contextualSpacing/>
        <w:outlineLvl w:val="1"/>
        <w:rPr>
          <w:lang w:val="pt-BR"/>
        </w:rPr>
      </w:pPr>
      <w:bookmarkStart w:id="14" w:name="_Toc246079358"/>
      <w:r w:rsidRPr="00F93931">
        <w:rPr>
          <w:lang w:val="pt-BR"/>
        </w:rPr>
        <w:t xml:space="preserve">Conduta </w:t>
      </w:r>
      <w:r w:rsidR="006271D5" w:rsidRPr="00F93931">
        <w:rPr>
          <w:lang w:val="pt-BR"/>
        </w:rPr>
        <w:t>Ética</w:t>
      </w:r>
      <w:bookmarkEnd w:id="14"/>
    </w:p>
    <w:p w:rsidR="003E3539" w:rsidRPr="003A5EDA" w:rsidRDefault="003E3539" w:rsidP="00F93931">
      <w:pPr>
        <w:pStyle w:val="PargrafodaLista"/>
        <w:spacing w:before="0" w:after="0"/>
        <w:ind w:left="0"/>
        <w:jc w:val="both"/>
        <w:rPr>
          <w:rFonts w:ascii="Times New Roman" w:hAnsi="Times New Roman"/>
          <w:b/>
          <w:sz w:val="24"/>
          <w:szCs w:val="24"/>
          <w:lang w:val="pt-BR"/>
        </w:rPr>
      </w:pPr>
    </w:p>
    <w:p w:rsidR="002479EE" w:rsidRDefault="006271D5" w:rsidP="00F93931">
      <w:pPr>
        <w:pStyle w:val="PargrafodaLista"/>
        <w:spacing w:before="0" w:after="0"/>
        <w:ind w:left="0"/>
        <w:jc w:val="both"/>
        <w:rPr>
          <w:rFonts w:ascii="Times New Roman" w:hAnsi="Times New Roman"/>
          <w:sz w:val="24"/>
          <w:szCs w:val="24"/>
          <w:lang w:val="pt-BR"/>
        </w:rPr>
      </w:pPr>
      <w:r w:rsidRPr="003E3539">
        <w:rPr>
          <w:rFonts w:ascii="Times New Roman" w:hAnsi="Times New Roman"/>
          <w:sz w:val="24"/>
          <w:szCs w:val="24"/>
          <w:lang w:val="pt-BR"/>
        </w:rPr>
        <w:t>Existem muitos desafios de dilemas-éticos nas organizações, pois, a despeito da forma positiva com que as organizações procuram tratar as questões éticas, acaba-se gerando muitas vezes as condutas antiéticas.</w:t>
      </w:r>
      <w:r w:rsidR="00BD15C7" w:rsidRPr="003E3539">
        <w:rPr>
          <w:rFonts w:ascii="Times New Roman" w:hAnsi="Times New Roman"/>
          <w:sz w:val="24"/>
          <w:szCs w:val="24"/>
          <w:lang w:val="pt-BR"/>
        </w:rPr>
        <w:t xml:space="preserve"> Problemas como</w:t>
      </w:r>
      <w:r w:rsidR="003E3539" w:rsidRPr="003E3539">
        <w:rPr>
          <w:rFonts w:ascii="Times New Roman" w:hAnsi="Times New Roman"/>
          <w:sz w:val="24"/>
          <w:szCs w:val="24"/>
          <w:lang w:val="pt-BR"/>
        </w:rPr>
        <w:t>,</w:t>
      </w:r>
      <w:r w:rsidR="00BD15C7" w:rsidRPr="003E3539">
        <w:rPr>
          <w:rFonts w:ascii="Times New Roman" w:hAnsi="Times New Roman"/>
          <w:sz w:val="24"/>
          <w:szCs w:val="24"/>
          <w:lang w:val="pt-BR"/>
        </w:rPr>
        <w:t xml:space="preserve"> </w:t>
      </w:r>
      <w:r w:rsidRPr="003E3539">
        <w:rPr>
          <w:rFonts w:ascii="Times New Roman" w:hAnsi="Times New Roman"/>
          <w:sz w:val="24"/>
          <w:szCs w:val="24"/>
          <w:lang w:val="pt-BR"/>
        </w:rPr>
        <w:t>conflitos</w:t>
      </w:r>
      <w:r w:rsidR="00BD15C7" w:rsidRPr="003E3539">
        <w:rPr>
          <w:rFonts w:ascii="Times New Roman" w:hAnsi="Times New Roman"/>
          <w:sz w:val="24"/>
          <w:szCs w:val="24"/>
          <w:lang w:val="pt-BR"/>
        </w:rPr>
        <w:t xml:space="preserve"> de interesse, </w:t>
      </w:r>
      <w:r w:rsidRPr="003E3539">
        <w:rPr>
          <w:rFonts w:ascii="Times New Roman" w:hAnsi="Times New Roman"/>
          <w:sz w:val="24"/>
          <w:szCs w:val="24"/>
          <w:lang w:val="pt-BR"/>
        </w:rPr>
        <w:t>problemas</w:t>
      </w:r>
      <w:r w:rsidR="00BD15C7" w:rsidRPr="003E3539">
        <w:rPr>
          <w:rFonts w:ascii="Times New Roman" w:hAnsi="Times New Roman"/>
          <w:sz w:val="24"/>
          <w:szCs w:val="24"/>
          <w:lang w:val="pt-BR"/>
        </w:rPr>
        <w:t xml:space="preserve"> ambientais, comparação de renda de funcionários, </w:t>
      </w:r>
      <w:r w:rsidRPr="003E3539">
        <w:rPr>
          <w:rFonts w:ascii="Times New Roman" w:hAnsi="Times New Roman"/>
          <w:sz w:val="24"/>
          <w:szCs w:val="24"/>
          <w:lang w:val="pt-BR"/>
        </w:rPr>
        <w:t>assédio</w:t>
      </w:r>
      <w:r w:rsidR="00BD15C7" w:rsidRPr="003E3539">
        <w:rPr>
          <w:rFonts w:ascii="Times New Roman" w:hAnsi="Times New Roman"/>
          <w:sz w:val="24"/>
          <w:szCs w:val="24"/>
          <w:lang w:val="pt-BR"/>
        </w:rPr>
        <w:t xml:space="preserve"> moral são constantes nas empresas. </w:t>
      </w:r>
      <w:r w:rsidRPr="00C326A5">
        <w:rPr>
          <w:rFonts w:ascii="Times New Roman" w:hAnsi="Times New Roman"/>
          <w:sz w:val="24"/>
          <w:szCs w:val="24"/>
          <w:lang w:val="pt-BR"/>
        </w:rPr>
        <w:t xml:space="preserve">E isso está. </w:t>
      </w:r>
      <w:proofErr w:type="gramStart"/>
      <w:r w:rsidRPr="00C326A5">
        <w:rPr>
          <w:rFonts w:ascii="Times New Roman" w:hAnsi="Times New Roman"/>
          <w:sz w:val="24"/>
          <w:szCs w:val="24"/>
          <w:lang w:val="pt-BR"/>
        </w:rPr>
        <w:t>diretamente</w:t>
      </w:r>
      <w:proofErr w:type="gramEnd"/>
      <w:r w:rsidRPr="00C326A5">
        <w:rPr>
          <w:rFonts w:ascii="Times New Roman" w:hAnsi="Times New Roman"/>
          <w:sz w:val="24"/>
          <w:szCs w:val="24"/>
          <w:lang w:val="pt-BR"/>
        </w:rPr>
        <w:t xml:space="preserve"> ligado ao</w:t>
      </w:r>
      <w:r w:rsidR="00EE0EB7" w:rsidRPr="00C326A5">
        <w:rPr>
          <w:rFonts w:ascii="Times New Roman" w:hAnsi="Times New Roman"/>
          <w:sz w:val="24"/>
          <w:szCs w:val="24"/>
          <w:lang w:val="pt-BR"/>
        </w:rPr>
        <w:t xml:space="preserve"> </w:t>
      </w:r>
      <w:r w:rsidRPr="00C326A5">
        <w:rPr>
          <w:rFonts w:ascii="Times New Roman" w:hAnsi="Times New Roman"/>
          <w:sz w:val="24"/>
          <w:szCs w:val="24"/>
          <w:lang w:val="pt-BR"/>
        </w:rPr>
        <w:t xml:space="preserve">valor que é dispensado ao </w:t>
      </w:r>
      <w:r w:rsidR="002479EE">
        <w:rPr>
          <w:rFonts w:ascii="Times New Roman" w:hAnsi="Times New Roman"/>
          <w:sz w:val="24"/>
          <w:szCs w:val="24"/>
          <w:lang w:val="pt-BR"/>
        </w:rPr>
        <w:t>funcionário.</w:t>
      </w:r>
    </w:p>
    <w:p w:rsidR="00516937" w:rsidRPr="003E3539" w:rsidRDefault="00DA4348" w:rsidP="002479EE">
      <w:pPr>
        <w:pStyle w:val="PargrafodaLista"/>
        <w:spacing w:before="0" w:after="0"/>
        <w:ind w:left="0" w:firstLine="708"/>
        <w:jc w:val="both"/>
        <w:rPr>
          <w:rFonts w:ascii="Times New Roman" w:hAnsi="Times New Roman"/>
          <w:sz w:val="24"/>
          <w:szCs w:val="24"/>
          <w:lang w:val="pt-BR"/>
        </w:rPr>
      </w:pPr>
      <w:r w:rsidRPr="003E3539">
        <w:rPr>
          <w:rFonts w:ascii="Times New Roman" w:hAnsi="Times New Roman"/>
          <w:sz w:val="24"/>
          <w:szCs w:val="24"/>
          <w:lang w:val="pt-BR"/>
        </w:rPr>
        <w:lastRenderedPageBreak/>
        <w:t>Segundo</w:t>
      </w:r>
      <w:r>
        <w:rPr>
          <w:rFonts w:ascii="Times New Roman" w:hAnsi="Times New Roman"/>
          <w:sz w:val="24"/>
          <w:szCs w:val="24"/>
          <w:lang w:val="pt-BR"/>
        </w:rPr>
        <w:t xml:space="preserve"> o</w:t>
      </w:r>
      <w:r w:rsidRPr="003E3539">
        <w:rPr>
          <w:rFonts w:ascii="Times New Roman" w:hAnsi="Times New Roman"/>
          <w:sz w:val="24"/>
          <w:szCs w:val="24"/>
          <w:lang w:val="pt-BR"/>
        </w:rPr>
        <w:t xml:space="preserve"> médico Dráuzio Varela, “_os olhos da sociedade, a mera existência de um juramento solene da à impressão de que somos sacerdotes e de que devemos dedicação total aos que nos procuram, sem manifestarmos preocupação com os aspectos materiais como as condições de trabalho ou remuneração pelos serviços prestados, para a felicidade de tantos empresários ganancios</w:t>
      </w:r>
      <w:r>
        <w:rPr>
          <w:rFonts w:ascii="Times New Roman" w:hAnsi="Times New Roman"/>
          <w:sz w:val="24"/>
          <w:szCs w:val="24"/>
          <w:lang w:val="pt-BR"/>
        </w:rPr>
        <w:t>os</w:t>
      </w:r>
      <w:r w:rsidR="00EE0EB7">
        <w:rPr>
          <w:rFonts w:ascii="Times New Roman" w:hAnsi="Times New Roman"/>
          <w:sz w:val="24"/>
          <w:szCs w:val="24"/>
          <w:lang w:val="pt-BR"/>
        </w:rPr>
        <w:t>” [</w:t>
      </w:r>
      <w:r>
        <w:rPr>
          <w:rFonts w:ascii="Times New Roman" w:hAnsi="Times New Roman"/>
          <w:sz w:val="24"/>
          <w:szCs w:val="24"/>
          <w:lang w:val="pt-BR"/>
        </w:rPr>
        <w:t>VARELLA</w:t>
      </w:r>
      <w:r w:rsidRPr="003E3539">
        <w:rPr>
          <w:rFonts w:ascii="Times New Roman" w:hAnsi="Times New Roman"/>
          <w:sz w:val="24"/>
          <w:szCs w:val="24"/>
          <w:lang w:val="pt-BR"/>
        </w:rPr>
        <w:t xml:space="preserve"> 2006</w:t>
      </w:r>
      <w:r>
        <w:rPr>
          <w:rFonts w:ascii="Times New Roman" w:hAnsi="Times New Roman"/>
          <w:sz w:val="24"/>
          <w:szCs w:val="24"/>
          <w:lang w:val="pt-BR"/>
        </w:rPr>
        <w:t>]</w:t>
      </w:r>
      <w:r w:rsidRPr="003E3539">
        <w:rPr>
          <w:rFonts w:ascii="Times New Roman" w:hAnsi="Times New Roman"/>
          <w:sz w:val="24"/>
          <w:szCs w:val="24"/>
          <w:lang w:val="pt-BR"/>
        </w:rPr>
        <w:t xml:space="preserve">. </w:t>
      </w:r>
    </w:p>
    <w:p w:rsidR="00516937" w:rsidRPr="00214B97" w:rsidRDefault="00BD15C7" w:rsidP="00F93931">
      <w:pPr>
        <w:pStyle w:val="PargrafodaLista"/>
        <w:ind w:left="0"/>
        <w:jc w:val="both"/>
        <w:rPr>
          <w:rFonts w:ascii="Times New Roman" w:hAnsi="Times New Roman"/>
          <w:sz w:val="24"/>
          <w:szCs w:val="24"/>
          <w:lang w:val="pt-BR"/>
        </w:rPr>
      </w:pPr>
      <w:r w:rsidRPr="00214B97">
        <w:rPr>
          <w:rFonts w:ascii="Times New Roman" w:hAnsi="Times New Roman"/>
          <w:sz w:val="24"/>
          <w:szCs w:val="24"/>
          <w:lang w:val="pt-BR"/>
        </w:rPr>
        <w:t>Portanto</w:t>
      </w:r>
      <w:r w:rsidR="00214B97" w:rsidRPr="00214B97">
        <w:rPr>
          <w:rFonts w:ascii="Times New Roman" w:hAnsi="Times New Roman"/>
          <w:sz w:val="24"/>
          <w:szCs w:val="24"/>
          <w:lang w:val="pt-BR"/>
        </w:rPr>
        <w:t>,</w:t>
      </w:r>
      <w:r w:rsidRPr="00214B97">
        <w:rPr>
          <w:rFonts w:ascii="Times New Roman" w:hAnsi="Times New Roman"/>
          <w:sz w:val="24"/>
          <w:szCs w:val="24"/>
          <w:lang w:val="pt-BR"/>
        </w:rPr>
        <w:t xml:space="preserve"> para que se ten</w:t>
      </w:r>
      <w:r w:rsidR="00516937" w:rsidRPr="00214B97">
        <w:rPr>
          <w:rFonts w:ascii="Times New Roman" w:hAnsi="Times New Roman"/>
          <w:sz w:val="24"/>
          <w:szCs w:val="24"/>
          <w:lang w:val="pt-BR"/>
        </w:rPr>
        <w:t>h</w:t>
      </w:r>
      <w:r w:rsidRPr="00214B97">
        <w:rPr>
          <w:rFonts w:ascii="Times New Roman" w:hAnsi="Times New Roman"/>
          <w:sz w:val="24"/>
          <w:szCs w:val="24"/>
          <w:lang w:val="pt-BR"/>
        </w:rPr>
        <w:t xml:space="preserve">a um saudável relacionamento empresa funcionário e funcionário </w:t>
      </w:r>
      <w:r w:rsidR="00214B97">
        <w:rPr>
          <w:rFonts w:ascii="Times New Roman" w:hAnsi="Times New Roman"/>
          <w:sz w:val="24"/>
          <w:szCs w:val="24"/>
          <w:lang w:val="pt-BR"/>
        </w:rPr>
        <w:t>empresa e</w:t>
      </w:r>
      <w:r w:rsidRPr="00214B97">
        <w:rPr>
          <w:rFonts w:ascii="Times New Roman" w:hAnsi="Times New Roman"/>
          <w:sz w:val="24"/>
          <w:szCs w:val="24"/>
          <w:lang w:val="pt-BR"/>
        </w:rPr>
        <w:t xml:space="preserve"> muito importante que cada empresa ten</w:t>
      </w:r>
      <w:r w:rsidR="00516937" w:rsidRPr="00214B97">
        <w:rPr>
          <w:rFonts w:ascii="Times New Roman" w:hAnsi="Times New Roman"/>
          <w:sz w:val="24"/>
          <w:szCs w:val="24"/>
          <w:lang w:val="pt-BR"/>
        </w:rPr>
        <w:t>h</w:t>
      </w:r>
      <w:r w:rsidRPr="00214B97">
        <w:rPr>
          <w:rFonts w:ascii="Times New Roman" w:hAnsi="Times New Roman"/>
          <w:sz w:val="24"/>
          <w:szCs w:val="24"/>
          <w:lang w:val="pt-BR"/>
        </w:rPr>
        <w:t xml:space="preserve">a um </w:t>
      </w:r>
      <w:r w:rsidR="006271D5" w:rsidRPr="00214B97">
        <w:rPr>
          <w:rFonts w:ascii="Times New Roman" w:hAnsi="Times New Roman"/>
          <w:sz w:val="24"/>
          <w:szCs w:val="24"/>
          <w:lang w:val="pt-BR"/>
        </w:rPr>
        <w:t>código</w:t>
      </w:r>
      <w:r w:rsidRPr="00214B97">
        <w:rPr>
          <w:rFonts w:ascii="Times New Roman" w:hAnsi="Times New Roman"/>
          <w:sz w:val="24"/>
          <w:szCs w:val="24"/>
          <w:lang w:val="pt-BR"/>
        </w:rPr>
        <w:t xml:space="preserve"> de ética, que seja explanado para seu funcionário assim que este inicia na empresa, onde ambos usem seu bom senso para alcançarem seus objetivos.</w:t>
      </w:r>
    </w:p>
    <w:p w:rsidR="00F93931" w:rsidRDefault="008D39F7" w:rsidP="009D58B7">
      <w:pPr>
        <w:pStyle w:val="Subttulo"/>
        <w:numPr>
          <w:ilvl w:val="0"/>
          <w:numId w:val="19"/>
        </w:numPr>
        <w:spacing w:after="200" w:line="276" w:lineRule="auto"/>
        <w:ind w:left="993" w:firstLine="0"/>
        <w:outlineLvl w:val="1"/>
        <w:rPr>
          <w:i/>
          <w:lang w:val="pt-BR"/>
        </w:rPr>
      </w:pPr>
      <w:bookmarkStart w:id="15" w:name="_Toc246079359"/>
      <w:proofErr w:type="spellStart"/>
      <w:r w:rsidRPr="00F93931">
        <w:rPr>
          <w:i/>
          <w:lang w:val="pt-BR"/>
        </w:rPr>
        <w:t>Empowerment</w:t>
      </w:r>
      <w:bookmarkEnd w:id="15"/>
      <w:proofErr w:type="spellEnd"/>
    </w:p>
    <w:p w:rsidR="000D508E" w:rsidRDefault="00BD15C7" w:rsidP="000D508E">
      <w:pPr>
        <w:pStyle w:val="Subttulo"/>
        <w:spacing w:before="0" w:after="0" w:line="276" w:lineRule="auto"/>
        <w:jc w:val="both"/>
        <w:rPr>
          <w:rFonts w:ascii="Times New Roman" w:hAnsi="Times New Roman"/>
          <w:b w:val="0"/>
          <w:bCs/>
          <w:lang w:val="pt-BR"/>
        </w:rPr>
      </w:pPr>
      <w:proofErr w:type="spellStart"/>
      <w:r w:rsidRPr="00F93931">
        <w:rPr>
          <w:rFonts w:ascii="Times New Roman" w:hAnsi="Times New Roman"/>
          <w:b w:val="0"/>
          <w:bCs/>
          <w:i/>
          <w:lang w:val="pt-BR"/>
        </w:rPr>
        <w:t>Empowerment</w:t>
      </w:r>
      <w:proofErr w:type="spellEnd"/>
      <w:r w:rsidRPr="00F93931">
        <w:rPr>
          <w:rFonts w:ascii="Times New Roman" w:hAnsi="Times New Roman"/>
          <w:b w:val="0"/>
          <w:bCs/>
          <w:lang w:val="pt-BR"/>
        </w:rPr>
        <w:t xml:space="preserve"> significa a descentralização de poderes pelos vários níveis</w:t>
      </w:r>
      <w:r w:rsidR="00A15C17" w:rsidRPr="00F93931">
        <w:rPr>
          <w:rFonts w:ascii="Times New Roman" w:hAnsi="Times New Roman"/>
          <w:b w:val="0"/>
          <w:bCs/>
          <w:lang w:val="pt-BR"/>
        </w:rPr>
        <w:t xml:space="preserve"> </w:t>
      </w:r>
      <w:r w:rsidRPr="00F93931">
        <w:rPr>
          <w:rFonts w:ascii="Times New Roman" w:hAnsi="Times New Roman"/>
          <w:b w:val="0"/>
          <w:bCs/>
          <w:lang w:val="pt-BR"/>
        </w:rPr>
        <w:t>hierárquic</w:t>
      </w:r>
      <w:r w:rsidR="00A15C17" w:rsidRPr="00F93931">
        <w:rPr>
          <w:rFonts w:ascii="Times New Roman" w:hAnsi="Times New Roman"/>
          <w:b w:val="0"/>
          <w:bCs/>
          <w:lang w:val="pt-BR"/>
        </w:rPr>
        <w:t xml:space="preserve">os </w:t>
      </w:r>
      <w:r w:rsidRPr="00F93931">
        <w:rPr>
          <w:rFonts w:ascii="Times New Roman" w:hAnsi="Times New Roman"/>
          <w:b w:val="0"/>
          <w:bCs/>
          <w:lang w:val="pt-BR"/>
        </w:rPr>
        <w:t xml:space="preserve">da empresa, o que se traduz em incentivos para a tomada </w:t>
      </w:r>
      <w:r w:rsidR="006271D5" w:rsidRPr="00F93931">
        <w:rPr>
          <w:rFonts w:ascii="Times New Roman" w:hAnsi="Times New Roman"/>
          <w:b w:val="0"/>
          <w:bCs/>
          <w:lang w:val="pt-BR"/>
        </w:rPr>
        <w:t>de iniciativas</w:t>
      </w:r>
      <w:r w:rsidRPr="00F93931">
        <w:rPr>
          <w:rFonts w:ascii="Times New Roman" w:hAnsi="Times New Roman"/>
          <w:b w:val="0"/>
          <w:bCs/>
          <w:lang w:val="pt-BR"/>
        </w:rPr>
        <w:t xml:space="preserve"> em benefício da empresa</w:t>
      </w:r>
      <w:r w:rsidR="00A15C17" w:rsidRPr="00F93931">
        <w:rPr>
          <w:rFonts w:ascii="Times New Roman" w:hAnsi="Times New Roman"/>
          <w:b w:val="0"/>
          <w:bCs/>
          <w:lang w:val="pt-BR"/>
        </w:rPr>
        <w:t>.</w:t>
      </w:r>
    </w:p>
    <w:p w:rsidR="000D508E" w:rsidRDefault="00A15C17" w:rsidP="002C12AC">
      <w:pPr>
        <w:pStyle w:val="Subttulo"/>
        <w:spacing w:before="0" w:after="0" w:line="276" w:lineRule="auto"/>
        <w:ind w:firstLine="708"/>
        <w:jc w:val="both"/>
        <w:rPr>
          <w:rFonts w:ascii="Times New Roman" w:hAnsi="Times New Roman"/>
          <w:b w:val="0"/>
          <w:bCs/>
          <w:lang w:val="pt-BR"/>
        </w:rPr>
      </w:pPr>
      <w:r w:rsidRPr="00F93931">
        <w:rPr>
          <w:rFonts w:ascii="Times New Roman" w:hAnsi="Times New Roman"/>
          <w:b w:val="0"/>
          <w:bCs/>
          <w:lang w:val="pt-BR"/>
        </w:rPr>
        <w:t xml:space="preserve">A tabela abaixo destaca as principais diferenças de uma empresa com e sem </w:t>
      </w:r>
      <w:proofErr w:type="spellStart"/>
      <w:r w:rsidRPr="002479EE">
        <w:rPr>
          <w:rFonts w:ascii="Times New Roman" w:hAnsi="Times New Roman"/>
          <w:b w:val="0"/>
          <w:i/>
          <w:lang w:val="pt-BR"/>
        </w:rPr>
        <w:t>empowerment</w:t>
      </w:r>
      <w:proofErr w:type="spellEnd"/>
      <w:r w:rsidRPr="002479EE">
        <w:rPr>
          <w:rFonts w:ascii="Times New Roman" w:hAnsi="Times New Roman"/>
          <w:b w:val="0"/>
          <w:i/>
          <w:lang w:val="pt-BR"/>
        </w:rPr>
        <w:t xml:space="preserve">. </w:t>
      </w:r>
      <w:r w:rsidR="00F93931" w:rsidRPr="002479EE">
        <w:rPr>
          <w:rFonts w:ascii="Times New Roman" w:hAnsi="Times New Roman"/>
          <w:b w:val="0"/>
          <w:lang w:val="pt-BR"/>
        </w:rPr>
        <w:t xml:space="preserve"> [</w:t>
      </w:r>
      <w:r w:rsidR="00F93931" w:rsidRPr="002479EE">
        <w:rPr>
          <w:rFonts w:ascii="Times New Roman" w:hAnsi="Times New Roman"/>
          <w:b w:val="0"/>
          <w:bCs/>
          <w:lang w:val="pt-BR"/>
        </w:rPr>
        <w:t xml:space="preserve">EXECUTIVE DIGEST </w:t>
      </w:r>
      <w:r w:rsidRPr="002479EE">
        <w:rPr>
          <w:rFonts w:ascii="Times New Roman" w:hAnsi="Times New Roman"/>
          <w:b w:val="0"/>
          <w:bCs/>
          <w:lang w:val="pt-BR"/>
        </w:rPr>
        <w:t>1996]</w:t>
      </w:r>
      <w:r w:rsidR="00BD15C7" w:rsidRPr="002479EE">
        <w:rPr>
          <w:rFonts w:ascii="Times New Roman" w:hAnsi="Times New Roman"/>
          <w:b w:val="0"/>
          <w:bCs/>
          <w:lang w:val="pt-BR"/>
        </w:rPr>
        <w:t xml:space="preserve"> </w:t>
      </w:r>
    </w:p>
    <w:p w:rsidR="000D508E" w:rsidRDefault="000D508E" w:rsidP="00F93931">
      <w:pPr>
        <w:pStyle w:val="PargrafodaLista"/>
        <w:spacing w:before="0"/>
        <w:ind w:left="0"/>
        <w:jc w:val="both"/>
        <w:rPr>
          <w:rFonts w:ascii="Times New Roman" w:hAnsi="Times New Roman"/>
          <w:b/>
          <w:bCs/>
          <w:sz w:val="24"/>
          <w:szCs w:val="24"/>
          <w:lang w:val="pt-BR"/>
        </w:rPr>
      </w:pPr>
    </w:p>
    <w:p w:rsidR="00CE3013" w:rsidRPr="00910823" w:rsidRDefault="002949B4" w:rsidP="00CE3013">
      <w:pPr>
        <w:pStyle w:val="Legenda"/>
        <w:spacing w:after="120"/>
        <w:ind w:left="708" w:right="454"/>
        <w:jc w:val="center"/>
        <w:rPr>
          <w:rFonts w:ascii="Times New Roman" w:hAnsi="Times New Roman" w:cs="Times New Roman"/>
          <w:b w:val="0"/>
          <w:sz w:val="20"/>
          <w:szCs w:val="20"/>
          <w:lang w:val="pt-BR"/>
        </w:rPr>
      </w:pPr>
      <w:r>
        <w:rPr>
          <w:rFonts w:ascii="Times New Roman" w:hAnsi="Times New Roman" w:cs="Times New Roman"/>
          <w:color w:val="auto"/>
          <w:sz w:val="20"/>
          <w:szCs w:val="20"/>
          <w:lang w:val="pt-BR"/>
        </w:rPr>
        <w:t>Tabela 14.1.2.3</w:t>
      </w:r>
      <w:proofErr w:type="gramStart"/>
      <w:r>
        <w:rPr>
          <w:rFonts w:ascii="Times New Roman" w:hAnsi="Times New Roman" w:cs="Times New Roman"/>
          <w:color w:val="auto"/>
          <w:sz w:val="20"/>
          <w:szCs w:val="20"/>
          <w:lang w:val="pt-BR"/>
        </w:rPr>
        <w:t xml:space="preserve"> </w:t>
      </w:r>
      <w:r w:rsidR="00CE3013" w:rsidRPr="00910823">
        <w:rPr>
          <w:rFonts w:ascii="Times New Roman" w:hAnsi="Times New Roman" w:cs="Times New Roman"/>
          <w:color w:val="auto"/>
          <w:sz w:val="20"/>
          <w:szCs w:val="20"/>
          <w:lang w:val="pt-BR"/>
        </w:rPr>
        <w:t xml:space="preserve"> </w:t>
      </w:r>
      <w:proofErr w:type="gramEnd"/>
      <w:r w:rsidR="00DA4348" w:rsidRPr="00910823">
        <w:rPr>
          <w:rFonts w:ascii="Times New Roman" w:hAnsi="Times New Roman" w:cs="Times New Roman"/>
          <w:b w:val="0"/>
          <w:color w:val="auto"/>
          <w:sz w:val="20"/>
          <w:szCs w:val="20"/>
          <w:lang w:val="pt-BR"/>
        </w:rPr>
        <w:t>Diferenças</w:t>
      </w:r>
      <w:r w:rsidR="00CE3013" w:rsidRPr="00910823">
        <w:rPr>
          <w:rFonts w:ascii="Times New Roman" w:hAnsi="Times New Roman" w:cs="Times New Roman"/>
          <w:b w:val="0"/>
          <w:color w:val="auto"/>
          <w:sz w:val="20"/>
          <w:szCs w:val="20"/>
          <w:lang w:val="pt-BR"/>
        </w:rPr>
        <w:t xml:space="preserve"> de uma empresa com e sem </w:t>
      </w:r>
      <w:proofErr w:type="spellStart"/>
      <w:r w:rsidR="00D37497">
        <w:rPr>
          <w:rFonts w:ascii="Times New Roman" w:hAnsi="Times New Roman" w:cs="Times New Roman"/>
          <w:b w:val="0"/>
          <w:color w:val="auto"/>
          <w:sz w:val="20"/>
          <w:szCs w:val="20"/>
          <w:lang w:val="pt-BR"/>
        </w:rPr>
        <w:t>E</w:t>
      </w:r>
      <w:r w:rsidR="00CE3013" w:rsidRPr="00910823">
        <w:rPr>
          <w:rFonts w:ascii="Times New Roman" w:hAnsi="Times New Roman" w:cs="Times New Roman"/>
          <w:b w:val="0"/>
          <w:i/>
          <w:color w:val="auto"/>
          <w:sz w:val="20"/>
          <w:szCs w:val="20"/>
          <w:lang w:val="pt-BR"/>
        </w:rPr>
        <w:t>mpowerment</w:t>
      </w:r>
      <w:proofErr w:type="spellEnd"/>
      <w:r w:rsidR="00CE3013" w:rsidRPr="00910823">
        <w:rPr>
          <w:rFonts w:ascii="Times New Roman" w:hAnsi="Times New Roman" w:cs="Times New Roman"/>
          <w:b w:val="0"/>
          <w:i/>
          <w:color w:val="auto"/>
          <w:sz w:val="20"/>
          <w:szCs w:val="20"/>
          <w:lang w:val="pt-BR"/>
        </w:rPr>
        <w:t>.</w:t>
      </w:r>
    </w:p>
    <w:tbl>
      <w:tblPr>
        <w:tblStyle w:val="Tabelacomgrade"/>
        <w:tblW w:w="0" w:type="auto"/>
        <w:tblInd w:w="720" w:type="dxa"/>
        <w:tblLook w:val="04A0"/>
      </w:tblPr>
      <w:tblGrid>
        <w:gridCol w:w="4005"/>
        <w:gridCol w:w="3995"/>
      </w:tblGrid>
      <w:tr w:rsidR="00D76040" w:rsidRPr="002949B4" w:rsidTr="00325DD1">
        <w:tc>
          <w:tcPr>
            <w:tcW w:w="4005" w:type="dxa"/>
            <w:shd w:val="clear" w:color="auto" w:fill="BFBFBF" w:themeFill="background1" w:themeFillShade="BF"/>
          </w:tcPr>
          <w:p w:rsidR="00516937" w:rsidRPr="00F93931" w:rsidRDefault="00F93931" w:rsidP="00CE3013">
            <w:pPr>
              <w:pStyle w:val="PargrafodaLista"/>
              <w:spacing w:before="120" w:after="0" w:line="240" w:lineRule="auto"/>
              <w:ind w:left="0"/>
              <w:contextualSpacing w:val="0"/>
              <w:jc w:val="center"/>
              <w:rPr>
                <w:rFonts w:ascii="Times New Roman" w:hAnsi="Times New Roman"/>
                <w:b/>
                <w:sz w:val="24"/>
                <w:szCs w:val="24"/>
                <w:lang w:val="pt-BR"/>
              </w:rPr>
            </w:pPr>
            <w:r w:rsidRPr="00F93931">
              <w:rPr>
                <w:rFonts w:ascii="Times New Roman" w:hAnsi="Times New Roman"/>
                <w:b/>
                <w:bCs/>
                <w:sz w:val="24"/>
                <w:szCs w:val="24"/>
                <w:lang w:val="pt-BR"/>
              </w:rPr>
              <w:t>SEM</w:t>
            </w:r>
          </w:p>
        </w:tc>
        <w:tc>
          <w:tcPr>
            <w:tcW w:w="3995" w:type="dxa"/>
            <w:shd w:val="clear" w:color="auto" w:fill="BFBFBF" w:themeFill="background1" w:themeFillShade="BF"/>
          </w:tcPr>
          <w:p w:rsidR="00516937" w:rsidRPr="00F93931" w:rsidRDefault="00F93931" w:rsidP="00D872F5">
            <w:pPr>
              <w:pStyle w:val="PargrafodaLista"/>
              <w:spacing w:before="120" w:after="0" w:line="240" w:lineRule="auto"/>
              <w:ind w:left="0"/>
              <w:contextualSpacing w:val="0"/>
              <w:jc w:val="center"/>
              <w:rPr>
                <w:rFonts w:ascii="Times New Roman" w:hAnsi="Times New Roman"/>
                <w:b/>
                <w:sz w:val="24"/>
                <w:szCs w:val="24"/>
                <w:lang w:val="pt-BR"/>
              </w:rPr>
            </w:pPr>
            <w:r w:rsidRPr="00F93931">
              <w:rPr>
                <w:rFonts w:ascii="Times New Roman" w:hAnsi="Times New Roman"/>
                <w:b/>
                <w:sz w:val="24"/>
                <w:szCs w:val="24"/>
                <w:lang w:val="pt-BR"/>
              </w:rPr>
              <w:t>COM</w:t>
            </w:r>
          </w:p>
        </w:tc>
      </w:tr>
      <w:tr w:rsidR="00D76040" w:rsidRPr="002949B4" w:rsidTr="00D275AA">
        <w:tc>
          <w:tcPr>
            <w:tcW w:w="4005" w:type="dxa"/>
          </w:tcPr>
          <w:p w:rsidR="00516937" w:rsidRPr="00A15C17" w:rsidRDefault="00DC1171" w:rsidP="00CE3013">
            <w:pPr>
              <w:pStyle w:val="PargrafodaLista"/>
              <w:spacing w:before="120" w:after="0" w:line="360" w:lineRule="auto"/>
              <w:ind w:left="0"/>
              <w:contextualSpacing w:val="0"/>
              <w:jc w:val="center"/>
              <w:rPr>
                <w:rFonts w:ascii="Times New Roman" w:hAnsi="Times New Roman"/>
                <w:sz w:val="24"/>
                <w:szCs w:val="24"/>
                <w:lang w:val="pt-BR"/>
              </w:rPr>
            </w:pPr>
            <w:r w:rsidRPr="00A15C17">
              <w:rPr>
                <w:rFonts w:ascii="Times New Roman" w:hAnsi="Times New Roman"/>
                <w:sz w:val="24"/>
                <w:szCs w:val="24"/>
                <w:lang w:val="pt-BR"/>
              </w:rPr>
              <w:t>Esperar ordens</w:t>
            </w:r>
          </w:p>
        </w:tc>
        <w:tc>
          <w:tcPr>
            <w:tcW w:w="3995" w:type="dxa"/>
          </w:tcPr>
          <w:p w:rsidR="00516937" w:rsidRPr="002949B4" w:rsidRDefault="00DC1171" w:rsidP="00CE3013">
            <w:pPr>
              <w:pStyle w:val="PargrafodaLista"/>
              <w:spacing w:before="120" w:after="0" w:line="360" w:lineRule="auto"/>
              <w:ind w:left="0"/>
              <w:contextualSpacing w:val="0"/>
              <w:jc w:val="center"/>
              <w:rPr>
                <w:rFonts w:ascii="Times New Roman" w:hAnsi="Times New Roman"/>
                <w:sz w:val="24"/>
                <w:szCs w:val="24"/>
                <w:lang w:val="pt-BR"/>
              </w:rPr>
            </w:pPr>
            <w:r w:rsidRPr="00A15C17">
              <w:rPr>
                <w:rFonts w:ascii="Times New Roman" w:hAnsi="Times New Roman"/>
                <w:sz w:val="24"/>
                <w:szCs w:val="24"/>
                <w:lang w:val="pt-BR"/>
              </w:rPr>
              <w:t xml:space="preserve">Tomar </w:t>
            </w:r>
            <w:r w:rsidR="006271D5" w:rsidRPr="002949B4">
              <w:rPr>
                <w:rFonts w:ascii="Times New Roman" w:hAnsi="Times New Roman"/>
                <w:sz w:val="24"/>
                <w:szCs w:val="24"/>
                <w:lang w:val="pt-BR"/>
              </w:rPr>
              <w:t>decisões</w:t>
            </w:r>
          </w:p>
        </w:tc>
      </w:tr>
      <w:tr w:rsidR="00D76040" w:rsidRPr="002949B4" w:rsidTr="00D275AA">
        <w:tc>
          <w:tcPr>
            <w:tcW w:w="4005" w:type="dxa"/>
          </w:tcPr>
          <w:p w:rsidR="00516937" w:rsidRPr="002949B4" w:rsidRDefault="001B7FB1" w:rsidP="00CE3013">
            <w:pPr>
              <w:pStyle w:val="PargrafodaLista"/>
              <w:spacing w:before="120" w:after="0" w:line="360" w:lineRule="auto"/>
              <w:ind w:left="0"/>
              <w:contextualSpacing w:val="0"/>
              <w:jc w:val="center"/>
              <w:rPr>
                <w:rFonts w:ascii="Times New Roman" w:hAnsi="Times New Roman"/>
                <w:sz w:val="24"/>
                <w:szCs w:val="24"/>
                <w:lang w:val="pt-BR"/>
              </w:rPr>
            </w:pPr>
            <w:r w:rsidRPr="002949B4">
              <w:rPr>
                <w:rFonts w:ascii="Times New Roman" w:hAnsi="Times New Roman"/>
                <w:sz w:val="24"/>
                <w:szCs w:val="24"/>
                <w:lang w:val="pt-BR"/>
              </w:rPr>
              <w:t>E</w:t>
            </w:r>
            <w:r w:rsidR="00DC1171" w:rsidRPr="002949B4">
              <w:rPr>
                <w:rFonts w:ascii="Times New Roman" w:hAnsi="Times New Roman"/>
                <w:sz w:val="24"/>
                <w:szCs w:val="24"/>
                <w:lang w:val="pt-BR"/>
              </w:rPr>
              <w:t>xecutar</w:t>
            </w:r>
          </w:p>
        </w:tc>
        <w:tc>
          <w:tcPr>
            <w:tcW w:w="3995" w:type="dxa"/>
          </w:tcPr>
          <w:p w:rsidR="00516937" w:rsidRPr="002949B4" w:rsidRDefault="00DC1171" w:rsidP="00CE3013">
            <w:pPr>
              <w:pStyle w:val="PargrafodaLista"/>
              <w:spacing w:before="120" w:after="0" w:line="360" w:lineRule="auto"/>
              <w:ind w:left="0"/>
              <w:contextualSpacing w:val="0"/>
              <w:jc w:val="center"/>
              <w:rPr>
                <w:rFonts w:ascii="Times New Roman" w:hAnsi="Times New Roman"/>
                <w:sz w:val="24"/>
                <w:szCs w:val="24"/>
                <w:lang w:val="pt-BR"/>
              </w:rPr>
            </w:pPr>
            <w:r w:rsidRPr="002949B4">
              <w:rPr>
                <w:rFonts w:ascii="Times New Roman" w:hAnsi="Times New Roman"/>
                <w:sz w:val="24"/>
                <w:szCs w:val="24"/>
                <w:lang w:val="pt-BR"/>
              </w:rPr>
              <w:t>Planejar e Executar</w:t>
            </w:r>
          </w:p>
        </w:tc>
      </w:tr>
      <w:tr w:rsidR="00D76040" w:rsidRPr="002949B4" w:rsidTr="00D275AA">
        <w:tc>
          <w:tcPr>
            <w:tcW w:w="4005" w:type="dxa"/>
          </w:tcPr>
          <w:p w:rsidR="00516937" w:rsidRPr="002949B4" w:rsidRDefault="00DC1171" w:rsidP="00CE3013">
            <w:pPr>
              <w:pStyle w:val="PargrafodaLista"/>
              <w:spacing w:before="120" w:after="0" w:line="360" w:lineRule="auto"/>
              <w:ind w:left="0"/>
              <w:contextualSpacing w:val="0"/>
              <w:jc w:val="center"/>
              <w:rPr>
                <w:rFonts w:ascii="Times New Roman" w:hAnsi="Times New Roman"/>
                <w:sz w:val="24"/>
                <w:szCs w:val="24"/>
                <w:lang w:val="pt-BR"/>
              </w:rPr>
            </w:pPr>
            <w:r w:rsidRPr="002949B4">
              <w:rPr>
                <w:rFonts w:ascii="Times New Roman" w:hAnsi="Times New Roman"/>
                <w:sz w:val="24"/>
                <w:szCs w:val="24"/>
                <w:lang w:val="pt-BR"/>
              </w:rPr>
              <w:t>C</w:t>
            </w:r>
            <w:r w:rsidR="00516937" w:rsidRPr="002949B4">
              <w:rPr>
                <w:rFonts w:ascii="Times New Roman" w:hAnsi="Times New Roman"/>
                <w:sz w:val="24"/>
                <w:szCs w:val="24"/>
                <w:lang w:val="pt-BR"/>
              </w:rPr>
              <w:t>h</w:t>
            </w:r>
            <w:r w:rsidRPr="002949B4">
              <w:rPr>
                <w:rFonts w:ascii="Times New Roman" w:hAnsi="Times New Roman"/>
                <w:sz w:val="24"/>
                <w:szCs w:val="24"/>
                <w:lang w:val="pt-BR"/>
              </w:rPr>
              <w:t xml:space="preserve">efe </w:t>
            </w:r>
            <w:r w:rsidR="00DA4348" w:rsidRPr="002949B4">
              <w:rPr>
                <w:rFonts w:ascii="Times New Roman" w:hAnsi="Times New Roman"/>
                <w:sz w:val="24"/>
                <w:szCs w:val="24"/>
                <w:lang w:val="pt-BR"/>
              </w:rPr>
              <w:t xml:space="preserve">Responsável </w:t>
            </w:r>
            <w:r w:rsidR="00F93931" w:rsidRPr="002949B4">
              <w:rPr>
                <w:rFonts w:ascii="Times New Roman" w:hAnsi="Times New Roman"/>
                <w:sz w:val="24"/>
                <w:szCs w:val="24"/>
                <w:lang w:val="pt-BR"/>
              </w:rPr>
              <w:t xml:space="preserve"> </w:t>
            </w:r>
          </w:p>
        </w:tc>
        <w:tc>
          <w:tcPr>
            <w:tcW w:w="3995" w:type="dxa"/>
          </w:tcPr>
          <w:p w:rsidR="00516937" w:rsidRPr="002949B4" w:rsidRDefault="00DC1171" w:rsidP="00CE3013">
            <w:pPr>
              <w:pStyle w:val="PargrafodaLista"/>
              <w:spacing w:before="120" w:after="0" w:line="360" w:lineRule="auto"/>
              <w:ind w:left="0"/>
              <w:contextualSpacing w:val="0"/>
              <w:jc w:val="center"/>
              <w:rPr>
                <w:rFonts w:ascii="Times New Roman" w:hAnsi="Times New Roman"/>
                <w:sz w:val="24"/>
                <w:szCs w:val="24"/>
                <w:lang w:val="pt-BR"/>
              </w:rPr>
            </w:pPr>
            <w:r w:rsidRPr="002949B4">
              <w:rPr>
                <w:rFonts w:ascii="Times New Roman" w:hAnsi="Times New Roman"/>
                <w:sz w:val="24"/>
                <w:szCs w:val="24"/>
                <w:lang w:val="pt-BR"/>
              </w:rPr>
              <w:t xml:space="preserve">Todos </w:t>
            </w:r>
            <w:r w:rsidR="006271D5" w:rsidRPr="002949B4">
              <w:rPr>
                <w:rFonts w:ascii="Times New Roman" w:hAnsi="Times New Roman"/>
                <w:sz w:val="24"/>
                <w:szCs w:val="24"/>
                <w:lang w:val="pt-BR"/>
              </w:rPr>
              <w:t>responsáveis</w:t>
            </w:r>
          </w:p>
        </w:tc>
      </w:tr>
      <w:tr w:rsidR="00D76040" w:rsidRPr="00D275AA" w:rsidTr="00D275AA">
        <w:tc>
          <w:tcPr>
            <w:tcW w:w="4005" w:type="dxa"/>
          </w:tcPr>
          <w:p w:rsidR="00516937" w:rsidRPr="002949B4" w:rsidRDefault="00DC1171" w:rsidP="00CE3013">
            <w:pPr>
              <w:pStyle w:val="PargrafodaLista"/>
              <w:spacing w:before="120" w:after="0" w:line="360" w:lineRule="auto"/>
              <w:ind w:left="0"/>
              <w:contextualSpacing w:val="0"/>
              <w:jc w:val="center"/>
              <w:rPr>
                <w:rFonts w:ascii="Times New Roman" w:hAnsi="Times New Roman"/>
                <w:sz w:val="24"/>
                <w:szCs w:val="24"/>
                <w:lang w:val="pt-BR"/>
              </w:rPr>
            </w:pPr>
            <w:r w:rsidRPr="002949B4">
              <w:rPr>
                <w:rFonts w:ascii="Times New Roman" w:hAnsi="Times New Roman"/>
                <w:sz w:val="24"/>
                <w:szCs w:val="24"/>
                <w:lang w:val="pt-BR"/>
              </w:rPr>
              <w:t>Encontrar Culpados</w:t>
            </w:r>
          </w:p>
        </w:tc>
        <w:tc>
          <w:tcPr>
            <w:tcW w:w="3995" w:type="dxa"/>
          </w:tcPr>
          <w:p w:rsidR="00516937" w:rsidRPr="00D275AA" w:rsidRDefault="00DC1171" w:rsidP="00CE3013">
            <w:pPr>
              <w:pStyle w:val="PargrafodaLista"/>
              <w:spacing w:before="120" w:after="0" w:line="360" w:lineRule="auto"/>
              <w:ind w:left="0"/>
              <w:contextualSpacing w:val="0"/>
              <w:jc w:val="center"/>
              <w:rPr>
                <w:rFonts w:ascii="Times New Roman" w:hAnsi="Times New Roman"/>
                <w:sz w:val="24"/>
                <w:szCs w:val="24"/>
              </w:rPr>
            </w:pPr>
            <w:r w:rsidRPr="00D275AA">
              <w:rPr>
                <w:rFonts w:ascii="Times New Roman" w:hAnsi="Times New Roman"/>
                <w:sz w:val="24"/>
                <w:szCs w:val="24"/>
              </w:rPr>
              <w:t>Resolver</w:t>
            </w:r>
            <w:r w:rsidRPr="00EE0EB7">
              <w:rPr>
                <w:rFonts w:ascii="Times New Roman" w:hAnsi="Times New Roman"/>
                <w:sz w:val="24"/>
                <w:szCs w:val="24"/>
                <w:lang w:val="pt-BR"/>
              </w:rPr>
              <w:t xml:space="preserve"> Problemas</w:t>
            </w:r>
          </w:p>
        </w:tc>
      </w:tr>
      <w:tr w:rsidR="0065155F" w:rsidRPr="00D275AA" w:rsidTr="00D275AA">
        <w:tc>
          <w:tcPr>
            <w:tcW w:w="4005" w:type="dxa"/>
          </w:tcPr>
          <w:p w:rsidR="0065155F" w:rsidRPr="00D275AA" w:rsidRDefault="0065155F" w:rsidP="00CE3013">
            <w:pPr>
              <w:pStyle w:val="PargrafodaLista"/>
              <w:spacing w:before="120" w:after="0" w:line="360" w:lineRule="auto"/>
              <w:ind w:left="0"/>
              <w:contextualSpacing w:val="0"/>
              <w:jc w:val="center"/>
              <w:rPr>
                <w:rFonts w:ascii="Times New Roman" w:hAnsi="Times New Roman"/>
                <w:sz w:val="24"/>
                <w:szCs w:val="24"/>
              </w:rPr>
            </w:pPr>
          </w:p>
        </w:tc>
        <w:tc>
          <w:tcPr>
            <w:tcW w:w="3995" w:type="dxa"/>
          </w:tcPr>
          <w:p w:rsidR="0065155F" w:rsidRPr="00D275AA" w:rsidRDefault="0065155F" w:rsidP="00CE3013">
            <w:pPr>
              <w:pStyle w:val="PargrafodaLista"/>
              <w:spacing w:before="120" w:after="0" w:line="360" w:lineRule="auto"/>
              <w:ind w:left="0"/>
              <w:contextualSpacing w:val="0"/>
              <w:jc w:val="center"/>
              <w:rPr>
                <w:rFonts w:ascii="Times New Roman" w:hAnsi="Times New Roman"/>
                <w:sz w:val="24"/>
                <w:szCs w:val="24"/>
              </w:rPr>
            </w:pPr>
          </w:p>
        </w:tc>
      </w:tr>
    </w:tbl>
    <w:p w:rsidR="000D508E" w:rsidRDefault="000D508E" w:rsidP="00EE2EFD">
      <w:pPr>
        <w:pStyle w:val="Ttulo"/>
      </w:pPr>
    </w:p>
    <w:p w:rsidR="00516937" w:rsidRDefault="00BD15C7" w:rsidP="009D58B7">
      <w:pPr>
        <w:pStyle w:val="Ttulo"/>
        <w:numPr>
          <w:ilvl w:val="0"/>
          <w:numId w:val="16"/>
        </w:numPr>
        <w:ind w:left="-90" w:firstLine="0"/>
        <w:outlineLvl w:val="0"/>
      </w:pPr>
      <w:bookmarkStart w:id="16" w:name="_Toc246079360"/>
      <w:r w:rsidRPr="00A15C17">
        <w:t>Motivação: Conceitos e Teorias</w:t>
      </w:r>
      <w:bookmarkEnd w:id="16"/>
    </w:p>
    <w:p w:rsidR="00A15C17" w:rsidRPr="00A15C17" w:rsidRDefault="00A15C17" w:rsidP="00F93931">
      <w:pPr>
        <w:contextualSpacing/>
        <w:jc w:val="both"/>
        <w:rPr>
          <w:rFonts w:ascii="Times New Roman" w:hAnsi="Times New Roman"/>
          <w:sz w:val="24"/>
          <w:szCs w:val="24"/>
          <w:lang w:val="pt-BR"/>
        </w:rPr>
      </w:pPr>
      <w:r w:rsidRPr="00A15C17">
        <w:rPr>
          <w:rFonts w:ascii="Times New Roman" w:hAnsi="Times New Roman"/>
          <w:sz w:val="24"/>
          <w:szCs w:val="24"/>
          <w:lang w:val="pt-BR"/>
        </w:rPr>
        <w:t xml:space="preserve">Tanto motivação como quanto emoção vem do verbo latino </w:t>
      </w:r>
      <w:proofErr w:type="spellStart"/>
      <w:r w:rsidRPr="00A15C17">
        <w:rPr>
          <w:rFonts w:ascii="Times New Roman" w:hAnsi="Times New Roman"/>
          <w:i/>
          <w:sz w:val="24"/>
          <w:szCs w:val="24"/>
          <w:lang w:val="pt-BR"/>
        </w:rPr>
        <w:t>movere</w:t>
      </w:r>
      <w:proofErr w:type="spellEnd"/>
      <w:r w:rsidRPr="00A15C17">
        <w:rPr>
          <w:rFonts w:ascii="Times New Roman" w:hAnsi="Times New Roman"/>
          <w:sz w:val="24"/>
          <w:szCs w:val="24"/>
          <w:lang w:val="pt-BR"/>
        </w:rPr>
        <w:t>, que significa mover-se. Ambas indicam um estado de despertar do organismo. Logo, motivação é a força que estimula as pessoas a agir. No passado acreditava-se que esta força era determinada principalmente pela ação de outras pessoas. Hoje, sabe-se que a motivação tem origem numa necessidade. Assim, cada um de nós dispõe de motivações próprias geradas por necessidades distintas e não se pode, a rigor, afirma</w:t>
      </w:r>
      <w:r w:rsidR="00623EF5">
        <w:rPr>
          <w:rFonts w:ascii="Times New Roman" w:hAnsi="Times New Roman"/>
          <w:sz w:val="24"/>
          <w:szCs w:val="24"/>
          <w:lang w:val="pt-BR"/>
        </w:rPr>
        <w:t>r</w:t>
      </w:r>
      <w:r w:rsidRPr="00A15C17">
        <w:rPr>
          <w:rFonts w:ascii="Times New Roman" w:hAnsi="Times New Roman"/>
          <w:sz w:val="24"/>
          <w:szCs w:val="24"/>
          <w:lang w:val="pt-BR"/>
        </w:rPr>
        <w:t xml:space="preserve"> que uma pessoa seja capaz de motivar outra. Motivação é conseqüência de necessidades satisfeitas. Essas necessidades são intrínsecas as pessoas. Isso significa que os gerentes não são capazes de motivar, mas de satisfazer às necessidades hum</w:t>
      </w:r>
      <w:r>
        <w:rPr>
          <w:rFonts w:ascii="Times New Roman" w:hAnsi="Times New Roman"/>
          <w:sz w:val="24"/>
          <w:szCs w:val="24"/>
          <w:lang w:val="pt-BR"/>
        </w:rPr>
        <w:t>a</w:t>
      </w:r>
      <w:r w:rsidR="00F93931">
        <w:rPr>
          <w:rFonts w:ascii="Times New Roman" w:hAnsi="Times New Roman"/>
          <w:sz w:val="24"/>
          <w:szCs w:val="24"/>
          <w:lang w:val="pt-BR"/>
        </w:rPr>
        <w:t>nas ou contra fazê-las. [ARCHER</w:t>
      </w:r>
      <w:r>
        <w:rPr>
          <w:rFonts w:ascii="Times New Roman" w:hAnsi="Times New Roman"/>
          <w:sz w:val="24"/>
          <w:szCs w:val="24"/>
          <w:lang w:val="pt-BR"/>
        </w:rPr>
        <w:t xml:space="preserve"> 1990]</w:t>
      </w:r>
    </w:p>
    <w:p w:rsidR="00A15C17" w:rsidRPr="00A15C17" w:rsidRDefault="00A15C17" w:rsidP="002479EE">
      <w:pPr>
        <w:ind w:firstLine="708"/>
        <w:contextualSpacing/>
        <w:jc w:val="both"/>
        <w:rPr>
          <w:rFonts w:ascii="Times New Roman" w:hAnsi="Times New Roman"/>
          <w:sz w:val="24"/>
          <w:szCs w:val="24"/>
          <w:lang w:val="pt-BR"/>
        </w:rPr>
      </w:pPr>
      <w:r w:rsidRPr="00A15C17">
        <w:rPr>
          <w:rFonts w:ascii="Times New Roman" w:hAnsi="Times New Roman"/>
          <w:sz w:val="24"/>
          <w:szCs w:val="24"/>
          <w:lang w:val="pt-BR"/>
        </w:rPr>
        <w:lastRenderedPageBreak/>
        <w:t>Todo comportamento humano é motivado. Não devemos confundir estímulo com motivação: no primeiro caso, não há envolvimento do eu interior. No incentivo, o indivíduo age levado por pressões externas: ganhar comissões, evitar punições. Na motivação ao contrário, o eu interior está envolvido e a pessoa age impelida por uma força interna, porque gosta e quer.</w:t>
      </w:r>
    </w:p>
    <w:p w:rsidR="00A15C17" w:rsidRDefault="00A15C17" w:rsidP="002479EE">
      <w:pPr>
        <w:ind w:firstLine="567"/>
        <w:contextualSpacing/>
        <w:jc w:val="both"/>
        <w:rPr>
          <w:rFonts w:ascii="Times New Roman" w:hAnsi="Times New Roman"/>
          <w:sz w:val="24"/>
          <w:szCs w:val="24"/>
          <w:lang w:val="pt-BR"/>
        </w:rPr>
      </w:pPr>
      <w:r w:rsidRPr="00A15C17">
        <w:rPr>
          <w:rFonts w:ascii="Times New Roman" w:hAnsi="Times New Roman"/>
          <w:sz w:val="24"/>
          <w:szCs w:val="24"/>
          <w:lang w:val="pt-BR"/>
        </w:rPr>
        <w:t>O estímulo faz com que as pessoas ajam sob condições e tempos limitados. Uma condição duradoura, entretanto, só pode emanar de uma motivação verdadeira, que ocorrerá quando o indivíduo tiver seu próprio gerador instalado dentro de si, não havendo necessidade de impulsos externos e terá vontade de executar as tarefas.</w:t>
      </w:r>
    </w:p>
    <w:p w:rsidR="00F93931" w:rsidRPr="00D955ED" w:rsidRDefault="00F93931" w:rsidP="009D58B7">
      <w:pPr>
        <w:pStyle w:val="Subttulo"/>
        <w:numPr>
          <w:ilvl w:val="0"/>
          <w:numId w:val="28"/>
        </w:numPr>
        <w:spacing w:after="0"/>
      </w:pPr>
      <w:r w:rsidRPr="00D955ED">
        <w:t>A</w:t>
      </w:r>
      <w:r w:rsidRPr="00EE0EB7">
        <w:rPr>
          <w:lang w:val="pt-BR"/>
        </w:rPr>
        <w:t xml:space="preserve"> Importância</w:t>
      </w:r>
      <w:r w:rsidRPr="00D955ED">
        <w:t xml:space="preserve"> </w:t>
      </w:r>
      <w:proofErr w:type="spellStart"/>
      <w:r w:rsidRPr="00D955ED">
        <w:t>da</w:t>
      </w:r>
      <w:proofErr w:type="spellEnd"/>
      <w:r w:rsidRPr="00EE0EB7">
        <w:rPr>
          <w:lang w:val="pt-BR"/>
        </w:rPr>
        <w:t xml:space="preserve"> Motivação</w:t>
      </w:r>
    </w:p>
    <w:p w:rsidR="00F93931" w:rsidRDefault="00F93931" w:rsidP="00D955ED">
      <w:pPr>
        <w:spacing w:after="0"/>
        <w:contextualSpacing/>
        <w:jc w:val="both"/>
        <w:rPr>
          <w:rFonts w:ascii="Times New Roman" w:hAnsi="Times New Roman"/>
          <w:sz w:val="24"/>
          <w:szCs w:val="24"/>
          <w:lang w:val="pt-BR"/>
        </w:rPr>
      </w:pPr>
      <w:commentRangeStart w:id="17"/>
      <w:r w:rsidRPr="00C326A5">
        <w:rPr>
          <w:rFonts w:ascii="Times New Roman" w:hAnsi="Times New Roman"/>
          <w:sz w:val="24"/>
          <w:szCs w:val="24"/>
          <w:lang w:val="pt-BR"/>
        </w:rPr>
        <w:t>O mundo cada vez mais competitivo dos negócios exige altos níveis de motivação das pessoas. Empregados motivados para realizar seu trabalho, tanto individualmente como em grupo, tendem a proporcionar melhores resultados. A maioria dos teóricos da motivação supõe que a motivação está sempre presente no desempenho das pessoas, isto é, um comportamento não ocorrerá a menos que seja energizado.</w:t>
      </w:r>
    </w:p>
    <w:p w:rsidR="00F93931" w:rsidRDefault="00F93931" w:rsidP="002479EE">
      <w:pPr>
        <w:ind w:firstLine="567"/>
        <w:contextualSpacing/>
        <w:jc w:val="both"/>
        <w:rPr>
          <w:rFonts w:ascii="Times New Roman" w:hAnsi="Times New Roman"/>
          <w:b/>
          <w:sz w:val="24"/>
          <w:szCs w:val="24"/>
          <w:lang w:val="pt-BR"/>
        </w:rPr>
      </w:pPr>
      <w:r w:rsidRPr="00C326A5">
        <w:rPr>
          <w:rFonts w:ascii="Times New Roman" w:hAnsi="Times New Roman"/>
          <w:sz w:val="24"/>
          <w:szCs w:val="24"/>
          <w:lang w:val="pt-BR"/>
        </w:rPr>
        <w:t xml:space="preserve">A motivação é a chave do comprometimento dos colaboradores. É muito mais fácil para as empresas conseguirem pessoas competentes do que comprometidas. </w:t>
      </w:r>
      <w:r w:rsidRPr="00D1470E">
        <w:rPr>
          <w:rFonts w:ascii="Times New Roman" w:hAnsi="Times New Roman"/>
          <w:sz w:val="24"/>
          <w:szCs w:val="24"/>
          <w:lang w:val="pt-BR"/>
        </w:rPr>
        <w:t>Por isso, identificar fatores capazes de promover a motivação dos empregados e dominar as técnicas adequadas para trabalhar com ela vem se tornando tarefa das mais importantes para os gerentes.</w:t>
      </w:r>
    </w:p>
    <w:p w:rsidR="00F93931" w:rsidRDefault="0091363A" w:rsidP="009D58B7">
      <w:pPr>
        <w:pStyle w:val="Subttulo"/>
        <w:numPr>
          <w:ilvl w:val="0"/>
          <w:numId w:val="28"/>
        </w:numPr>
        <w:spacing w:after="200"/>
        <w:outlineLvl w:val="1"/>
        <w:rPr>
          <w:lang w:val="pt-BR"/>
        </w:rPr>
      </w:pPr>
      <w:bookmarkStart w:id="18" w:name="_Toc246079361"/>
      <w:commentRangeEnd w:id="17"/>
      <w:r>
        <w:rPr>
          <w:rStyle w:val="Refdecomentrio"/>
          <w:b w:val="0"/>
          <w:spacing w:val="0"/>
        </w:rPr>
        <w:commentReference w:id="17"/>
      </w:r>
      <w:r w:rsidR="003A5EDA" w:rsidRPr="003A5EDA">
        <w:rPr>
          <w:lang w:val="pt-BR"/>
        </w:rPr>
        <w:t>Teorias</w:t>
      </w:r>
      <w:r w:rsidR="003A5EDA">
        <w:rPr>
          <w:lang w:val="pt-BR"/>
        </w:rPr>
        <w:t xml:space="preserve"> </w:t>
      </w:r>
      <w:r w:rsidR="006C0A4B">
        <w:rPr>
          <w:lang w:val="pt-BR"/>
        </w:rPr>
        <w:t>de</w:t>
      </w:r>
      <w:r w:rsidR="003A5EDA">
        <w:rPr>
          <w:lang w:val="pt-BR"/>
        </w:rPr>
        <w:t xml:space="preserve"> Motivação</w:t>
      </w:r>
      <w:bookmarkEnd w:id="18"/>
    </w:p>
    <w:p w:rsidR="00A15C17" w:rsidRDefault="00A15C17" w:rsidP="002C12AC">
      <w:pPr>
        <w:pStyle w:val="Subttulo"/>
        <w:spacing w:after="0" w:line="276" w:lineRule="auto"/>
        <w:jc w:val="both"/>
        <w:rPr>
          <w:rFonts w:ascii="Times New Roman" w:hAnsi="Times New Roman"/>
          <w:b w:val="0"/>
          <w:lang w:val="pt-BR"/>
        </w:rPr>
      </w:pPr>
      <w:commentRangeStart w:id="19"/>
      <w:r w:rsidRPr="002C12AC">
        <w:rPr>
          <w:rFonts w:ascii="Times New Roman" w:hAnsi="Times New Roman"/>
          <w:b w:val="0"/>
          <w:lang w:val="pt-BR"/>
        </w:rPr>
        <w:t>Existem muitas teorias que tratam desde fatores higiênicos e motivacionais como</w:t>
      </w:r>
      <w:r w:rsidR="002C12AC" w:rsidRPr="002C12AC">
        <w:rPr>
          <w:rFonts w:ascii="Times New Roman" w:hAnsi="Times New Roman"/>
          <w:b w:val="0"/>
          <w:lang w:val="pt-BR"/>
        </w:rPr>
        <w:t xml:space="preserve"> a </w:t>
      </w:r>
      <w:r w:rsidRPr="002C12AC">
        <w:rPr>
          <w:rFonts w:ascii="Times New Roman" w:hAnsi="Times New Roman"/>
          <w:b w:val="0"/>
          <w:lang w:val="pt-BR"/>
        </w:rPr>
        <w:t xml:space="preserve">Teoria de </w:t>
      </w:r>
      <w:r w:rsidRPr="002C12AC">
        <w:rPr>
          <w:rFonts w:ascii="Times New Roman" w:hAnsi="Times New Roman"/>
          <w:b w:val="0"/>
          <w:i/>
          <w:lang w:val="pt-BR"/>
        </w:rPr>
        <w:t>Herzberg</w:t>
      </w:r>
      <w:r w:rsidR="00D20754" w:rsidRPr="002C12AC">
        <w:rPr>
          <w:rFonts w:ascii="Times New Roman" w:hAnsi="Times New Roman"/>
          <w:b w:val="0"/>
          <w:lang w:val="pt-BR"/>
        </w:rPr>
        <w:t>:</w:t>
      </w:r>
      <w:r w:rsidRPr="002C12AC">
        <w:rPr>
          <w:rFonts w:ascii="Times New Roman" w:hAnsi="Times New Roman"/>
          <w:b w:val="0"/>
          <w:lang w:val="pt-BR"/>
        </w:rPr>
        <w:t xml:space="preserve"> onde a ausência destes fatores como benefícios, remuneração justas, e ambiente adequado de trabalho, conteúdo do cargo de trabalho, ligados a desafios e oportunidades, estima e realização, podem causar muita </w:t>
      </w:r>
      <w:r w:rsidR="00EE0EB7" w:rsidRPr="002C12AC">
        <w:rPr>
          <w:rFonts w:ascii="Times New Roman" w:hAnsi="Times New Roman"/>
          <w:b w:val="0"/>
          <w:lang w:val="pt-BR"/>
        </w:rPr>
        <w:t>insatisfação</w:t>
      </w:r>
      <w:r w:rsidR="00EE0EB7">
        <w:rPr>
          <w:rFonts w:ascii="Times New Roman" w:hAnsi="Times New Roman"/>
          <w:b w:val="0"/>
          <w:lang w:val="pt-BR"/>
        </w:rPr>
        <w:t xml:space="preserve">; </w:t>
      </w:r>
      <w:r w:rsidR="00DA4348" w:rsidRPr="002C12AC">
        <w:rPr>
          <w:rFonts w:ascii="Times New Roman" w:hAnsi="Times New Roman"/>
          <w:b w:val="0"/>
          <w:i/>
          <w:lang w:val="pt-BR"/>
        </w:rPr>
        <w:t xml:space="preserve">Teoria das Necessidades de </w:t>
      </w:r>
      <w:proofErr w:type="spellStart"/>
      <w:r w:rsidR="00DA4348" w:rsidRPr="002C12AC">
        <w:rPr>
          <w:rFonts w:ascii="Times New Roman" w:hAnsi="Times New Roman"/>
          <w:b w:val="0"/>
          <w:i/>
          <w:lang w:val="pt-BR"/>
        </w:rPr>
        <w:t>Alderfer</w:t>
      </w:r>
      <w:proofErr w:type="spellEnd"/>
      <w:r w:rsidR="00DA4348" w:rsidRPr="002C12AC">
        <w:rPr>
          <w:rFonts w:ascii="Times New Roman" w:hAnsi="Times New Roman"/>
          <w:b w:val="0"/>
          <w:lang w:val="pt-BR"/>
        </w:rPr>
        <w:t xml:space="preserve">: esta é similar a de </w:t>
      </w:r>
      <w:proofErr w:type="spellStart"/>
      <w:r w:rsidR="00DA4348" w:rsidRPr="002C12AC">
        <w:rPr>
          <w:rFonts w:ascii="Times New Roman" w:hAnsi="Times New Roman"/>
          <w:b w:val="0"/>
          <w:lang w:val="pt-BR"/>
        </w:rPr>
        <w:t>Masllow</w:t>
      </w:r>
      <w:proofErr w:type="spellEnd"/>
      <w:r w:rsidR="00DA4348" w:rsidRPr="002C12AC">
        <w:rPr>
          <w:rFonts w:ascii="Times New Roman" w:hAnsi="Times New Roman"/>
          <w:b w:val="0"/>
          <w:lang w:val="pt-BR"/>
        </w:rPr>
        <w:t xml:space="preserve"> e esta divida em três níveis, o primeiro refere-se a nossas preocupações, o segundo refere-se </w:t>
      </w:r>
      <w:r w:rsidR="00EE0EB7" w:rsidRPr="002C12AC">
        <w:rPr>
          <w:rFonts w:ascii="Times New Roman" w:hAnsi="Times New Roman"/>
          <w:b w:val="0"/>
          <w:lang w:val="pt-BR"/>
        </w:rPr>
        <w:t>à</w:t>
      </w:r>
      <w:r w:rsidR="00DA4348" w:rsidRPr="002C12AC">
        <w:rPr>
          <w:rFonts w:ascii="Times New Roman" w:hAnsi="Times New Roman"/>
          <w:b w:val="0"/>
          <w:lang w:val="pt-BR"/>
        </w:rPr>
        <w:t xml:space="preserve"> motivação para mantermos relacionamentos interpessoais e o terceiro</w:t>
      </w:r>
      <w:r w:rsidR="00EE0EB7" w:rsidRPr="002C12AC">
        <w:rPr>
          <w:rFonts w:ascii="Times New Roman" w:hAnsi="Times New Roman"/>
          <w:b w:val="0"/>
          <w:lang w:val="pt-BR"/>
        </w:rPr>
        <w:t xml:space="preserve"> </w:t>
      </w:r>
      <w:r w:rsidR="00DA4348" w:rsidRPr="002C12AC">
        <w:rPr>
          <w:rFonts w:ascii="Times New Roman" w:hAnsi="Times New Roman"/>
          <w:b w:val="0"/>
          <w:lang w:val="pt-BR"/>
        </w:rPr>
        <w:t>refere</w:t>
      </w:r>
      <w:r w:rsidR="00C16F71">
        <w:rPr>
          <w:rFonts w:ascii="Times New Roman" w:hAnsi="Times New Roman"/>
          <w:b w:val="0"/>
          <w:lang w:val="pt-BR"/>
        </w:rPr>
        <w:t>-se ao desejo intrínseco do indiví</w:t>
      </w:r>
      <w:r w:rsidR="00DA4348" w:rsidRPr="002C12AC">
        <w:rPr>
          <w:rFonts w:ascii="Times New Roman" w:hAnsi="Times New Roman"/>
          <w:b w:val="0"/>
          <w:lang w:val="pt-BR"/>
        </w:rPr>
        <w:t>d</w:t>
      </w:r>
      <w:r w:rsidR="00C16F71">
        <w:rPr>
          <w:rFonts w:ascii="Times New Roman" w:hAnsi="Times New Roman"/>
          <w:b w:val="0"/>
          <w:lang w:val="pt-BR"/>
        </w:rPr>
        <w:t>u</w:t>
      </w:r>
      <w:r w:rsidR="00DA4348" w:rsidRPr="002C12AC">
        <w:rPr>
          <w:rFonts w:ascii="Times New Roman" w:hAnsi="Times New Roman"/>
          <w:b w:val="0"/>
          <w:lang w:val="pt-BR"/>
        </w:rPr>
        <w:t xml:space="preserve">o para o desenvolvimento </w:t>
      </w:r>
      <w:r w:rsidR="00EE0EB7" w:rsidRPr="002C12AC">
        <w:rPr>
          <w:rFonts w:ascii="Times New Roman" w:hAnsi="Times New Roman"/>
          <w:b w:val="0"/>
          <w:lang w:val="pt-BR"/>
        </w:rPr>
        <w:t xml:space="preserve">pessoal; </w:t>
      </w:r>
      <w:r w:rsidR="00DA4348" w:rsidRPr="002C12AC">
        <w:rPr>
          <w:rFonts w:ascii="Times New Roman" w:hAnsi="Times New Roman"/>
          <w:b w:val="0"/>
          <w:i/>
          <w:lang w:val="pt-BR"/>
        </w:rPr>
        <w:t xml:space="preserve">Teoria das Necessidades de Conquistas Pessoais de </w:t>
      </w:r>
      <w:proofErr w:type="spellStart"/>
      <w:r w:rsidR="00DA4348" w:rsidRPr="002C12AC">
        <w:rPr>
          <w:rFonts w:ascii="Times New Roman" w:hAnsi="Times New Roman"/>
          <w:b w:val="0"/>
          <w:i/>
          <w:lang w:val="pt-BR"/>
        </w:rPr>
        <w:t>McClelland</w:t>
      </w:r>
      <w:proofErr w:type="spellEnd"/>
      <w:r w:rsidR="00DA4348" w:rsidRPr="002C12AC">
        <w:rPr>
          <w:rFonts w:ascii="Times New Roman" w:hAnsi="Times New Roman"/>
          <w:b w:val="0"/>
          <w:lang w:val="pt-BR"/>
        </w:rPr>
        <w:t>: onde o principal aspecto desta teoria e que os indivíduos são motivados para evitar falhas (associado freqüentemente com objetivos de desempenho) ou lançar sucesso (freqüentemente associado com objetivo de poder</w:t>
      </w:r>
      <w:r w:rsidR="00EE0EB7" w:rsidRPr="002C12AC">
        <w:rPr>
          <w:rFonts w:ascii="Times New Roman" w:hAnsi="Times New Roman"/>
          <w:b w:val="0"/>
          <w:lang w:val="pt-BR"/>
        </w:rPr>
        <w:t xml:space="preserve">). </w:t>
      </w:r>
      <w:r w:rsidR="00D20754" w:rsidRPr="002C12AC">
        <w:rPr>
          <w:rFonts w:ascii="Times New Roman" w:hAnsi="Times New Roman"/>
          <w:b w:val="0"/>
          <w:lang w:val="pt-BR"/>
        </w:rPr>
        <w:t>E a teoria que será discorrida com mais detalhes abaixo,</w:t>
      </w:r>
      <w:r w:rsidRPr="002C12AC">
        <w:rPr>
          <w:rFonts w:ascii="Times New Roman" w:hAnsi="Times New Roman"/>
          <w:b w:val="0"/>
          <w:lang w:val="pt-BR"/>
        </w:rPr>
        <w:t xml:space="preserve"> por ser uma das te</w:t>
      </w:r>
      <w:r w:rsidR="00D20754" w:rsidRPr="002C12AC">
        <w:rPr>
          <w:rFonts w:ascii="Times New Roman" w:hAnsi="Times New Roman"/>
          <w:b w:val="0"/>
          <w:lang w:val="pt-BR"/>
        </w:rPr>
        <w:t>o</w:t>
      </w:r>
      <w:r w:rsidRPr="002C12AC">
        <w:rPr>
          <w:rFonts w:ascii="Times New Roman" w:hAnsi="Times New Roman"/>
          <w:b w:val="0"/>
          <w:lang w:val="pt-BR"/>
        </w:rPr>
        <w:t>rias mais explorada e aplicada ao longo dos anos</w:t>
      </w:r>
      <w:r w:rsidR="00F93931" w:rsidRPr="002C12AC">
        <w:rPr>
          <w:rFonts w:ascii="Times New Roman" w:hAnsi="Times New Roman"/>
          <w:b w:val="0"/>
          <w:lang w:val="pt-BR"/>
        </w:rPr>
        <w:t>.</w:t>
      </w:r>
    </w:p>
    <w:p w:rsidR="000605E2" w:rsidRPr="000605E2" w:rsidRDefault="000605E2" w:rsidP="000605E2">
      <w:pPr>
        <w:spacing w:before="0" w:after="0" w:line="240" w:lineRule="auto"/>
        <w:rPr>
          <w:lang w:val="pt-BR"/>
        </w:rPr>
      </w:pPr>
    </w:p>
    <w:commentRangeEnd w:id="19"/>
    <w:p w:rsidR="00D20754" w:rsidRDefault="005854A4" w:rsidP="00F93931">
      <w:pPr>
        <w:pStyle w:val="Subttulo"/>
        <w:spacing w:before="0" w:after="0"/>
        <w:rPr>
          <w:lang w:val="pt-BR"/>
        </w:rPr>
      </w:pPr>
      <w:r>
        <w:rPr>
          <w:rStyle w:val="Refdecomentrio"/>
          <w:b w:val="0"/>
          <w:spacing w:val="0"/>
        </w:rPr>
        <w:commentReference w:id="19"/>
      </w:r>
      <w:commentRangeStart w:id="20"/>
      <w:r w:rsidR="00A15C17" w:rsidRPr="00A15C17">
        <w:rPr>
          <w:lang w:val="pt-BR"/>
        </w:rPr>
        <w:t xml:space="preserve">Teoria Humanística </w:t>
      </w:r>
      <w:r w:rsidR="00F93931">
        <w:rPr>
          <w:lang w:val="pt-BR"/>
        </w:rPr>
        <w:t xml:space="preserve">da Hierarquia das Necessidades </w:t>
      </w:r>
      <w:r w:rsidR="00A15C17" w:rsidRPr="00A15C17">
        <w:rPr>
          <w:lang w:val="pt-BR"/>
        </w:rPr>
        <w:t xml:space="preserve">de </w:t>
      </w:r>
      <w:proofErr w:type="spellStart"/>
      <w:r w:rsidR="00A15C17" w:rsidRPr="00A15C17">
        <w:rPr>
          <w:lang w:val="pt-BR"/>
        </w:rPr>
        <w:t>Maslow</w:t>
      </w:r>
      <w:proofErr w:type="spellEnd"/>
      <w:r w:rsidR="00D20754">
        <w:rPr>
          <w:lang w:val="pt-BR"/>
        </w:rPr>
        <w:t>:</w:t>
      </w:r>
    </w:p>
    <w:p w:rsidR="00277583" w:rsidRDefault="00277583" w:rsidP="00F93931">
      <w:pPr>
        <w:pStyle w:val="PargrafodaLista"/>
        <w:spacing w:before="0" w:after="0"/>
        <w:ind w:left="360"/>
        <w:jc w:val="both"/>
        <w:rPr>
          <w:rFonts w:ascii="Times New Roman" w:hAnsi="Times New Roman"/>
          <w:b/>
          <w:sz w:val="24"/>
          <w:szCs w:val="24"/>
          <w:lang w:val="pt-BR"/>
        </w:rPr>
      </w:pPr>
    </w:p>
    <w:commentRangeEnd w:id="20"/>
    <w:p w:rsidR="00D20754" w:rsidRPr="00F93931" w:rsidRDefault="005854A4" w:rsidP="00F93931">
      <w:pPr>
        <w:spacing w:before="0"/>
        <w:jc w:val="both"/>
        <w:rPr>
          <w:rFonts w:ascii="Times New Roman" w:hAnsi="Times New Roman"/>
          <w:sz w:val="24"/>
          <w:szCs w:val="24"/>
          <w:lang w:val="pt-BR"/>
        </w:rPr>
      </w:pPr>
      <w:r>
        <w:rPr>
          <w:rStyle w:val="Refdecomentrio"/>
        </w:rPr>
        <w:commentReference w:id="20"/>
      </w:r>
      <w:r w:rsidR="000E601D">
        <w:rPr>
          <w:rFonts w:ascii="Times New Roman" w:hAnsi="Times New Roman"/>
          <w:sz w:val="24"/>
          <w:szCs w:val="24"/>
          <w:lang w:val="pt-BR"/>
        </w:rPr>
        <w:t>Está</w:t>
      </w:r>
      <w:r w:rsidR="00D20754" w:rsidRPr="00F93931">
        <w:rPr>
          <w:rFonts w:ascii="Times New Roman" w:hAnsi="Times New Roman"/>
          <w:sz w:val="24"/>
          <w:szCs w:val="24"/>
          <w:lang w:val="pt-BR"/>
        </w:rPr>
        <w:t xml:space="preserve"> </w:t>
      </w:r>
      <w:proofErr w:type="gramStart"/>
      <w:r w:rsidR="00D20754" w:rsidRPr="00F93931">
        <w:rPr>
          <w:rFonts w:ascii="Times New Roman" w:hAnsi="Times New Roman"/>
          <w:sz w:val="24"/>
          <w:szCs w:val="24"/>
          <w:lang w:val="pt-BR"/>
        </w:rPr>
        <w:t>dividida</w:t>
      </w:r>
      <w:r w:rsidR="00277583" w:rsidRPr="00F93931">
        <w:rPr>
          <w:rFonts w:ascii="Times New Roman" w:hAnsi="Times New Roman"/>
          <w:sz w:val="24"/>
          <w:szCs w:val="24"/>
          <w:lang w:val="pt-BR"/>
        </w:rPr>
        <w:t xml:space="preserve"> em cinco níveis que são explicados abaixo e representados pela figura</w:t>
      </w:r>
      <w:proofErr w:type="gramEnd"/>
      <w:r w:rsidR="00F93931" w:rsidRPr="00F93931">
        <w:rPr>
          <w:rFonts w:ascii="Times New Roman" w:hAnsi="Times New Roman"/>
          <w:sz w:val="24"/>
          <w:szCs w:val="24"/>
          <w:lang w:val="pt-BR"/>
        </w:rPr>
        <w:t>.</w:t>
      </w:r>
    </w:p>
    <w:p w:rsidR="00D20754" w:rsidRPr="00D20754" w:rsidRDefault="00A15C17" w:rsidP="009D58B7">
      <w:pPr>
        <w:pStyle w:val="PargrafodaLista"/>
        <w:numPr>
          <w:ilvl w:val="1"/>
          <w:numId w:val="10"/>
        </w:numPr>
        <w:jc w:val="both"/>
        <w:rPr>
          <w:rFonts w:ascii="Times New Roman" w:hAnsi="Times New Roman" w:cs="Times New Roman"/>
          <w:b/>
          <w:sz w:val="24"/>
          <w:szCs w:val="24"/>
          <w:lang w:val="pt-BR"/>
        </w:rPr>
      </w:pPr>
      <w:r w:rsidRPr="00D20754">
        <w:rPr>
          <w:rStyle w:val="Forte"/>
          <w:rFonts w:ascii="Times New Roman" w:hAnsi="Times New Roman" w:cs="Times New Roman"/>
          <w:color w:val="111111"/>
          <w:sz w:val="24"/>
          <w:szCs w:val="24"/>
          <w:lang w:val="pt-BR"/>
        </w:rPr>
        <w:t>Necessidades Fisiológicas:</w:t>
      </w:r>
      <w:r w:rsidRPr="00D20754">
        <w:rPr>
          <w:rStyle w:val="apple-converted-space"/>
          <w:rFonts w:ascii="Times New Roman" w:hAnsi="Times New Roman" w:cs="Times New Roman"/>
          <w:color w:val="111111"/>
          <w:sz w:val="24"/>
          <w:szCs w:val="24"/>
          <w:lang w:val="pt-BR"/>
        </w:rPr>
        <w:t> </w:t>
      </w:r>
      <w:r w:rsidRPr="00D20754">
        <w:rPr>
          <w:rFonts w:ascii="Times New Roman" w:hAnsi="Times New Roman" w:cs="Times New Roman"/>
          <w:color w:val="111111"/>
          <w:sz w:val="24"/>
          <w:szCs w:val="24"/>
          <w:lang w:val="pt-BR"/>
        </w:rPr>
        <w:t xml:space="preserve">São relacionadas às necessidades do organismo, e é a principal prioridade do ser humano. Entre elas estão respirar e se </w:t>
      </w:r>
      <w:r w:rsidRPr="00D20754">
        <w:rPr>
          <w:rFonts w:ascii="Times New Roman" w:hAnsi="Times New Roman" w:cs="Times New Roman"/>
          <w:color w:val="111111"/>
          <w:sz w:val="24"/>
          <w:szCs w:val="24"/>
          <w:lang w:val="pt-BR"/>
        </w:rPr>
        <w:lastRenderedPageBreak/>
        <w:t>alimentar. Sem estas necessidades supridas, as pessoas sentirão dor e desconforto e ficarão doentes.</w:t>
      </w:r>
    </w:p>
    <w:p w:rsidR="00277583" w:rsidRDefault="00A15C17" w:rsidP="009D58B7">
      <w:pPr>
        <w:pStyle w:val="PargrafodaLista"/>
        <w:numPr>
          <w:ilvl w:val="1"/>
          <w:numId w:val="10"/>
        </w:numPr>
        <w:jc w:val="both"/>
        <w:rPr>
          <w:rStyle w:val="Forte"/>
          <w:rFonts w:ascii="Times New Roman" w:hAnsi="Times New Roman" w:cs="Times New Roman"/>
          <w:bCs w:val="0"/>
          <w:sz w:val="24"/>
          <w:szCs w:val="24"/>
          <w:lang w:val="pt-BR"/>
        </w:rPr>
      </w:pPr>
      <w:r w:rsidRPr="00D20754">
        <w:rPr>
          <w:rStyle w:val="Forte"/>
          <w:rFonts w:ascii="Times New Roman" w:hAnsi="Times New Roman" w:cs="Times New Roman"/>
          <w:color w:val="111111"/>
          <w:sz w:val="24"/>
          <w:szCs w:val="24"/>
          <w:lang w:val="pt-BR"/>
        </w:rPr>
        <w:t>Necessidades de Segurança:</w:t>
      </w:r>
      <w:r w:rsidRPr="00D20754">
        <w:rPr>
          <w:rStyle w:val="apple-converted-space"/>
          <w:rFonts w:ascii="Times New Roman" w:hAnsi="Times New Roman" w:cs="Times New Roman"/>
          <w:color w:val="111111"/>
          <w:sz w:val="24"/>
          <w:szCs w:val="24"/>
          <w:lang w:val="pt-BR"/>
        </w:rPr>
        <w:t> </w:t>
      </w:r>
      <w:r w:rsidRPr="00D20754">
        <w:rPr>
          <w:rFonts w:ascii="Times New Roman" w:hAnsi="Times New Roman" w:cs="Times New Roman"/>
          <w:color w:val="111111"/>
          <w:sz w:val="24"/>
          <w:szCs w:val="24"/>
          <w:lang w:val="pt-BR"/>
        </w:rPr>
        <w:t>Envolve a estabilidade básica que o ser humano deseja ter. Por exemplo, segurança física (contra a violência), segurança de recursos financeiros, segurança da família e de saúde</w:t>
      </w:r>
      <w:r w:rsidR="00F93931">
        <w:rPr>
          <w:rFonts w:ascii="Times New Roman" w:hAnsi="Times New Roman" w:cs="Times New Roman"/>
          <w:color w:val="111111"/>
          <w:sz w:val="24"/>
          <w:szCs w:val="24"/>
          <w:lang w:val="pt-BR"/>
        </w:rPr>
        <w:t>.</w:t>
      </w:r>
    </w:p>
    <w:p w:rsidR="00277583" w:rsidRPr="00277583" w:rsidRDefault="00D20754" w:rsidP="009D58B7">
      <w:pPr>
        <w:pStyle w:val="PargrafodaLista"/>
        <w:numPr>
          <w:ilvl w:val="1"/>
          <w:numId w:val="10"/>
        </w:numPr>
        <w:jc w:val="both"/>
        <w:rPr>
          <w:rFonts w:ascii="Times New Roman" w:hAnsi="Times New Roman" w:cs="Times New Roman"/>
          <w:b/>
          <w:sz w:val="24"/>
          <w:szCs w:val="24"/>
          <w:lang w:val="pt-BR"/>
        </w:rPr>
      </w:pPr>
      <w:r w:rsidRPr="00277583">
        <w:rPr>
          <w:rStyle w:val="Forte"/>
          <w:rFonts w:ascii="Times New Roman" w:hAnsi="Times New Roman" w:cs="Times New Roman"/>
          <w:color w:val="111111"/>
          <w:sz w:val="24"/>
          <w:szCs w:val="24"/>
          <w:lang w:val="pt-BR"/>
        </w:rPr>
        <w:t>N</w:t>
      </w:r>
      <w:r w:rsidR="00A15C17" w:rsidRPr="00277583">
        <w:rPr>
          <w:rStyle w:val="Forte"/>
          <w:rFonts w:ascii="Times New Roman" w:hAnsi="Times New Roman" w:cs="Times New Roman"/>
          <w:color w:val="111111"/>
          <w:sz w:val="24"/>
          <w:szCs w:val="24"/>
          <w:lang w:val="pt-BR"/>
        </w:rPr>
        <w:t>ecessidades Sociais:</w:t>
      </w:r>
      <w:r w:rsidR="00A15C17" w:rsidRPr="00277583">
        <w:rPr>
          <w:rStyle w:val="apple-converted-space"/>
          <w:rFonts w:ascii="Times New Roman" w:hAnsi="Times New Roman" w:cs="Times New Roman"/>
          <w:color w:val="111111"/>
          <w:sz w:val="24"/>
          <w:szCs w:val="24"/>
          <w:lang w:val="pt-BR"/>
        </w:rPr>
        <w:t> </w:t>
      </w:r>
      <w:r w:rsidR="00A15C17" w:rsidRPr="00277583">
        <w:rPr>
          <w:rFonts w:ascii="Times New Roman" w:hAnsi="Times New Roman" w:cs="Times New Roman"/>
          <w:color w:val="111111"/>
          <w:sz w:val="24"/>
          <w:szCs w:val="24"/>
          <w:lang w:val="pt-BR"/>
        </w:rPr>
        <w:t>Com as duas primeiras categorias supridas, passa-se a ter necessidades relacionadas à atividade social, como amizades, aceitação social, suporte familiar e amor.</w:t>
      </w:r>
    </w:p>
    <w:p w:rsidR="00277583" w:rsidRPr="00277583" w:rsidRDefault="00A15C17" w:rsidP="009D58B7">
      <w:pPr>
        <w:pStyle w:val="PargrafodaLista"/>
        <w:numPr>
          <w:ilvl w:val="1"/>
          <w:numId w:val="10"/>
        </w:numPr>
        <w:jc w:val="both"/>
        <w:rPr>
          <w:rFonts w:ascii="Times New Roman" w:hAnsi="Times New Roman" w:cs="Times New Roman"/>
          <w:b/>
          <w:sz w:val="24"/>
          <w:szCs w:val="24"/>
          <w:lang w:val="pt-BR"/>
        </w:rPr>
      </w:pPr>
      <w:r w:rsidRPr="00277583">
        <w:rPr>
          <w:rStyle w:val="Forte"/>
          <w:rFonts w:ascii="Times New Roman" w:hAnsi="Times New Roman" w:cs="Times New Roman"/>
          <w:color w:val="111111"/>
          <w:sz w:val="24"/>
          <w:szCs w:val="24"/>
          <w:lang w:val="pt-BR"/>
        </w:rPr>
        <w:t>Necessidades de Status e Estima:</w:t>
      </w:r>
      <w:r w:rsidRPr="00277583">
        <w:rPr>
          <w:rStyle w:val="apple-converted-space"/>
          <w:rFonts w:ascii="Times New Roman" w:hAnsi="Times New Roman" w:cs="Times New Roman"/>
          <w:color w:val="111111"/>
          <w:sz w:val="24"/>
          <w:szCs w:val="24"/>
          <w:lang w:val="pt-BR"/>
        </w:rPr>
        <w:t> </w:t>
      </w:r>
      <w:r w:rsidRPr="00277583">
        <w:rPr>
          <w:rFonts w:ascii="Times New Roman" w:hAnsi="Times New Roman" w:cs="Times New Roman"/>
          <w:color w:val="111111"/>
          <w:sz w:val="24"/>
          <w:szCs w:val="24"/>
          <w:lang w:val="pt-BR"/>
        </w:rPr>
        <w:t>Todos gostam de ser respeitados e bem vistos. Este é o passo seguinte na hierarquia de necessidades: ser reconhecido como uma pessoa competente e respeitada. Em alguns casos leva a exageros como arrogância e complexo de superioridade.</w:t>
      </w:r>
    </w:p>
    <w:p w:rsidR="00A15C17" w:rsidRPr="00CB21C6" w:rsidRDefault="00A15C17" w:rsidP="009D58B7">
      <w:pPr>
        <w:pStyle w:val="PargrafodaLista"/>
        <w:numPr>
          <w:ilvl w:val="1"/>
          <w:numId w:val="10"/>
        </w:numPr>
        <w:jc w:val="both"/>
        <w:rPr>
          <w:rFonts w:ascii="Times New Roman" w:hAnsi="Times New Roman" w:cs="Times New Roman"/>
          <w:b/>
          <w:sz w:val="24"/>
          <w:szCs w:val="24"/>
          <w:lang w:val="pt-BR"/>
        </w:rPr>
      </w:pPr>
      <w:r w:rsidRPr="00277583">
        <w:rPr>
          <w:rStyle w:val="Forte"/>
          <w:rFonts w:ascii="Times New Roman" w:hAnsi="Times New Roman" w:cs="Times New Roman"/>
          <w:color w:val="111111"/>
          <w:sz w:val="24"/>
          <w:szCs w:val="24"/>
          <w:lang w:val="pt-BR"/>
        </w:rPr>
        <w:t>Necessidade de Auto Realização:</w:t>
      </w:r>
      <w:r w:rsidRPr="00277583">
        <w:rPr>
          <w:rStyle w:val="apple-converted-space"/>
          <w:rFonts w:ascii="Times New Roman" w:hAnsi="Times New Roman" w:cs="Times New Roman"/>
          <w:color w:val="111111"/>
          <w:sz w:val="24"/>
          <w:szCs w:val="24"/>
          <w:lang w:val="pt-BR"/>
        </w:rPr>
        <w:t> </w:t>
      </w:r>
      <w:r w:rsidRPr="00277583">
        <w:rPr>
          <w:rFonts w:ascii="Times New Roman" w:hAnsi="Times New Roman" w:cs="Times New Roman"/>
          <w:color w:val="111111"/>
          <w:sz w:val="24"/>
          <w:szCs w:val="24"/>
          <w:lang w:val="pt-BR"/>
        </w:rPr>
        <w:t>É uma necessidade instintiva do ser humano. Todos gostam de sentir que estão fazendo o melhor com suas habilidades e superando desafios. As pessoas neste nível de necessidades gostam de resolver problemas, possuem um senso de moralidade e gostam de ajudar aos outros. Suprir esta necessidade equivale a atingir o mais alto potencial da pessoa.</w:t>
      </w:r>
    </w:p>
    <w:p w:rsidR="00CB21C6" w:rsidRPr="00CB21C6" w:rsidRDefault="00CB21C6" w:rsidP="00CB21C6">
      <w:pPr>
        <w:pStyle w:val="PargrafodaLista"/>
        <w:ind w:left="1080"/>
        <w:jc w:val="both"/>
        <w:rPr>
          <w:rFonts w:ascii="Times New Roman" w:hAnsi="Times New Roman" w:cs="Times New Roman"/>
          <w:b/>
          <w:sz w:val="24"/>
          <w:szCs w:val="24"/>
          <w:lang w:val="pt-BR"/>
        </w:rPr>
      </w:pPr>
    </w:p>
    <w:p w:rsidR="00CB21C6" w:rsidRDefault="00E9305E" w:rsidP="00E9305E">
      <w:pPr>
        <w:tabs>
          <w:tab w:val="left" w:pos="600"/>
          <w:tab w:val="center" w:pos="4252"/>
        </w:tabs>
        <w:rPr>
          <w:rFonts w:ascii="Times New Roman" w:hAnsi="Times New Roman" w:cs="Times New Roman"/>
          <w:lang w:val="pt-BR"/>
        </w:rPr>
      </w:pPr>
      <w:r>
        <w:rPr>
          <w:rFonts w:ascii="Times New Roman" w:hAnsi="Times New Roman" w:cs="Times New Roman"/>
          <w:b/>
          <w:lang w:val="pt-BR"/>
        </w:rPr>
        <w:tab/>
      </w:r>
      <w:r>
        <w:rPr>
          <w:rFonts w:ascii="Times New Roman" w:hAnsi="Times New Roman" w:cs="Times New Roman"/>
          <w:b/>
          <w:lang w:val="pt-BR"/>
        </w:rPr>
        <w:tab/>
      </w:r>
      <w:r w:rsidR="00CB21C6" w:rsidRPr="00CB21C6">
        <w:rPr>
          <w:rFonts w:ascii="Times New Roman" w:hAnsi="Times New Roman" w:cs="Times New Roman"/>
          <w:b/>
          <w:lang w:val="pt-BR"/>
        </w:rPr>
        <w:t xml:space="preserve">Figura </w:t>
      </w:r>
      <w:r w:rsidR="00894702">
        <w:rPr>
          <w:rFonts w:ascii="Times New Roman" w:hAnsi="Times New Roman" w:cs="Times New Roman"/>
          <w:b/>
          <w:lang w:val="pt-BR"/>
        </w:rPr>
        <w:t>14.2.1</w:t>
      </w:r>
      <w:r w:rsidR="00CB21C6" w:rsidRPr="00CB21C6">
        <w:rPr>
          <w:rFonts w:ascii="Times New Roman" w:hAnsi="Times New Roman" w:cs="Times New Roman"/>
          <w:b/>
          <w:lang w:val="pt-BR"/>
        </w:rPr>
        <w:t xml:space="preserve">- </w:t>
      </w:r>
      <w:r w:rsidR="00CB21C6" w:rsidRPr="00CB21C6">
        <w:rPr>
          <w:rFonts w:ascii="Times New Roman" w:hAnsi="Times New Roman" w:cs="Times New Roman"/>
          <w:lang w:val="pt-BR"/>
        </w:rPr>
        <w:t xml:space="preserve">Hierarquia das Necessidades de Abraham </w:t>
      </w:r>
      <w:proofErr w:type="spellStart"/>
      <w:r w:rsidR="00CB21C6" w:rsidRPr="00CB21C6">
        <w:rPr>
          <w:rFonts w:ascii="Times New Roman" w:hAnsi="Times New Roman" w:cs="Times New Roman"/>
          <w:lang w:val="pt-BR"/>
        </w:rPr>
        <w:t>Maslow</w:t>
      </w:r>
      <w:proofErr w:type="spellEnd"/>
    </w:p>
    <w:p w:rsidR="00894702" w:rsidRPr="00CB21C6" w:rsidRDefault="00894702" w:rsidP="00CB21C6">
      <w:pPr>
        <w:jc w:val="center"/>
        <w:rPr>
          <w:rFonts w:ascii="Times New Roman" w:hAnsi="Times New Roman" w:cs="Times New Roman"/>
          <w:lang w:val="pt-BR"/>
        </w:rPr>
      </w:pPr>
      <w:r>
        <w:rPr>
          <w:rFonts w:ascii="Times New Roman" w:hAnsi="Times New Roman" w:cs="Times New Roman"/>
          <w:noProof/>
          <w:lang w:val="pt-BR" w:eastAsia="pt-BR" w:bidi="ar-SA"/>
        </w:rPr>
        <w:drawing>
          <wp:inline distT="0" distB="0" distL="0" distR="0">
            <wp:extent cx="3943350" cy="1971675"/>
            <wp:effectExtent l="19050" t="0" r="0" b="0"/>
            <wp:docPr id="3" name="Imagem 2" descr="maslow_piram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low_piramide.jpg"/>
                    <pic:cNvPicPr/>
                  </pic:nvPicPr>
                  <pic:blipFill>
                    <a:blip r:embed="rId7"/>
                    <a:stretch>
                      <a:fillRect/>
                    </a:stretch>
                  </pic:blipFill>
                  <pic:spPr>
                    <a:xfrm>
                      <a:off x="0" y="0"/>
                      <a:ext cx="3943350" cy="1971675"/>
                    </a:xfrm>
                    <a:prstGeom prst="rect">
                      <a:avLst/>
                    </a:prstGeom>
                  </pic:spPr>
                </pic:pic>
              </a:graphicData>
            </a:graphic>
          </wp:inline>
        </w:drawing>
      </w:r>
    </w:p>
    <w:p w:rsidR="00CB21C6" w:rsidRPr="00E9305E" w:rsidRDefault="00894702" w:rsidP="00E9305E">
      <w:pPr>
        <w:autoSpaceDE w:val="0"/>
        <w:autoSpaceDN w:val="0"/>
        <w:adjustRightInd w:val="0"/>
        <w:spacing w:before="0" w:after="0" w:line="240" w:lineRule="auto"/>
        <w:rPr>
          <w:rFonts w:ascii="Times New Roman" w:hAnsi="Times New Roman" w:cs="Times New Roman"/>
          <w:lang w:val="pt-BR"/>
        </w:rPr>
      </w:pPr>
      <w:commentRangeStart w:id="21"/>
      <w:r w:rsidRPr="00E9305E">
        <w:rPr>
          <w:rFonts w:ascii="Times New Roman" w:hAnsi="Times New Roman" w:cs="Times New Roman"/>
          <w:b/>
          <w:lang w:val="pt-BR"/>
        </w:rPr>
        <w:t xml:space="preserve">Fonte: </w:t>
      </w:r>
      <w:r w:rsidR="00E9305E" w:rsidRPr="00E9305E">
        <w:rPr>
          <w:rFonts w:ascii="Arial,Bold" w:hAnsi="Arial,Bold" w:cs="Arial,Bold"/>
          <w:bCs/>
          <w:lang w:val="pt-BR" w:bidi="ar-SA"/>
        </w:rPr>
        <w:t>Fatores Motivacionais Da Comunidade Científica Para Publicação E Divulgação De Sua Produção Em Revistas Científicas</w:t>
      </w:r>
      <w:commentRangeEnd w:id="21"/>
      <w:r w:rsidR="005854A4">
        <w:rPr>
          <w:rStyle w:val="Refdecomentrio"/>
        </w:rPr>
        <w:commentReference w:id="21"/>
      </w:r>
    </w:p>
    <w:p w:rsidR="00CB21C6" w:rsidRPr="00CB21C6" w:rsidRDefault="00CB21C6" w:rsidP="00CB21C6">
      <w:pPr>
        <w:jc w:val="both"/>
        <w:rPr>
          <w:rFonts w:ascii="Times New Roman" w:hAnsi="Times New Roman" w:cs="Times New Roman"/>
          <w:b/>
          <w:sz w:val="24"/>
          <w:szCs w:val="24"/>
          <w:lang w:val="pt-BR"/>
        </w:rPr>
      </w:pPr>
    </w:p>
    <w:p w:rsidR="00A15C17" w:rsidRPr="00A15C17" w:rsidRDefault="00A15C17" w:rsidP="009D58B7">
      <w:pPr>
        <w:pStyle w:val="Subttulo"/>
        <w:numPr>
          <w:ilvl w:val="0"/>
          <w:numId w:val="28"/>
        </w:numPr>
        <w:spacing w:after="0"/>
        <w:contextualSpacing/>
        <w:outlineLvl w:val="1"/>
        <w:rPr>
          <w:lang w:val="pt-BR"/>
        </w:rPr>
      </w:pPr>
      <w:bookmarkStart w:id="22" w:name="_Toc246079362"/>
      <w:r w:rsidRPr="00A15C17">
        <w:rPr>
          <w:lang w:val="pt-BR"/>
        </w:rPr>
        <w:t>Processos de Motivação</w:t>
      </w:r>
      <w:bookmarkEnd w:id="22"/>
    </w:p>
    <w:p w:rsidR="00A15C17" w:rsidRDefault="00A15C17" w:rsidP="00F93931">
      <w:pPr>
        <w:contextualSpacing/>
        <w:jc w:val="both"/>
        <w:rPr>
          <w:rFonts w:ascii="Times New Roman" w:hAnsi="Times New Roman"/>
          <w:sz w:val="24"/>
          <w:szCs w:val="24"/>
          <w:lang w:val="pt-BR"/>
        </w:rPr>
      </w:pPr>
      <w:r w:rsidRPr="00A15C17">
        <w:rPr>
          <w:rFonts w:ascii="Times New Roman" w:hAnsi="Times New Roman"/>
          <w:sz w:val="24"/>
          <w:szCs w:val="24"/>
          <w:lang w:val="pt-BR"/>
        </w:rPr>
        <w:t>Existem muitas teorias que tentam des</w:t>
      </w:r>
      <w:r>
        <w:rPr>
          <w:rFonts w:ascii="Times New Roman" w:hAnsi="Times New Roman"/>
          <w:sz w:val="24"/>
          <w:szCs w:val="24"/>
          <w:lang w:val="pt-BR"/>
        </w:rPr>
        <w:t>crever como as pessoas são moti</w:t>
      </w:r>
      <w:r w:rsidRPr="00A15C17">
        <w:rPr>
          <w:rFonts w:ascii="Times New Roman" w:hAnsi="Times New Roman"/>
          <w:sz w:val="24"/>
          <w:szCs w:val="24"/>
          <w:lang w:val="pt-BR"/>
        </w:rPr>
        <w:t xml:space="preserve">vadas. </w:t>
      </w:r>
      <w:r w:rsidR="0065155F">
        <w:rPr>
          <w:rFonts w:ascii="Times New Roman" w:hAnsi="Times New Roman"/>
          <w:sz w:val="24"/>
          <w:szCs w:val="24"/>
          <w:lang w:val="pt-BR"/>
        </w:rPr>
        <w:t>Na tabela a</w:t>
      </w:r>
      <w:r w:rsidRPr="00A15C17">
        <w:rPr>
          <w:rFonts w:ascii="Times New Roman" w:hAnsi="Times New Roman"/>
          <w:sz w:val="24"/>
          <w:szCs w:val="24"/>
          <w:lang w:val="pt-BR"/>
        </w:rPr>
        <w:t>baixo será feita uma breve citação sobre cada uma delas:</w:t>
      </w:r>
    </w:p>
    <w:p w:rsidR="0065155F" w:rsidRDefault="0065155F" w:rsidP="00F93931">
      <w:pPr>
        <w:contextualSpacing/>
        <w:jc w:val="both"/>
        <w:rPr>
          <w:rFonts w:ascii="Times New Roman" w:hAnsi="Times New Roman"/>
          <w:sz w:val="24"/>
          <w:szCs w:val="24"/>
          <w:lang w:val="pt-BR"/>
        </w:rPr>
      </w:pPr>
    </w:p>
    <w:p w:rsidR="0065155F" w:rsidRDefault="0065155F" w:rsidP="00F93931">
      <w:pPr>
        <w:contextualSpacing/>
        <w:jc w:val="both"/>
        <w:rPr>
          <w:rFonts w:ascii="Times New Roman" w:hAnsi="Times New Roman"/>
          <w:sz w:val="24"/>
          <w:szCs w:val="24"/>
          <w:lang w:val="pt-BR"/>
        </w:rPr>
      </w:pPr>
    </w:p>
    <w:p w:rsidR="0065155F" w:rsidRDefault="0065155F" w:rsidP="00F93931">
      <w:pPr>
        <w:contextualSpacing/>
        <w:jc w:val="both"/>
        <w:rPr>
          <w:rFonts w:ascii="Times New Roman" w:hAnsi="Times New Roman"/>
          <w:sz w:val="24"/>
          <w:szCs w:val="24"/>
          <w:lang w:val="pt-BR"/>
        </w:rPr>
      </w:pPr>
    </w:p>
    <w:p w:rsidR="00ED023F" w:rsidRDefault="00ED023F" w:rsidP="00F93931">
      <w:pPr>
        <w:contextualSpacing/>
        <w:jc w:val="both"/>
        <w:rPr>
          <w:rFonts w:ascii="Times New Roman" w:hAnsi="Times New Roman"/>
          <w:sz w:val="24"/>
          <w:szCs w:val="24"/>
          <w:lang w:val="pt-BR"/>
        </w:rPr>
      </w:pPr>
    </w:p>
    <w:p w:rsidR="00ED023F" w:rsidRDefault="00ED023F" w:rsidP="00F93931">
      <w:pPr>
        <w:contextualSpacing/>
        <w:jc w:val="both"/>
        <w:rPr>
          <w:rFonts w:ascii="Times New Roman" w:hAnsi="Times New Roman"/>
          <w:sz w:val="24"/>
          <w:szCs w:val="24"/>
          <w:lang w:val="pt-BR"/>
        </w:rPr>
      </w:pPr>
    </w:p>
    <w:p w:rsidR="0065155F" w:rsidRDefault="0065155F" w:rsidP="00F93931">
      <w:pPr>
        <w:contextualSpacing/>
        <w:jc w:val="both"/>
        <w:rPr>
          <w:rFonts w:ascii="Times New Roman" w:hAnsi="Times New Roman"/>
          <w:sz w:val="24"/>
          <w:szCs w:val="24"/>
          <w:lang w:val="pt-BR"/>
        </w:rPr>
      </w:pPr>
    </w:p>
    <w:p w:rsidR="0065155F" w:rsidRDefault="000067C1" w:rsidP="0065155F">
      <w:pPr>
        <w:pStyle w:val="Legenda"/>
        <w:spacing w:after="120"/>
        <w:ind w:left="708" w:right="454"/>
        <w:jc w:val="center"/>
        <w:rPr>
          <w:rFonts w:ascii="Times New Roman" w:hAnsi="Times New Roman"/>
          <w:sz w:val="24"/>
          <w:szCs w:val="24"/>
          <w:lang w:val="pt-BR"/>
        </w:rPr>
      </w:pPr>
      <w:r>
        <w:rPr>
          <w:rFonts w:ascii="Times New Roman" w:hAnsi="Times New Roman" w:cs="Times New Roman"/>
          <w:color w:val="auto"/>
          <w:sz w:val="20"/>
          <w:szCs w:val="20"/>
          <w:lang w:val="pt-BR"/>
        </w:rPr>
        <w:t>Tabela 14</w:t>
      </w:r>
      <w:r w:rsidR="0065155F" w:rsidRPr="00910823">
        <w:rPr>
          <w:rFonts w:ascii="Times New Roman" w:hAnsi="Times New Roman" w:cs="Times New Roman"/>
          <w:color w:val="auto"/>
          <w:sz w:val="20"/>
          <w:szCs w:val="20"/>
          <w:lang w:val="pt-BR"/>
        </w:rPr>
        <w:t>.</w:t>
      </w:r>
      <w:r w:rsidR="0065155F">
        <w:rPr>
          <w:rFonts w:ascii="Times New Roman" w:hAnsi="Times New Roman" w:cs="Times New Roman"/>
          <w:color w:val="auto"/>
          <w:sz w:val="20"/>
          <w:szCs w:val="20"/>
          <w:lang w:val="pt-BR"/>
        </w:rPr>
        <w:t>2</w:t>
      </w:r>
      <w:r w:rsidR="00E6640E">
        <w:rPr>
          <w:rFonts w:ascii="Times New Roman" w:hAnsi="Times New Roman" w:cs="Times New Roman"/>
          <w:color w:val="auto"/>
          <w:sz w:val="20"/>
          <w:szCs w:val="20"/>
          <w:lang w:val="pt-BR"/>
        </w:rPr>
        <w:t>.3</w:t>
      </w:r>
      <w:r w:rsidR="00172ADD">
        <w:rPr>
          <w:rFonts w:ascii="Times New Roman" w:hAnsi="Times New Roman" w:cs="Times New Roman"/>
          <w:color w:val="auto"/>
          <w:sz w:val="20"/>
          <w:szCs w:val="20"/>
          <w:lang w:val="pt-BR"/>
        </w:rPr>
        <w:t xml:space="preserve"> - </w:t>
      </w:r>
      <w:r w:rsidR="00ED023F" w:rsidRPr="00172ADD">
        <w:rPr>
          <w:rFonts w:ascii="Times New Roman" w:hAnsi="Times New Roman" w:cs="Times New Roman"/>
          <w:b w:val="0"/>
          <w:color w:val="auto"/>
          <w:sz w:val="20"/>
          <w:szCs w:val="20"/>
          <w:lang w:val="pt-BR"/>
        </w:rPr>
        <w:t>T</w:t>
      </w:r>
      <w:r w:rsidR="00ED023F" w:rsidRPr="00ED023F">
        <w:rPr>
          <w:rFonts w:ascii="Times New Roman" w:hAnsi="Times New Roman" w:cs="Times New Roman"/>
          <w:b w:val="0"/>
          <w:color w:val="auto"/>
          <w:sz w:val="20"/>
          <w:szCs w:val="20"/>
          <w:lang w:val="pt-BR"/>
        </w:rPr>
        <w:t xml:space="preserve">eorias dos Processos de Motivação </w:t>
      </w:r>
    </w:p>
    <w:tbl>
      <w:tblPr>
        <w:tblStyle w:val="Tabelacomgrade"/>
        <w:tblW w:w="0" w:type="auto"/>
        <w:tblLook w:val="04A0"/>
      </w:tblPr>
      <w:tblGrid>
        <w:gridCol w:w="4360"/>
        <w:gridCol w:w="4360"/>
      </w:tblGrid>
      <w:tr w:rsidR="0065155F" w:rsidTr="0065155F">
        <w:tc>
          <w:tcPr>
            <w:tcW w:w="4360" w:type="dxa"/>
          </w:tcPr>
          <w:p w:rsidR="0065155F" w:rsidRPr="0065155F" w:rsidRDefault="0065155F" w:rsidP="0065155F">
            <w:pPr>
              <w:spacing w:before="120" w:after="120"/>
              <w:contextualSpacing/>
              <w:jc w:val="center"/>
              <w:rPr>
                <w:rFonts w:ascii="Times New Roman" w:hAnsi="Times New Roman"/>
                <w:b/>
                <w:sz w:val="24"/>
                <w:szCs w:val="24"/>
                <w:lang w:val="pt-BR"/>
              </w:rPr>
            </w:pPr>
            <w:r w:rsidRPr="0065155F">
              <w:rPr>
                <w:rFonts w:ascii="Times New Roman" w:hAnsi="Times New Roman"/>
                <w:b/>
                <w:sz w:val="24"/>
                <w:szCs w:val="24"/>
                <w:lang w:val="pt-BR"/>
              </w:rPr>
              <w:t>Nome da Teoria</w:t>
            </w:r>
          </w:p>
        </w:tc>
        <w:tc>
          <w:tcPr>
            <w:tcW w:w="4360" w:type="dxa"/>
          </w:tcPr>
          <w:p w:rsidR="0065155F" w:rsidRPr="0065155F" w:rsidRDefault="00EE0EB7" w:rsidP="0065155F">
            <w:pPr>
              <w:spacing w:before="120" w:after="120" w:line="240" w:lineRule="auto"/>
              <w:contextualSpacing/>
              <w:jc w:val="center"/>
              <w:rPr>
                <w:rFonts w:ascii="Times New Roman" w:hAnsi="Times New Roman"/>
                <w:b/>
                <w:sz w:val="24"/>
                <w:szCs w:val="24"/>
                <w:lang w:val="pt-BR"/>
              </w:rPr>
            </w:pPr>
            <w:r w:rsidRPr="0065155F">
              <w:rPr>
                <w:rFonts w:ascii="Times New Roman" w:hAnsi="Times New Roman"/>
                <w:b/>
                <w:sz w:val="24"/>
                <w:szCs w:val="24"/>
                <w:lang w:val="pt-BR"/>
              </w:rPr>
              <w:t>Descrição</w:t>
            </w:r>
          </w:p>
        </w:tc>
      </w:tr>
      <w:tr w:rsidR="0065155F" w:rsidRPr="0091363A" w:rsidTr="0065155F">
        <w:tc>
          <w:tcPr>
            <w:tcW w:w="4360" w:type="dxa"/>
          </w:tcPr>
          <w:p w:rsidR="0065155F" w:rsidRPr="0065155F" w:rsidRDefault="0065155F" w:rsidP="0065155F">
            <w:pPr>
              <w:spacing w:before="480" w:after="480" w:line="240" w:lineRule="auto"/>
              <w:contextualSpacing/>
              <w:jc w:val="both"/>
              <w:rPr>
                <w:rFonts w:ascii="Times New Roman" w:hAnsi="Times New Roman"/>
                <w:i/>
                <w:sz w:val="24"/>
                <w:szCs w:val="24"/>
                <w:lang w:val="pt-BR"/>
              </w:rPr>
            </w:pPr>
            <w:r w:rsidRPr="0065155F">
              <w:rPr>
                <w:rFonts w:ascii="Times New Roman" w:hAnsi="Times New Roman"/>
                <w:b/>
                <w:i/>
                <w:sz w:val="24"/>
                <w:szCs w:val="24"/>
                <w:lang w:val="pt-BR"/>
              </w:rPr>
              <w:t>Teoria X de McGregor</w:t>
            </w:r>
          </w:p>
        </w:tc>
        <w:tc>
          <w:tcPr>
            <w:tcW w:w="4360" w:type="dxa"/>
          </w:tcPr>
          <w:p w:rsidR="0065155F" w:rsidRDefault="0065155F" w:rsidP="0065155F">
            <w:pPr>
              <w:pStyle w:val="PargrafodaLista"/>
              <w:numPr>
                <w:ilvl w:val="0"/>
                <w:numId w:val="2"/>
              </w:numPr>
              <w:jc w:val="both"/>
              <w:rPr>
                <w:rFonts w:ascii="Times New Roman" w:hAnsi="Times New Roman"/>
                <w:sz w:val="24"/>
                <w:szCs w:val="24"/>
                <w:lang w:val="pt-BR"/>
              </w:rPr>
            </w:pPr>
            <w:r>
              <w:rPr>
                <w:rFonts w:ascii="Times New Roman" w:hAnsi="Times New Roman"/>
                <w:sz w:val="24"/>
                <w:szCs w:val="24"/>
                <w:lang w:val="pt-BR"/>
              </w:rPr>
              <w:t>E</w:t>
            </w:r>
            <w:r w:rsidRPr="00A15C17">
              <w:rPr>
                <w:rFonts w:ascii="Times New Roman" w:hAnsi="Times New Roman"/>
                <w:sz w:val="24"/>
                <w:szCs w:val="24"/>
                <w:lang w:val="pt-BR"/>
              </w:rPr>
              <w:t xml:space="preserve">sta teoria foi desenvolvida para descrever a relação entre os gerentes e subordinados. </w:t>
            </w:r>
          </w:p>
          <w:p w:rsidR="0065155F" w:rsidRDefault="0065155F" w:rsidP="0065155F">
            <w:pPr>
              <w:pStyle w:val="PargrafodaLista"/>
              <w:numPr>
                <w:ilvl w:val="0"/>
                <w:numId w:val="2"/>
              </w:numPr>
              <w:jc w:val="both"/>
              <w:rPr>
                <w:rFonts w:ascii="Times New Roman" w:hAnsi="Times New Roman"/>
                <w:sz w:val="24"/>
                <w:szCs w:val="24"/>
                <w:lang w:val="pt-BR"/>
              </w:rPr>
            </w:pPr>
            <w:r w:rsidRPr="00A15C17">
              <w:rPr>
                <w:rFonts w:ascii="Times New Roman" w:hAnsi="Times New Roman"/>
                <w:sz w:val="24"/>
                <w:szCs w:val="24"/>
                <w:lang w:val="pt-BR"/>
              </w:rPr>
              <w:t>Nela o homem e apresentado com um ser carente, que não gosta de seu trabalh</w:t>
            </w:r>
            <w:r>
              <w:rPr>
                <w:rFonts w:ascii="Times New Roman" w:hAnsi="Times New Roman"/>
                <w:sz w:val="24"/>
                <w:szCs w:val="24"/>
                <w:lang w:val="pt-BR"/>
              </w:rPr>
              <w:t xml:space="preserve">o e se limita a fazer o </w:t>
            </w:r>
            <w:r w:rsidRPr="00A15C17">
              <w:rPr>
                <w:rFonts w:ascii="Times New Roman" w:hAnsi="Times New Roman"/>
                <w:sz w:val="24"/>
                <w:szCs w:val="24"/>
                <w:lang w:val="pt-BR"/>
              </w:rPr>
              <w:t xml:space="preserve">necessário, para subsistir, não se importando com a realização pessoal. </w:t>
            </w:r>
          </w:p>
          <w:p w:rsidR="0065155F" w:rsidRDefault="0065155F" w:rsidP="0065155F">
            <w:pPr>
              <w:pStyle w:val="PargrafodaLista"/>
              <w:numPr>
                <w:ilvl w:val="0"/>
                <w:numId w:val="2"/>
              </w:numPr>
              <w:jc w:val="both"/>
              <w:rPr>
                <w:rFonts w:ascii="Times New Roman" w:hAnsi="Times New Roman"/>
                <w:sz w:val="24"/>
                <w:szCs w:val="24"/>
                <w:lang w:val="pt-BR"/>
              </w:rPr>
            </w:pPr>
            <w:r w:rsidRPr="00A15C17">
              <w:rPr>
                <w:rFonts w:ascii="Times New Roman" w:hAnsi="Times New Roman"/>
                <w:sz w:val="24"/>
                <w:szCs w:val="24"/>
                <w:lang w:val="pt-BR"/>
              </w:rPr>
              <w:t>Onde as pessoas são preguiças, não gostam de trabalhar, precisam de re</w:t>
            </w:r>
            <w:r>
              <w:rPr>
                <w:rFonts w:ascii="Times New Roman" w:hAnsi="Times New Roman"/>
                <w:sz w:val="24"/>
                <w:szCs w:val="24"/>
                <w:lang w:val="pt-BR"/>
              </w:rPr>
              <w:t>compensas e punições para agir.</w:t>
            </w:r>
          </w:p>
          <w:p w:rsidR="0065155F" w:rsidRDefault="0065155F" w:rsidP="0065155F">
            <w:pPr>
              <w:pStyle w:val="PargrafodaLista"/>
              <w:numPr>
                <w:ilvl w:val="0"/>
                <w:numId w:val="2"/>
              </w:numPr>
              <w:jc w:val="both"/>
              <w:rPr>
                <w:rFonts w:ascii="Times New Roman" w:hAnsi="Times New Roman"/>
                <w:sz w:val="24"/>
                <w:szCs w:val="24"/>
                <w:lang w:val="pt-BR"/>
              </w:rPr>
            </w:pPr>
            <w:r w:rsidRPr="00A15C17">
              <w:rPr>
                <w:rFonts w:ascii="Times New Roman" w:hAnsi="Times New Roman"/>
                <w:sz w:val="24"/>
                <w:szCs w:val="24"/>
                <w:lang w:val="pt-BR"/>
              </w:rPr>
              <w:t>São imaturas e incapazes de assumir responsabilidades.</w:t>
            </w:r>
          </w:p>
        </w:tc>
      </w:tr>
      <w:tr w:rsidR="0065155F" w:rsidRPr="0091363A" w:rsidTr="0065155F">
        <w:tc>
          <w:tcPr>
            <w:tcW w:w="4360" w:type="dxa"/>
          </w:tcPr>
          <w:p w:rsidR="0065155F" w:rsidRPr="0065155F" w:rsidRDefault="0065155F" w:rsidP="00F93931">
            <w:pPr>
              <w:contextualSpacing/>
              <w:jc w:val="both"/>
              <w:rPr>
                <w:rFonts w:ascii="Times New Roman" w:hAnsi="Times New Roman"/>
                <w:i/>
                <w:sz w:val="24"/>
                <w:szCs w:val="24"/>
                <w:lang w:val="pt-BR"/>
              </w:rPr>
            </w:pPr>
            <w:r w:rsidRPr="0065155F">
              <w:rPr>
                <w:rFonts w:ascii="Times New Roman" w:hAnsi="Times New Roman"/>
                <w:b/>
                <w:i/>
                <w:sz w:val="24"/>
                <w:szCs w:val="24"/>
                <w:lang w:val="pt-BR"/>
              </w:rPr>
              <w:t>Teoria Y de McGregor</w:t>
            </w:r>
          </w:p>
        </w:tc>
        <w:tc>
          <w:tcPr>
            <w:tcW w:w="4360" w:type="dxa"/>
          </w:tcPr>
          <w:p w:rsidR="0065155F" w:rsidRPr="0065155F" w:rsidRDefault="0065155F" w:rsidP="0065155F">
            <w:pPr>
              <w:pStyle w:val="PargrafodaLista"/>
              <w:numPr>
                <w:ilvl w:val="0"/>
                <w:numId w:val="2"/>
              </w:numPr>
              <w:jc w:val="both"/>
              <w:rPr>
                <w:rFonts w:ascii="Times New Roman" w:hAnsi="Times New Roman"/>
                <w:b/>
                <w:sz w:val="24"/>
                <w:szCs w:val="24"/>
                <w:lang w:val="pt-BR"/>
              </w:rPr>
            </w:pPr>
            <w:r>
              <w:rPr>
                <w:rFonts w:ascii="Times New Roman" w:hAnsi="Times New Roman"/>
                <w:sz w:val="24"/>
                <w:szCs w:val="24"/>
                <w:lang w:val="pt-BR"/>
              </w:rPr>
              <w:t>E</w:t>
            </w:r>
            <w:r w:rsidRPr="00A15C17">
              <w:rPr>
                <w:rFonts w:ascii="Times New Roman" w:hAnsi="Times New Roman"/>
                <w:sz w:val="24"/>
                <w:szCs w:val="24"/>
                <w:lang w:val="pt-BR"/>
              </w:rPr>
              <w:t xml:space="preserve">ssa teoria tem ótima base à integração, por ela assegurar e validar a autoridade. </w:t>
            </w:r>
          </w:p>
          <w:p w:rsidR="0065155F" w:rsidRPr="0065155F" w:rsidRDefault="0065155F" w:rsidP="0065155F">
            <w:pPr>
              <w:pStyle w:val="PargrafodaLista"/>
              <w:numPr>
                <w:ilvl w:val="0"/>
                <w:numId w:val="2"/>
              </w:numPr>
              <w:jc w:val="both"/>
              <w:rPr>
                <w:rFonts w:ascii="Times New Roman" w:hAnsi="Times New Roman"/>
                <w:b/>
                <w:sz w:val="24"/>
                <w:szCs w:val="24"/>
                <w:lang w:val="pt-BR"/>
              </w:rPr>
            </w:pPr>
            <w:r w:rsidRPr="00A15C17">
              <w:rPr>
                <w:rFonts w:ascii="Times New Roman" w:hAnsi="Times New Roman"/>
                <w:sz w:val="24"/>
                <w:szCs w:val="24"/>
                <w:lang w:val="pt-BR"/>
              </w:rPr>
              <w:t xml:space="preserve">Sugere autocontrole quando as necessidades dos projetos e membros da equipe são reconhecidas. </w:t>
            </w:r>
          </w:p>
          <w:p w:rsidR="0065155F" w:rsidRPr="0065155F" w:rsidRDefault="0065155F" w:rsidP="0065155F">
            <w:pPr>
              <w:pStyle w:val="PargrafodaLista"/>
              <w:numPr>
                <w:ilvl w:val="0"/>
                <w:numId w:val="2"/>
              </w:numPr>
              <w:jc w:val="both"/>
              <w:rPr>
                <w:rFonts w:ascii="Times New Roman" w:hAnsi="Times New Roman"/>
                <w:b/>
                <w:sz w:val="24"/>
                <w:szCs w:val="24"/>
                <w:lang w:val="pt-BR"/>
              </w:rPr>
            </w:pPr>
            <w:r w:rsidRPr="00A15C17">
              <w:rPr>
                <w:rFonts w:ascii="Times New Roman" w:hAnsi="Times New Roman"/>
                <w:sz w:val="24"/>
                <w:szCs w:val="24"/>
                <w:lang w:val="pt-BR"/>
              </w:rPr>
              <w:t xml:space="preserve">Segundo esta teoria as pessoas tem necessidades psicológicas de trabalhar e realizar-se profissionalmente. </w:t>
            </w:r>
          </w:p>
          <w:p w:rsidR="0065155F" w:rsidRDefault="0065155F" w:rsidP="0065155F">
            <w:pPr>
              <w:pStyle w:val="PargrafodaLista"/>
              <w:numPr>
                <w:ilvl w:val="0"/>
                <w:numId w:val="2"/>
              </w:numPr>
              <w:jc w:val="both"/>
              <w:rPr>
                <w:rFonts w:ascii="Times New Roman" w:hAnsi="Times New Roman"/>
                <w:sz w:val="24"/>
                <w:szCs w:val="24"/>
                <w:lang w:val="pt-BR"/>
              </w:rPr>
            </w:pPr>
            <w:r w:rsidRPr="00A15C17">
              <w:rPr>
                <w:rFonts w:ascii="Times New Roman" w:hAnsi="Times New Roman"/>
                <w:sz w:val="24"/>
                <w:szCs w:val="24"/>
                <w:lang w:val="pt-BR"/>
              </w:rPr>
              <w:t>São maduras e gostam de assumir responsabilidades, podendo conduzir seu próprio trabalho sem supervisão e querem</w:t>
            </w:r>
            <w:r>
              <w:rPr>
                <w:rFonts w:ascii="Times New Roman" w:hAnsi="Times New Roman"/>
                <w:sz w:val="24"/>
                <w:szCs w:val="24"/>
                <w:lang w:val="pt-BR"/>
              </w:rPr>
              <w:t xml:space="preserve"> </w:t>
            </w:r>
            <w:r w:rsidRPr="00A15C17">
              <w:rPr>
                <w:rFonts w:ascii="Times New Roman" w:hAnsi="Times New Roman"/>
                <w:sz w:val="24"/>
                <w:szCs w:val="24"/>
                <w:lang w:val="pt-BR"/>
              </w:rPr>
              <w:t>alcançar seus objetivos no projeto.</w:t>
            </w:r>
          </w:p>
        </w:tc>
      </w:tr>
      <w:tr w:rsidR="0065155F" w:rsidRPr="0091363A" w:rsidTr="0065155F">
        <w:tc>
          <w:tcPr>
            <w:tcW w:w="4360" w:type="dxa"/>
          </w:tcPr>
          <w:p w:rsidR="0065155F" w:rsidRPr="0065155F" w:rsidRDefault="0065155F" w:rsidP="00F93931">
            <w:pPr>
              <w:contextualSpacing/>
              <w:jc w:val="both"/>
              <w:rPr>
                <w:rFonts w:ascii="Times New Roman" w:hAnsi="Times New Roman"/>
                <w:i/>
                <w:sz w:val="24"/>
                <w:szCs w:val="24"/>
                <w:lang w:val="pt-BR"/>
              </w:rPr>
            </w:pPr>
            <w:r w:rsidRPr="0065155F">
              <w:rPr>
                <w:rFonts w:ascii="Times New Roman" w:hAnsi="Times New Roman"/>
                <w:b/>
                <w:i/>
                <w:sz w:val="24"/>
                <w:szCs w:val="24"/>
                <w:lang w:val="pt-BR"/>
              </w:rPr>
              <w:t xml:space="preserve">Teoria Cognitiva da Expectativa de </w:t>
            </w:r>
            <w:proofErr w:type="spellStart"/>
            <w:r w:rsidRPr="0065155F">
              <w:rPr>
                <w:rFonts w:ascii="Times New Roman" w:hAnsi="Times New Roman"/>
                <w:b/>
                <w:i/>
                <w:sz w:val="24"/>
                <w:szCs w:val="24"/>
                <w:lang w:val="pt-BR"/>
              </w:rPr>
              <w:t>Vroom</w:t>
            </w:r>
            <w:proofErr w:type="spellEnd"/>
          </w:p>
        </w:tc>
        <w:tc>
          <w:tcPr>
            <w:tcW w:w="4360" w:type="dxa"/>
          </w:tcPr>
          <w:p w:rsidR="0065155F" w:rsidRDefault="0065155F" w:rsidP="009D58B7">
            <w:pPr>
              <w:pStyle w:val="PargrafodaLista"/>
              <w:numPr>
                <w:ilvl w:val="0"/>
                <w:numId w:val="22"/>
              </w:numPr>
              <w:jc w:val="both"/>
              <w:rPr>
                <w:rFonts w:ascii="Times New Roman" w:hAnsi="Times New Roman"/>
                <w:sz w:val="24"/>
                <w:szCs w:val="24"/>
                <w:lang w:val="pt-BR"/>
              </w:rPr>
            </w:pPr>
            <w:r w:rsidRPr="0065155F">
              <w:rPr>
                <w:rFonts w:ascii="Times New Roman" w:hAnsi="Times New Roman"/>
                <w:sz w:val="24"/>
                <w:szCs w:val="24"/>
                <w:lang w:val="pt-BR"/>
              </w:rPr>
              <w:t xml:space="preserve">As pessoas pensam cuidadosamente na quantidade de esforço que deveriam dedicar a uma tarefa antes de realizá-la. A motivação aparece se há uma expectativa de um desfecho </w:t>
            </w:r>
            <w:r w:rsidRPr="0065155F">
              <w:rPr>
                <w:rFonts w:ascii="Times New Roman" w:hAnsi="Times New Roman"/>
                <w:sz w:val="24"/>
                <w:szCs w:val="24"/>
                <w:lang w:val="pt-BR"/>
              </w:rPr>
              <w:lastRenderedPageBreak/>
              <w:t xml:space="preserve">favorável. </w:t>
            </w:r>
          </w:p>
          <w:p w:rsidR="0065155F" w:rsidRDefault="0065155F" w:rsidP="009D58B7">
            <w:pPr>
              <w:pStyle w:val="PargrafodaLista"/>
              <w:numPr>
                <w:ilvl w:val="0"/>
                <w:numId w:val="22"/>
              </w:numPr>
              <w:jc w:val="both"/>
              <w:rPr>
                <w:rFonts w:ascii="Times New Roman" w:hAnsi="Times New Roman"/>
                <w:sz w:val="24"/>
                <w:szCs w:val="24"/>
                <w:lang w:val="pt-BR"/>
              </w:rPr>
            </w:pPr>
            <w:r w:rsidRPr="0065155F">
              <w:rPr>
                <w:rFonts w:ascii="Times New Roman" w:hAnsi="Times New Roman"/>
                <w:sz w:val="24"/>
                <w:szCs w:val="24"/>
                <w:lang w:val="pt-BR"/>
              </w:rPr>
              <w:t>E baseada no conceito de que as pessoas escolhem comportamentos que acreditam que</w:t>
            </w:r>
            <w:r w:rsidRPr="0065155F">
              <w:rPr>
                <w:rFonts w:ascii="Times New Roman" w:hAnsi="Times New Roman"/>
                <w:b/>
                <w:sz w:val="24"/>
                <w:szCs w:val="24"/>
                <w:lang w:val="pt-BR"/>
              </w:rPr>
              <w:t xml:space="preserve"> </w:t>
            </w:r>
            <w:r w:rsidRPr="0065155F">
              <w:rPr>
                <w:rFonts w:ascii="Times New Roman" w:hAnsi="Times New Roman"/>
                <w:sz w:val="24"/>
                <w:szCs w:val="24"/>
                <w:lang w:val="pt-BR"/>
              </w:rPr>
              <w:t>irão conduzi-los a recompensas ou promoções desejadas isto é, o desejo da recompensa e forte o bastante</w:t>
            </w:r>
            <w:r w:rsidR="00EE0EB7" w:rsidRPr="0065155F">
              <w:rPr>
                <w:rFonts w:ascii="Times New Roman" w:hAnsi="Times New Roman"/>
                <w:sz w:val="24"/>
                <w:szCs w:val="24"/>
                <w:lang w:val="pt-BR"/>
              </w:rPr>
              <w:t xml:space="preserve"> </w:t>
            </w:r>
            <w:r w:rsidRPr="0065155F">
              <w:rPr>
                <w:rFonts w:ascii="Times New Roman" w:hAnsi="Times New Roman"/>
                <w:sz w:val="24"/>
                <w:szCs w:val="24"/>
                <w:lang w:val="pt-BR"/>
              </w:rPr>
              <w:t xml:space="preserve">para fazer o esforço valer </w:t>
            </w:r>
            <w:r w:rsidR="00EE0EB7" w:rsidRPr="0065155F">
              <w:rPr>
                <w:rFonts w:ascii="Times New Roman" w:hAnsi="Times New Roman"/>
                <w:sz w:val="24"/>
                <w:szCs w:val="24"/>
                <w:lang w:val="pt-BR"/>
              </w:rPr>
              <w:t>à</w:t>
            </w:r>
            <w:r w:rsidRPr="0065155F">
              <w:rPr>
                <w:rFonts w:ascii="Times New Roman" w:hAnsi="Times New Roman"/>
                <w:sz w:val="24"/>
                <w:szCs w:val="24"/>
                <w:lang w:val="pt-BR"/>
              </w:rPr>
              <w:t xml:space="preserve"> pena.</w:t>
            </w:r>
          </w:p>
        </w:tc>
      </w:tr>
      <w:tr w:rsidR="0065155F" w:rsidRPr="0091363A" w:rsidTr="0065155F">
        <w:tc>
          <w:tcPr>
            <w:tcW w:w="4360" w:type="dxa"/>
          </w:tcPr>
          <w:p w:rsidR="0065155F" w:rsidRPr="0065155F" w:rsidRDefault="0065155F" w:rsidP="00F93931">
            <w:pPr>
              <w:contextualSpacing/>
              <w:jc w:val="both"/>
              <w:rPr>
                <w:rFonts w:ascii="Times New Roman" w:hAnsi="Times New Roman"/>
                <w:i/>
                <w:sz w:val="24"/>
                <w:szCs w:val="24"/>
                <w:lang w:val="pt-BR"/>
              </w:rPr>
            </w:pPr>
            <w:r w:rsidRPr="0065155F">
              <w:rPr>
                <w:rFonts w:ascii="Times New Roman" w:hAnsi="Times New Roman"/>
                <w:b/>
                <w:i/>
                <w:sz w:val="24"/>
                <w:szCs w:val="24"/>
                <w:lang w:val="pt-BR"/>
              </w:rPr>
              <w:lastRenderedPageBreak/>
              <w:t>Teoria Cognitiva do Reforço de Skinner</w:t>
            </w:r>
          </w:p>
        </w:tc>
        <w:tc>
          <w:tcPr>
            <w:tcW w:w="4360" w:type="dxa"/>
          </w:tcPr>
          <w:p w:rsidR="0065155F" w:rsidRPr="0065155F" w:rsidRDefault="00EE0EB7" w:rsidP="0065155F">
            <w:pPr>
              <w:pStyle w:val="PargrafodaLista"/>
              <w:numPr>
                <w:ilvl w:val="0"/>
                <w:numId w:val="2"/>
              </w:numPr>
              <w:jc w:val="both"/>
              <w:rPr>
                <w:rFonts w:ascii="Times New Roman" w:hAnsi="Times New Roman"/>
                <w:b/>
                <w:sz w:val="24"/>
                <w:szCs w:val="24"/>
                <w:lang w:val="pt-BR"/>
              </w:rPr>
            </w:pPr>
            <w:r>
              <w:rPr>
                <w:rFonts w:ascii="Times New Roman" w:hAnsi="Times New Roman"/>
                <w:sz w:val="24"/>
                <w:szCs w:val="24"/>
                <w:lang w:val="pt-BR"/>
              </w:rPr>
              <w:t>B</w:t>
            </w:r>
            <w:r w:rsidRPr="00A15C17">
              <w:rPr>
                <w:rFonts w:ascii="Times New Roman" w:hAnsi="Times New Roman"/>
                <w:sz w:val="24"/>
                <w:szCs w:val="24"/>
                <w:lang w:val="pt-BR"/>
              </w:rPr>
              <w:t>aseada no conceito de como as pessoas aprende</w:t>
            </w:r>
            <w:r w:rsidR="0065155F" w:rsidRPr="00A15C17">
              <w:rPr>
                <w:rFonts w:ascii="Times New Roman" w:hAnsi="Times New Roman"/>
                <w:sz w:val="24"/>
                <w:szCs w:val="24"/>
                <w:lang w:val="pt-BR"/>
              </w:rPr>
              <w:t xml:space="preserve">. </w:t>
            </w:r>
          </w:p>
          <w:p w:rsidR="0065155F" w:rsidRPr="0065155F" w:rsidRDefault="0065155F" w:rsidP="0065155F">
            <w:pPr>
              <w:pStyle w:val="PargrafodaLista"/>
              <w:numPr>
                <w:ilvl w:val="0"/>
                <w:numId w:val="2"/>
              </w:numPr>
              <w:jc w:val="both"/>
              <w:rPr>
                <w:rFonts w:ascii="Times New Roman" w:hAnsi="Times New Roman"/>
                <w:b/>
                <w:sz w:val="24"/>
                <w:szCs w:val="24"/>
                <w:lang w:val="pt-BR"/>
              </w:rPr>
            </w:pPr>
            <w:r w:rsidRPr="00A15C17">
              <w:rPr>
                <w:rFonts w:ascii="Times New Roman" w:hAnsi="Times New Roman"/>
                <w:sz w:val="24"/>
                <w:szCs w:val="24"/>
                <w:lang w:val="pt-BR"/>
              </w:rPr>
              <w:t>Enfatiza que se um comportamento desejável será repetido se for recompensado e um comportamento indesejado pode ser desencorajado por punição.</w:t>
            </w:r>
          </w:p>
          <w:p w:rsidR="0065155F" w:rsidRPr="0065155F" w:rsidRDefault="0065155F" w:rsidP="0065155F">
            <w:pPr>
              <w:pStyle w:val="PargrafodaLista"/>
              <w:numPr>
                <w:ilvl w:val="0"/>
                <w:numId w:val="2"/>
              </w:numPr>
              <w:jc w:val="both"/>
              <w:rPr>
                <w:rFonts w:ascii="Times New Roman" w:hAnsi="Times New Roman"/>
                <w:b/>
                <w:sz w:val="24"/>
                <w:szCs w:val="24"/>
                <w:lang w:val="pt-BR"/>
              </w:rPr>
            </w:pPr>
            <w:r w:rsidRPr="00A15C17">
              <w:rPr>
                <w:rFonts w:ascii="Times New Roman" w:hAnsi="Times New Roman"/>
                <w:sz w:val="24"/>
                <w:szCs w:val="24"/>
                <w:lang w:val="pt-BR"/>
              </w:rPr>
              <w:t xml:space="preserve"> Tem ótimos elementos chave quatro </w:t>
            </w:r>
            <w:r>
              <w:rPr>
                <w:rFonts w:ascii="Times New Roman" w:hAnsi="Times New Roman"/>
                <w:sz w:val="24"/>
                <w:szCs w:val="24"/>
                <w:lang w:val="pt-BR"/>
              </w:rPr>
              <w:t>técnicas</w:t>
            </w:r>
            <w:r w:rsidRPr="00A15C17">
              <w:rPr>
                <w:rFonts w:ascii="Times New Roman" w:hAnsi="Times New Roman"/>
                <w:sz w:val="24"/>
                <w:szCs w:val="24"/>
                <w:lang w:val="pt-BR"/>
              </w:rPr>
              <w:t xml:space="preserve"> básicas de reforço, reforço positivo, reforço negativo, punição e extinção. </w:t>
            </w:r>
          </w:p>
          <w:p w:rsidR="0065155F" w:rsidRPr="0065155F" w:rsidRDefault="0065155F" w:rsidP="0065155F">
            <w:pPr>
              <w:pStyle w:val="PargrafodaLista"/>
              <w:numPr>
                <w:ilvl w:val="0"/>
                <w:numId w:val="2"/>
              </w:numPr>
              <w:jc w:val="both"/>
              <w:rPr>
                <w:rFonts w:ascii="Times New Roman" w:hAnsi="Times New Roman"/>
                <w:b/>
                <w:sz w:val="24"/>
                <w:szCs w:val="24"/>
                <w:lang w:val="pt-BR"/>
              </w:rPr>
            </w:pPr>
            <w:r w:rsidRPr="00A15C17">
              <w:rPr>
                <w:rFonts w:ascii="Times New Roman" w:hAnsi="Times New Roman"/>
                <w:sz w:val="24"/>
                <w:szCs w:val="24"/>
                <w:lang w:val="pt-BR"/>
              </w:rPr>
              <w:t>Segundo elas os membros da equipe que tiverem comportamentos que tragam resultados, utilizando reforços positivos sua extinção</w:t>
            </w:r>
            <w:r>
              <w:rPr>
                <w:rFonts w:ascii="Times New Roman" w:hAnsi="Times New Roman"/>
                <w:sz w:val="24"/>
                <w:szCs w:val="24"/>
                <w:lang w:val="pt-BR"/>
              </w:rPr>
              <w:t xml:space="preserve"> devem ser estimulados;</w:t>
            </w:r>
          </w:p>
          <w:p w:rsidR="0065155F" w:rsidRDefault="0065155F" w:rsidP="0065155F">
            <w:pPr>
              <w:pStyle w:val="PargrafodaLista"/>
              <w:numPr>
                <w:ilvl w:val="0"/>
                <w:numId w:val="2"/>
              </w:numPr>
              <w:jc w:val="both"/>
              <w:rPr>
                <w:rFonts w:ascii="Times New Roman" w:hAnsi="Times New Roman"/>
                <w:sz w:val="24"/>
                <w:szCs w:val="24"/>
                <w:lang w:val="pt-BR"/>
              </w:rPr>
            </w:pPr>
            <w:r>
              <w:rPr>
                <w:rFonts w:ascii="Times New Roman" w:hAnsi="Times New Roman"/>
                <w:sz w:val="24"/>
                <w:szCs w:val="24"/>
                <w:lang w:val="pt-BR"/>
              </w:rPr>
              <w:t>E</w:t>
            </w:r>
            <w:r w:rsidRPr="00A15C17">
              <w:rPr>
                <w:rFonts w:ascii="Times New Roman" w:hAnsi="Times New Roman"/>
                <w:sz w:val="24"/>
                <w:szCs w:val="24"/>
                <w:lang w:val="pt-BR"/>
              </w:rPr>
              <w:t xml:space="preserve"> os membros que trazem problemas com reforços negativos ou punições devem ser desestimulados</w:t>
            </w:r>
            <w:r>
              <w:rPr>
                <w:rFonts w:ascii="Times New Roman" w:hAnsi="Times New Roman"/>
                <w:sz w:val="24"/>
                <w:szCs w:val="24"/>
                <w:lang w:val="pt-BR"/>
              </w:rPr>
              <w:t>.</w:t>
            </w:r>
          </w:p>
        </w:tc>
      </w:tr>
    </w:tbl>
    <w:p w:rsidR="0065155F" w:rsidRPr="00A15C17" w:rsidRDefault="0065155F" w:rsidP="00F93931">
      <w:pPr>
        <w:contextualSpacing/>
        <w:jc w:val="both"/>
        <w:rPr>
          <w:rFonts w:ascii="Times New Roman" w:hAnsi="Times New Roman"/>
          <w:sz w:val="24"/>
          <w:szCs w:val="24"/>
          <w:lang w:val="pt-BR"/>
        </w:rPr>
      </w:pPr>
    </w:p>
    <w:p w:rsidR="00D1470E" w:rsidRPr="00D1470E" w:rsidRDefault="00A15C17" w:rsidP="0065155F">
      <w:pPr>
        <w:pStyle w:val="PargrafodaLista"/>
        <w:jc w:val="both"/>
        <w:rPr>
          <w:rFonts w:ascii="Times New Roman" w:hAnsi="Times New Roman"/>
          <w:sz w:val="24"/>
          <w:szCs w:val="24"/>
          <w:lang w:val="pt-BR"/>
        </w:rPr>
      </w:pPr>
      <w:r w:rsidRPr="00A15C17">
        <w:rPr>
          <w:rFonts w:ascii="Times New Roman" w:hAnsi="Times New Roman"/>
          <w:b/>
          <w:sz w:val="24"/>
          <w:szCs w:val="24"/>
          <w:lang w:val="pt-BR"/>
        </w:rPr>
        <w:t xml:space="preserve"> </w:t>
      </w:r>
      <w:commentRangeStart w:id="23"/>
      <w:r w:rsidR="00D1470E" w:rsidRPr="00D1470E">
        <w:rPr>
          <w:rFonts w:ascii="Times New Roman" w:hAnsi="Times New Roman"/>
          <w:sz w:val="24"/>
          <w:szCs w:val="24"/>
          <w:lang w:val="pt-BR"/>
        </w:rPr>
        <w:t>Essas teorias enfatizam a importância da motivação</w:t>
      </w:r>
      <w:r w:rsidR="00D1470E">
        <w:rPr>
          <w:rFonts w:ascii="Times New Roman" w:hAnsi="Times New Roman"/>
          <w:sz w:val="24"/>
          <w:szCs w:val="24"/>
          <w:lang w:val="pt-BR"/>
        </w:rPr>
        <w:t xml:space="preserve"> e ajudam a compreender melhor as atitude</w:t>
      </w:r>
      <w:r w:rsidR="007A2BFA">
        <w:rPr>
          <w:rFonts w:ascii="Times New Roman" w:hAnsi="Times New Roman"/>
          <w:sz w:val="24"/>
          <w:szCs w:val="24"/>
          <w:lang w:val="pt-BR"/>
        </w:rPr>
        <w:t>s dos funcionários e como se deve</w:t>
      </w:r>
      <w:r w:rsidR="00D1470E">
        <w:rPr>
          <w:rFonts w:ascii="Times New Roman" w:hAnsi="Times New Roman"/>
          <w:sz w:val="24"/>
          <w:szCs w:val="24"/>
          <w:lang w:val="pt-BR"/>
        </w:rPr>
        <w:t xml:space="preserve"> reagir a tais. </w:t>
      </w:r>
      <w:commentRangeEnd w:id="23"/>
      <w:r w:rsidR="005854A4">
        <w:rPr>
          <w:rStyle w:val="Refdecomentrio"/>
        </w:rPr>
        <w:commentReference w:id="23"/>
      </w:r>
    </w:p>
    <w:p w:rsidR="00516937" w:rsidRPr="00C326A5" w:rsidRDefault="00BD15C7" w:rsidP="009D58B7">
      <w:pPr>
        <w:pStyle w:val="Ttulo"/>
        <w:numPr>
          <w:ilvl w:val="0"/>
          <w:numId w:val="21"/>
        </w:numPr>
        <w:ind w:left="0" w:firstLine="0"/>
        <w:outlineLvl w:val="0"/>
      </w:pPr>
      <w:bookmarkStart w:id="24" w:name="_Toc246079363"/>
      <w:r w:rsidRPr="00C326A5">
        <w:t>Trabalho em Equip</w:t>
      </w:r>
      <w:r w:rsidR="00D72ECC" w:rsidRPr="00C326A5">
        <w:t>e</w:t>
      </w:r>
      <w:bookmarkEnd w:id="24"/>
    </w:p>
    <w:p w:rsidR="00516937" w:rsidRDefault="00A04B05" w:rsidP="00F93931">
      <w:pPr>
        <w:spacing w:before="0" w:after="0"/>
        <w:contextualSpacing/>
        <w:jc w:val="both"/>
        <w:rPr>
          <w:rFonts w:ascii="Times New Roman" w:hAnsi="Times New Roman"/>
          <w:sz w:val="24"/>
          <w:szCs w:val="24"/>
          <w:lang w:val="pt-BR"/>
        </w:rPr>
      </w:pPr>
      <w:r w:rsidRPr="00C326A5">
        <w:rPr>
          <w:rFonts w:ascii="Times New Roman" w:hAnsi="Times New Roman"/>
          <w:sz w:val="24"/>
          <w:szCs w:val="24"/>
          <w:lang w:val="pt-BR"/>
        </w:rPr>
        <w:t>A formaç</w:t>
      </w:r>
      <w:r w:rsidR="00503EF8" w:rsidRPr="00C326A5">
        <w:rPr>
          <w:rFonts w:ascii="Times New Roman" w:hAnsi="Times New Roman"/>
          <w:sz w:val="24"/>
          <w:szCs w:val="24"/>
          <w:lang w:val="pt-BR"/>
        </w:rPr>
        <w:t>ão de uma equ</w:t>
      </w:r>
      <w:r w:rsidRPr="00C326A5">
        <w:rPr>
          <w:rFonts w:ascii="Times New Roman" w:hAnsi="Times New Roman"/>
          <w:sz w:val="24"/>
          <w:szCs w:val="24"/>
          <w:lang w:val="pt-BR"/>
        </w:rPr>
        <w:t>ipe de projetos não se dá somen</w:t>
      </w:r>
      <w:r w:rsidR="00503EF8" w:rsidRPr="00C326A5">
        <w:rPr>
          <w:rFonts w:ascii="Times New Roman" w:hAnsi="Times New Roman"/>
          <w:sz w:val="24"/>
          <w:szCs w:val="24"/>
          <w:lang w:val="pt-BR"/>
        </w:rPr>
        <w:t>te pela união das pessoas visando à realização de um</w:t>
      </w:r>
      <w:r w:rsidRPr="00C326A5">
        <w:rPr>
          <w:rFonts w:ascii="Times New Roman" w:hAnsi="Times New Roman"/>
          <w:sz w:val="24"/>
          <w:szCs w:val="24"/>
          <w:lang w:val="pt-BR"/>
        </w:rPr>
        <w:t>a</w:t>
      </w:r>
      <w:r w:rsidR="00503EF8" w:rsidRPr="00C326A5">
        <w:rPr>
          <w:rFonts w:ascii="Times New Roman" w:hAnsi="Times New Roman"/>
          <w:sz w:val="24"/>
          <w:szCs w:val="24"/>
          <w:lang w:val="pt-BR"/>
        </w:rPr>
        <w:t xml:space="preserve"> dada tarefa. Para se construir uma relação firme é preciso </w:t>
      </w:r>
      <w:r w:rsidR="006271D5" w:rsidRPr="00C326A5">
        <w:rPr>
          <w:rFonts w:ascii="Times New Roman" w:hAnsi="Times New Roman"/>
          <w:sz w:val="24"/>
          <w:szCs w:val="24"/>
          <w:lang w:val="pt-BR"/>
        </w:rPr>
        <w:t>à</w:t>
      </w:r>
      <w:r w:rsidR="00503EF8" w:rsidRPr="00C326A5">
        <w:rPr>
          <w:rFonts w:ascii="Times New Roman" w:hAnsi="Times New Roman"/>
          <w:sz w:val="24"/>
          <w:szCs w:val="24"/>
          <w:lang w:val="pt-BR"/>
        </w:rPr>
        <w:t xml:space="preserve"> discussão de valores, visão, missão, expectativas e normas segundo as quais a equipe irá operar em um determinado projeto. Isso d</w:t>
      </w:r>
      <w:r w:rsidR="00BD15C7" w:rsidRPr="00C326A5">
        <w:rPr>
          <w:rFonts w:ascii="Times New Roman" w:hAnsi="Times New Roman"/>
          <w:sz w:val="24"/>
          <w:szCs w:val="24"/>
          <w:lang w:val="pt-BR"/>
        </w:rPr>
        <w:t>eve ser feito antes de se aproximar da definição do trabalho.</w:t>
      </w:r>
    </w:p>
    <w:p w:rsidR="00AE62F8" w:rsidRDefault="00AE62F8" w:rsidP="00F93931">
      <w:pPr>
        <w:spacing w:before="0" w:after="0"/>
        <w:contextualSpacing/>
        <w:jc w:val="both"/>
        <w:rPr>
          <w:rFonts w:ascii="Times New Roman" w:hAnsi="Times New Roman"/>
          <w:sz w:val="24"/>
          <w:szCs w:val="24"/>
          <w:lang w:val="pt-BR"/>
        </w:rPr>
      </w:pPr>
    </w:p>
    <w:p w:rsidR="00AE62F8" w:rsidRPr="00C326A5" w:rsidRDefault="00AE62F8" w:rsidP="00F93931">
      <w:pPr>
        <w:spacing w:before="0" w:after="0"/>
        <w:contextualSpacing/>
        <w:jc w:val="both"/>
        <w:rPr>
          <w:rFonts w:ascii="Times New Roman" w:hAnsi="Times New Roman"/>
          <w:sz w:val="24"/>
          <w:szCs w:val="24"/>
          <w:lang w:val="pt-BR"/>
        </w:rPr>
      </w:pPr>
    </w:p>
    <w:p w:rsidR="00516937" w:rsidRPr="009C2A6C" w:rsidRDefault="00BD15C7" w:rsidP="009D58B7">
      <w:pPr>
        <w:pStyle w:val="Subttulo"/>
        <w:numPr>
          <w:ilvl w:val="0"/>
          <w:numId w:val="27"/>
        </w:numPr>
        <w:spacing w:after="0"/>
        <w:rPr>
          <w:lang w:val="pt-BR"/>
        </w:rPr>
      </w:pPr>
      <w:r w:rsidRPr="009C2A6C">
        <w:rPr>
          <w:lang w:val="pt-BR"/>
        </w:rPr>
        <w:t>Equipes de Projetos Tradicionais Versus</w:t>
      </w:r>
      <w:r w:rsidR="00D25362" w:rsidRPr="009C2A6C">
        <w:rPr>
          <w:lang w:val="pt-BR"/>
        </w:rPr>
        <w:t xml:space="preserve"> Eq</w:t>
      </w:r>
      <w:r w:rsidR="00F93931" w:rsidRPr="009C2A6C">
        <w:rPr>
          <w:lang w:val="pt-BR"/>
        </w:rPr>
        <w:t>uipes de Au</w:t>
      </w:r>
      <w:r w:rsidR="00D25362" w:rsidRPr="009C2A6C">
        <w:rPr>
          <w:lang w:val="pt-BR"/>
        </w:rPr>
        <w:t>to Desempenho</w:t>
      </w:r>
    </w:p>
    <w:p w:rsidR="00516937" w:rsidRPr="00F93931" w:rsidRDefault="006271D5" w:rsidP="002479EE">
      <w:pPr>
        <w:spacing w:after="120"/>
        <w:ind w:firstLine="284"/>
        <w:jc w:val="both"/>
        <w:rPr>
          <w:rFonts w:ascii="Times New Roman" w:hAnsi="Times New Roman"/>
          <w:sz w:val="24"/>
          <w:szCs w:val="24"/>
          <w:lang w:val="pt-BR"/>
        </w:rPr>
      </w:pPr>
      <w:commentRangeStart w:id="25"/>
      <w:r w:rsidRPr="00C326A5">
        <w:rPr>
          <w:rFonts w:ascii="Times New Roman" w:hAnsi="Times New Roman"/>
          <w:sz w:val="24"/>
          <w:szCs w:val="24"/>
          <w:lang w:val="pt-BR"/>
        </w:rPr>
        <w:t>Na</w:t>
      </w:r>
      <w:commentRangeEnd w:id="25"/>
      <w:r w:rsidR="005854A4">
        <w:rPr>
          <w:rStyle w:val="Refdecomentrio"/>
        </w:rPr>
        <w:commentReference w:id="25"/>
      </w:r>
      <w:r w:rsidRPr="00C326A5">
        <w:rPr>
          <w:rFonts w:ascii="Times New Roman" w:hAnsi="Times New Roman"/>
          <w:sz w:val="24"/>
          <w:szCs w:val="24"/>
          <w:lang w:val="pt-BR"/>
        </w:rPr>
        <w:t xml:space="preserve"> eq</w:t>
      </w:r>
      <w:r w:rsidR="00F72B6F">
        <w:rPr>
          <w:rFonts w:ascii="Times New Roman" w:hAnsi="Times New Roman"/>
          <w:sz w:val="24"/>
          <w:szCs w:val="24"/>
          <w:lang w:val="pt-BR"/>
        </w:rPr>
        <w:t>uipe de projetos tradicionais em projetos, o</w:t>
      </w:r>
      <w:r w:rsidRPr="00C326A5">
        <w:rPr>
          <w:rFonts w:ascii="Times New Roman" w:hAnsi="Times New Roman"/>
          <w:sz w:val="24"/>
          <w:szCs w:val="24"/>
          <w:lang w:val="pt-BR"/>
        </w:rPr>
        <w:t xml:space="preserve"> aprendizado </w:t>
      </w:r>
      <w:r w:rsidR="00F72B6F">
        <w:rPr>
          <w:rFonts w:ascii="Times New Roman" w:hAnsi="Times New Roman"/>
          <w:sz w:val="24"/>
          <w:szCs w:val="24"/>
          <w:lang w:val="pt-BR"/>
        </w:rPr>
        <w:t>continuo e pouco recompensado</w:t>
      </w:r>
      <w:r w:rsidRPr="00C326A5">
        <w:rPr>
          <w:rFonts w:ascii="Times New Roman" w:hAnsi="Times New Roman"/>
          <w:sz w:val="24"/>
          <w:szCs w:val="24"/>
          <w:lang w:val="pt-BR"/>
        </w:rPr>
        <w:t>. A pessoa tem dificuldade para ver como contribuem para o produto ou serviço final e nunca se envolvem na resolução de problemas.</w:t>
      </w:r>
      <w:r w:rsidR="00BD15C7" w:rsidRPr="00C326A5">
        <w:rPr>
          <w:rFonts w:ascii="Times New Roman" w:hAnsi="Times New Roman"/>
          <w:sz w:val="24"/>
          <w:szCs w:val="24"/>
          <w:lang w:val="pt-BR"/>
        </w:rPr>
        <w:t xml:space="preserve"> Os gerentes atribuem tarefas, analisam o desempenho e decidem quais serão os procedimentos de trabalho sem a contribuição dos funcionários. Na remuneração, normalmente todos recebem as mesmas recompensas financeiras, independentemente de seu desempenho. O acesso de informação aos dados e aos sistemas de informação é rigidamente controlado, onde estas ficam detidas nas mãos de técnicos e especialistas. </w:t>
      </w:r>
      <w:r w:rsidR="00BD15C7" w:rsidRPr="00F93931">
        <w:rPr>
          <w:rFonts w:ascii="Times New Roman" w:hAnsi="Times New Roman"/>
          <w:sz w:val="24"/>
          <w:szCs w:val="24"/>
          <w:lang w:val="pt-BR"/>
        </w:rPr>
        <w:t>A tecnologia é considerada mais importante que as pessoas.</w:t>
      </w:r>
    </w:p>
    <w:p w:rsidR="00516937" w:rsidRPr="00C326A5" w:rsidRDefault="00BD15C7" w:rsidP="002479EE">
      <w:pPr>
        <w:ind w:firstLine="284"/>
        <w:contextualSpacing/>
        <w:jc w:val="both"/>
        <w:rPr>
          <w:rFonts w:ascii="Times New Roman" w:hAnsi="Times New Roman"/>
          <w:sz w:val="24"/>
          <w:szCs w:val="24"/>
          <w:lang w:val="pt-BR"/>
        </w:rPr>
      </w:pPr>
      <w:r w:rsidRPr="00C326A5">
        <w:rPr>
          <w:rFonts w:ascii="Times New Roman" w:hAnsi="Times New Roman"/>
          <w:sz w:val="24"/>
          <w:szCs w:val="24"/>
          <w:lang w:val="pt-BR"/>
        </w:rPr>
        <w:t>Enquant</w:t>
      </w:r>
      <w:r w:rsidR="00F93931">
        <w:rPr>
          <w:rFonts w:ascii="Times New Roman" w:hAnsi="Times New Roman"/>
          <w:sz w:val="24"/>
          <w:szCs w:val="24"/>
          <w:lang w:val="pt-BR"/>
        </w:rPr>
        <w:t xml:space="preserve">o que na equipe de projeto de </w:t>
      </w:r>
      <w:proofErr w:type="gramStart"/>
      <w:r w:rsidR="00F93931">
        <w:rPr>
          <w:rFonts w:ascii="Times New Roman" w:hAnsi="Times New Roman"/>
          <w:sz w:val="24"/>
          <w:szCs w:val="24"/>
          <w:lang w:val="pt-BR"/>
        </w:rPr>
        <w:t>au</w:t>
      </w:r>
      <w:r w:rsidR="00EE0EB7">
        <w:rPr>
          <w:rFonts w:ascii="Times New Roman" w:hAnsi="Times New Roman"/>
          <w:sz w:val="24"/>
          <w:szCs w:val="24"/>
          <w:lang w:val="pt-BR"/>
        </w:rPr>
        <w:t>to-</w:t>
      </w:r>
      <w:r w:rsidRPr="00C326A5">
        <w:rPr>
          <w:rFonts w:ascii="Times New Roman" w:hAnsi="Times New Roman"/>
          <w:sz w:val="24"/>
          <w:szCs w:val="24"/>
          <w:lang w:val="pt-BR"/>
        </w:rPr>
        <w:t>desempenho</w:t>
      </w:r>
      <w:proofErr w:type="gramEnd"/>
      <w:r w:rsidRPr="00C326A5">
        <w:rPr>
          <w:rFonts w:ascii="Times New Roman" w:hAnsi="Times New Roman"/>
          <w:sz w:val="24"/>
          <w:szCs w:val="24"/>
          <w:lang w:val="pt-BR"/>
        </w:rPr>
        <w:t xml:space="preserve"> o contrário acontece, e também na estrutura organizacional existem apenas alguns níveis de gerenciamento entre gerencia e subordinados. A organização é muito horizontalizada. No relacionamento com o cliente todos tem um cliente interno ou externo e buscam constantemente entender e suprir as necessidades do cliente. A equipe explora os progressos tecnológicos e busca encontrar formas inovadoras de utilizar a tecnologia existente. Valoriza-se o trabalho em equipe, a participação, a inovação, a qualidade, tanto quanto os lucros. Enfim todos se sentem pessoalmente responsáveis pelo desempenho geral da equipe.</w:t>
      </w:r>
    </w:p>
    <w:p w:rsidR="00516937" w:rsidRDefault="00BD15C7" w:rsidP="009D58B7">
      <w:pPr>
        <w:pStyle w:val="Subttulo"/>
        <w:numPr>
          <w:ilvl w:val="0"/>
          <w:numId w:val="27"/>
        </w:numPr>
        <w:spacing w:before="0" w:after="200"/>
        <w:outlineLvl w:val="1"/>
        <w:rPr>
          <w:lang w:val="pt-BR"/>
        </w:rPr>
      </w:pPr>
      <w:bookmarkStart w:id="26" w:name="_Toc246079365"/>
      <w:r w:rsidRPr="00EE2EFD">
        <w:rPr>
          <w:lang w:val="pt-BR"/>
        </w:rPr>
        <w:t>Tipos de Equipe</w:t>
      </w:r>
      <w:bookmarkEnd w:id="26"/>
      <w:r w:rsidRPr="00EE2EFD">
        <w:rPr>
          <w:lang w:val="pt-BR"/>
        </w:rPr>
        <w:t xml:space="preserve">  </w:t>
      </w:r>
    </w:p>
    <w:p w:rsidR="00516937" w:rsidRPr="00C326A5" w:rsidRDefault="00BD15C7" w:rsidP="00325DD1">
      <w:pPr>
        <w:spacing w:before="0"/>
        <w:contextualSpacing/>
        <w:jc w:val="both"/>
        <w:rPr>
          <w:rFonts w:ascii="Times New Roman" w:hAnsi="Times New Roman"/>
          <w:sz w:val="24"/>
          <w:szCs w:val="24"/>
          <w:lang w:val="pt-BR"/>
        </w:rPr>
      </w:pPr>
      <w:r w:rsidRPr="00C326A5">
        <w:rPr>
          <w:rFonts w:ascii="Times New Roman" w:hAnsi="Times New Roman"/>
          <w:sz w:val="24"/>
          <w:szCs w:val="24"/>
          <w:lang w:val="pt-BR"/>
        </w:rPr>
        <w:t>Equipes são alicerces das organizações de alto desempenho. Por mais que tentemos, é impossível chegar ao alto desempenho sem elas. A escolha do tipo certo de equipe não é, porém, tão simples co</w:t>
      </w:r>
      <w:r w:rsidR="00F93931">
        <w:rPr>
          <w:rFonts w:ascii="Times New Roman" w:hAnsi="Times New Roman"/>
          <w:sz w:val="24"/>
          <w:szCs w:val="24"/>
          <w:lang w:val="pt-BR"/>
        </w:rPr>
        <w:t>mo poderia parecer, uma vez que</w:t>
      </w:r>
      <w:r w:rsidRPr="00C326A5">
        <w:rPr>
          <w:rFonts w:ascii="Times New Roman" w:hAnsi="Times New Roman"/>
          <w:sz w:val="24"/>
          <w:szCs w:val="24"/>
          <w:lang w:val="pt-BR"/>
        </w:rPr>
        <w:t xml:space="preserve">, conforme mencionado por </w:t>
      </w:r>
      <w:proofErr w:type="spellStart"/>
      <w:r w:rsidRPr="00C326A5">
        <w:rPr>
          <w:rFonts w:ascii="Times New Roman" w:hAnsi="Times New Roman"/>
          <w:i/>
          <w:sz w:val="24"/>
          <w:szCs w:val="24"/>
          <w:lang w:val="pt-BR"/>
        </w:rPr>
        <w:t>Boyett</w:t>
      </w:r>
      <w:proofErr w:type="spellEnd"/>
      <w:r w:rsidRPr="00C326A5">
        <w:rPr>
          <w:rFonts w:ascii="Times New Roman" w:hAnsi="Times New Roman"/>
          <w:i/>
          <w:sz w:val="24"/>
          <w:szCs w:val="24"/>
          <w:lang w:val="pt-BR"/>
        </w:rPr>
        <w:t xml:space="preserve"> e </w:t>
      </w:r>
      <w:proofErr w:type="spellStart"/>
      <w:r w:rsidRPr="00C326A5">
        <w:rPr>
          <w:rFonts w:ascii="Times New Roman" w:hAnsi="Times New Roman"/>
          <w:i/>
          <w:sz w:val="24"/>
          <w:szCs w:val="24"/>
          <w:lang w:val="pt-BR"/>
        </w:rPr>
        <w:t>Boyett</w:t>
      </w:r>
      <w:proofErr w:type="spellEnd"/>
      <w:r w:rsidRPr="00C326A5">
        <w:rPr>
          <w:rFonts w:ascii="Times New Roman" w:hAnsi="Times New Roman"/>
          <w:sz w:val="24"/>
          <w:szCs w:val="24"/>
          <w:lang w:val="pt-BR"/>
        </w:rPr>
        <w:t xml:space="preserve"> (1999), e</w:t>
      </w:r>
      <w:r w:rsidR="00F93931">
        <w:rPr>
          <w:rFonts w:ascii="Times New Roman" w:hAnsi="Times New Roman"/>
          <w:sz w:val="24"/>
          <w:szCs w:val="24"/>
          <w:lang w:val="pt-BR"/>
        </w:rPr>
        <w:t>xiste uma gama enorme de opções</w:t>
      </w:r>
      <w:r w:rsidRPr="00C326A5">
        <w:rPr>
          <w:rFonts w:ascii="Times New Roman" w:hAnsi="Times New Roman"/>
          <w:sz w:val="24"/>
          <w:szCs w:val="24"/>
          <w:lang w:val="pt-BR"/>
        </w:rPr>
        <w:t xml:space="preserve">: equipes de trabalho, equipes </w:t>
      </w:r>
      <w:proofErr w:type="spellStart"/>
      <w:r w:rsidRPr="00C326A5">
        <w:rPr>
          <w:rFonts w:ascii="Times New Roman" w:hAnsi="Times New Roman"/>
          <w:sz w:val="24"/>
          <w:szCs w:val="24"/>
          <w:lang w:val="pt-BR"/>
        </w:rPr>
        <w:t>interfuncionais</w:t>
      </w:r>
      <w:proofErr w:type="spellEnd"/>
      <w:r w:rsidRPr="00C326A5">
        <w:rPr>
          <w:rFonts w:ascii="Times New Roman" w:hAnsi="Times New Roman"/>
          <w:sz w:val="24"/>
          <w:szCs w:val="24"/>
          <w:lang w:val="pt-BR"/>
        </w:rPr>
        <w:t xml:space="preserve">, equipes de projeto, equipes de resolução de problemas, equipes </w:t>
      </w:r>
      <w:proofErr w:type="spellStart"/>
      <w:r w:rsidRPr="00C326A5">
        <w:rPr>
          <w:rFonts w:ascii="Times New Roman" w:hAnsi="Times New Roman"/>
          <w:sz w:val="24"/>
          <w:szCs w:val="24"/>
          <w:lang w:val="pt-BR"/>
        </w:rPr>
        <w:t>autogerenciadas</w:t>
      </w:r>
      <w:proofErr w:type="spellEnd"/>
      <w:r w:rsidRPr="00C326A5">
        <w:rPr>
          <w:rFonts w:ascii="Times New Roman" w:hAnsi="Times New Roman"/>
          <w:sz w:val="24"/>
          <w:szCs w:val="24"/>
          <w:lang w:val="pt-BR"/>
        </w:rPr>
        <w:t>, entre outras. Independentemente dos nomes, o que se observa são três tipos de equipe, que interagem entre si: de trabalho, de melhoria e de integração:</w:t>
      </w:r>
    </w:p>
    <w:p w:rsidR="00516937" w:rsidRPr="00F93931" w:rsidRDefault="00BD15C7" w:rsidP="009D58B7">
      <w:pPr>
        <w:pStyle w:val="PargrafodaLista"/>
        <w:numPr>
          <w:ilvl w:val="0"/>
          <w:numId w:val="9"/>
        </w:numPr>
        <w:jc w:val="both"/>
        <w:rPr>
          <w:rFonts w:ascii="Times New Roman" w:hAnsi="Times New Roman"/>
          <w:sz w:val="24"/>
          <w:szCs w:val="24"/>
          <w:lang w:val="pt-BR"/>
        </w:rPr>
      </w:pPr>
      <w:r w:rsidRPr="00F93931">
        <w:rPr>
          <w:rFonts w:ascii="Times New Roman" w:hAnsi="Times New Roman"/>
          <w:b/>
          <w:sz w:val="24"/>
          <w:szCs w:val="24"/>
          <w:lang w:val="pt-BR"/>
        </w:rPr>
        <w:t>Equipes de Trabalho:</w:t>
      </w:r>
      <w:r w:rsidRPr="00F93931">
        <w:rPr>
          <w:rFonts w:ascii="Times New Roman" w:hAnsi="Times New Roman"/>
          <w:sz w:val="24"/>
          <w:szCs w:val="24"/>
          <w:lang w:val="pt-BR"/>
        </w:rPr>
        <w:t xml:space="preserve"> projetam, fabricam e oferecem um produto ou serviço a um cliente interno ou externo. </w:t>
      </w:r>
      <w:r w:rsidR="006271D5" w:rsidRPr="00F93931">
        <w:rPr>
          <w:rFonts w:ascii="Times New Roman" w:hAnsi="Times New Roman"/>
          <w:sz w:val="24"/>
          <w:szCs w:val="24"/>
          <w:lang w:val="pt-BR"/>
        </w:rPr>
        <w:t>São compostas de pessoas que atuam na linha de frente da maioria das organizações, fazendo pesquisas, fabricando produtos, vendendo, prestando serviço aos clientes e realizando a maioria das tarefas que contribuem para os resultados da organização.</w:t>
      </w:r>
      <w:r w:rsidRPr="00F93931">
        <w:rPr>
          <w:rFonts w:ascii="Times New Roman" w:hAnsi="Times New Roman"/>
          <w:sz w:val="24"/>
          <w:szCs w:val="24"/>
          <w:lang w:val="pt-BR"/>
        </w:rPr>
        <w:t xml:space="preserve"> Incluem-se aí equipes de produção de produtos manufaturados, equipes de desenvolvimento de novos produtos, equipes de propostas, equipes de consultoria equipes de vendas e serviços, entre outras.</w:t>
      </w:r>
    </w:p>
    <w:p w:rsidR="00516937" w:rsidRPr="00DE2AEE" w:rsidRDefault="00BD15C7" w:rsidP="009D58B7">
      <w:pPr>
        <w:pStyle w:val="PargrafodaLista"/>
        <w:numPr>
          <w:ilvl w:val="0"/>
          <w:numId w:val="8"/>
        </w:numPr>
        <w:jc w:val="both"/>
        <w:rPr>
          <w:rFonts w:ascii="Times New Roman" w:hAnsi="Times New Roman"/>
          <w:sz w:val="24"/>
          <w:szCs w:val="24"/>
          <w:lang w:val="pt-BR"/>
        </w:rPr>
      </w:pPr>
      <w:r w:rsidRPr="00DE2AEE">
        <w:rPr>
          <w:rFonts w:ascii="Times New Roman" w:hAnsi="Times New Roman"/>
          <w:b/>
          <w:sz w:val="24"/>
          <w:szCs w:val="24"/>
          <w:lang w:val="pt-BR"/>
        </w:rPr>
        <w:t xml:space="preserve">Equipes de melhoria: </w:t>
      </w:r>
      <w:r w:rsidRPr="00DE2AEE">
        <w:rPr>
          <w:rFonts w:ascii="Times New Roman" w:hAnsi="Times New Roman"/>
          <w:sz w:val="24"/>
          <w:szCs w:val="24"/>
          <w:lang w:val="pt-BR"/>
        </w:rPr>
        <w:t xml:space="preserve">fazem recomendações de mudança na organização, processos e tecnologia, a fim de se melhorar a qualidade, o custo e o cumprimento dos prazos de entrega dos produtos e serviços. Ao contrário das equipes de trabalho, estas, </w:t>
      </w:r>
      <w:r w:rsidR="00EE0EB7" w:rsidRPr="00DE2AEE">
        <w:rPr>
          <w:rFonts w:ascii="Times New Roman" w:hAnsi="Times New Roman"/>
          <w:sz w:val="24"/>
          <w:szCs w:val="24"/>
          <w:lang w:val="pt-BR"/>
        </w:rPr>
        <w:t>freqüentemente</w:t>
      </w:r>
      <w:r w:rsidRPr="00DE2AEE">
        <w:rPr>
          <w:rFonts w:ascii="Times New Roman" w:hAnsi="Times New Roman"/>
          <w:sz w:val="24"/>
          <w:szCs w:val="24"/>
          <w:lang w:val="pt-BR"/>
        </w:rPr>
        <w:t xml:space="preserve"> são temporárias. São criadas para </w:t>
      </w:r>
      <w:r w:rsidRPr="00DE2AEE">
        <w:rPr>
          <w:rFonts w:ascii="Times New Roman" w:hAnsi="Times New Roman"/>
          <w:sz w:val="24"/>
          <w:szCs w:val="24"/>
          <w:lang w:val="pt-BR"/>
        </w:rPr>
        <w:lastRenderedPageBreak/>
        <w:t>lidar com um problema ou projetos específicos</w:t>
      </w:r>
      <w:r w:rsidR="00EE0EB7" w:rsidRPr="00DE2AEE">
        <w:rPr>
          <w:rFonts w:ascii="Times New Roman" w:hAnsi="Times New Roman"/>
          <w:sz w:val="24"/>
          <w:szCs w:val="24"/>
          <w:lang w:val="pt-BR"/>
        </w:rPr>
        <w:t xml:space="preserve"> </w:t>
      </w:r>
      <w:r w:rsidRPr="00DE2AEE">
        <w:rPr>
          <w:rFonts w:ascii="Times New Roman" w:hAnsi="Times New Roman"/>
          <w:sz w:val="24"/>
          <w:szCs w:val="24"/>
          <w:lang w:val="pt-BR"/>
        </w:rPr>
        <w:t>e depois se dissolvem. Equipes de projetos, grupos de auditoria, equipes de qualidade, forças-tarefa, equipes de melhoria do processo e grupos semelhantes para a resolução do problema são exemplos de equipes de melhoria.</w:t>
      </w:r>
    </w:p>
    <w:p w:rsidR="00516937" w:rsidRPr="00DE2AEE" w:rsidRDefault="00BD15C7" w:rsidP="009D58B7">
      <w:pPr>
        <w:pStyle w:val="PargrafodaLista"/>
        <w:numPr>
          <w:ilvl w:val="0"/>
          <w:numId w:val="8"/>
        </w:numPr>
        <w:spacing w:before="0"/>
        <w:jc w:val="both"/>
        <w:rPr>
          <w:rFonts w:ascii="Times New Roman" w:hAnsi="Times New Roman"/>
          <w:sz w:val="24"/>
          <w:szCs w:val="24"/>
          <w:lang w:val="pt-BR"/>
        </w:rPr>
      </w:pPr>
      <w:r w:rsidRPr="00DE2AEE">
        <w:rPr>
          <w:rFonts w:ascii="Times New Roman" w:hAnsi="Times New Roman"/>
          <w:b/>
          <w:sz w:val="24"/>
          <w:szCs w:val="24"/>
          <w:lang w:val="pt-BR"/>
        </w:rPr>
        <w:t xml:space="preserve">Equipes de interação: </w:t>
      </w:r>
      <w:r w:rsidRPr="00DE2AEE">
        <w:rPr>
          <w:rFonts w:ascii="Times New Roman" w:hAnsi="Times New Roman"/>
          <w:sz w:val="24"/>
          <w:szCs w:val="24"/>
          <w:lang w:val="pt-BR"/>
        </w:rPr>
        <w:t>garantem a coordenação do trabalho em toda a organização. Essas equipes reúnem duas ou mais equipes de trabalho e equipes de melhoria interdependentes em torno de um foco comum, como um cliente, uma linha de produtos, uma tecnologia ou um mercado ou área de serviço geográfico específico. As equipes de integração servem como vínculos entre as equipes de trabalho e as de melhoria. Normalmente, são compostas de membros das equipes</w:t>
      </w:r>
      <w:r w:rsidR="00EE0EB7" w:rsidRPr="00DE2AEE">
        <w:rPr>
          <w:rFonts w:ascii="Times New Roman" w:hAnsi="Times New Roman"/>
          <w:sz w:val="24"/>
          <w:szCs w:val="24"/>
          <w:lang w:val="pt-BR"/>
        </w:rPr>
        <w:t xml:space="preserve"> </w:t>
      </w:r>
      <w:r w:rsidRPr="00DE2AEE">
        <w:rPr>
          <w:rFonts w:ascii="Times New Roman" w:hAnsi="Times New Roman"/>
          <w:sz w:val="24"/>
          <w:szCs w:val="24"/>
          <w:lang w:val="pt-BR"/>
        </w:rPr>
        <w:t>interdependentes que estão sendo ligadas. Por exemplo, engenheiros de software das equipes de trabalho de desenvolvimento poderiam fazer parte da equipe de integração formada entre duas equipes de desenvolvimento de software. As equipes gerenciais representam uma forma especial de equipe de integração que define a direção estratégica, estabelece metas e monitora o desempenho das equipes de trabalho e melhoria.</w:t>
      </w:r>
    </w:p>
    <w:p w:rsidR="00486A4A" w:rsidRDefault="00486A4A" w:rsidP="009D58B7">
      <w:pPr>
        <w:pStyle w:val="Ttulo"/>
        <w:numPr>
          <w:ilvl w:val="0"/>
          <w:numId w:val="21"/>
        </w:numPr>
        <w:ind w:left="90" w:firstLine="0"/>
        <w:outlineLvl w:val="0"/>
      </w:pPr>
      <w:bookmarkStart w:id="27" w:name="_Toc246079366"/>
      <w:r w:rsidRPr="00486A4A">
        <w:t>Gestão de Pessoas por Competências</w:t>
      </w:r>
      <w:bookmarkEnd w:id="27"/>
    </w:p>
    <w:p w:rsidR="00F93931" w:rsidRDefault="00486A4A" w:rsidP="00F93931">
      <w:pPr>
        <w:spacing w:before="0" w:after="100" w:afterAutospacing="1"/>
        <w:contextualSpacing/>
        <w:jc w:val="both"/>
        <w:rPr>
          <w:rFonts w:ascii="Times New Roman" w:hAnsi="Times New Roman"/>
          <w:sz w:val="24"/>
          <w:szCs w:val="24"/>
          <w:lang w:val="pt-BR"/>
        </w:rPr>
      </w:pPr>
      <w:r w:rsidRPr="00CF0F53">
        <w:rPr>
          <w:rFonts w:ascii="Times New Roman" w:hAnsi="Times New Roman"/>
          <w:sz w:val="24"/>
          <w:szCs w:val="24"/>
          <w:lang w:val="pt-BR"/>
        </w:rPr>
        <w:t>Na Idade Média, competência era considerada como "</w:t>
      </w:r>
      <w:r w:rsidRPr="00CF0F53">
        <w:rPr>
          <w:rFonts w:ascii="Times New Roman" w:hAnsi="Times New Roman"/>
          <w:bCs/>
          <w:sz w:val="24"/>
          <w:szCs w:val="24"/>
          <w:lang w:val="pt-BR"/>
        </w:rPr>
        <w:t>capacidade de apreciar e julgar certas questões ou realizar determinados atos</w:t>
      </w:r>
      <w:r w:rsidRPr="00CF0F53">
        <w:rPr>
          <w:rFonts w:ascii="Times New Roman" w:hAnsi="Times New Roman"/>
          <w:sz w:val="24"/>
          <w:szCs w:val="24"/>
          <w:lang w:val="pt-BR"/>
        </w:rPr>
        <w:t>.</w:t>
      </w:r>
      <w:r w:rsidR="00BA58C2">
        <w:rPr>
          <w:rFonts w:ascii="Times New Roman" w:hAnsi="Times New Roman"/>
          <w:sz w:val="24"/>
          <w:szCs w:val="24"/>
          <w:lang w:val="pt-BR"/>
        </w:rPr>
        <w:t xml:space="preserve">” </w:t>
      </w:r>
    </w:p>
    <w:p w:rsidR="00BA58C2" w:rsidRDefault="00F93931" w:rsidP="00BA58C2">
      <w:pPr>
        <w:spacing w:before="100" w:beforeAutospacing="1" w:after="100" w:afterAutospacing="1"/>
        <w:contextualSpacing/>
        <w:jc w:val="both"/>
        <w:rPr>
          <w:rFonts w:ascii="Times New Roman" w:hAnsi="Times New Roman"/>
          <w:sz w:val="24"/>
          <w:szCs w:val="24"/>
          <w:lang w:val="pt-BR"/>
        </w:rPr>
      </w:pPr>
      <w:r w:rsidRPr="00E84984">
        <w:rPr>
          <w:rFonts w:ascii="Times New Roman" w:hAnsi="Times New Roman"/>
          <w:sz w:val="24"/>
          <w:szCs w:val="24"/>
          <w:lang w:val="pt-BR"/>
        </w:rPr>
        <w:t xml:space="preserve"> </w:t>
      </w:r>
      <w:r w:rsidR="00486A4A" w:rsidRPr="00E84984">
        <w:rPr>
          <w:rFonts w:ascii="Times New Roman" w:hAnsi="Times New Roman"/>
          <w:sz w:val="24"/>
          <w:szCs w:val="24"/>
          <w:lang w:val="pt-BR"/>
        </w:rPr>
        <w:t>“O senso comum usa a palavra competência para designar pessoa qualificada para realizar algo</w:t>
      </w:r>
      <w:r w:rsidR="00DA4348" w:rsidRPr="00E84984">
        <w:rPr>
          <w:rFonts w:ascii="Times New Roman" w:hAnsi="Times New Roman"/>
          <w:sz w:val="24"/>
          <w:szCs w:val="24"/>
          <w:lang w:val="pt-BR"/>
        </w:rPr>
        <w:t xml:space="preserve">”. </w:t>
      </w:r>
    </w:p>
    <w:p w:rsidR="00486A4A" w:rsidRPr="00E84984" w:rsidRDefault="00486A4A" w:rsidP="00BA58C2">
      <w:pPr>
        <w:spacing w:before="100" w:beforeAutospacing="1" w:after="100" w:afterAutospacing="1"/>
        <w:contextualSpacing/>
        <w:jc w:val="both"/>
        <w:rPr>
          <w:rFonts w:ascii="Times New Roman" w:hAnsi="Times New Roman"/>
          <w:sz w:val="24"/>
          <w:szCs w:val="24"/>
          <w:lang w:val="pt-BR"/>
        </w:rPr>
      </w:pPr>
      <w:r w:rsidRPr="00E84984">
        <w:rPr>
          <w:rFonts w:ascii="Times New Roman" w:hAnsi="Times New Roman"/>
          <w:sz w:val="24"/>
          <w:szCs w:val="24"/>
          <w:lang w:val="pt-BR"/>
        </w:rPr>
        <w:t xml:space="preserve">O setor de recursos humanos passou a testar diversas alternativas ao modelo </w:t>
      </w:r>
      <w:proofErr w:type="spellStart"/>
      <w:r w:rsidRPr="00E84984">
        <w:rPr>
          <w:rFonts w:ascii="Times New Roman" w:hAnsi="Times New Roman"/>
          <w:i/>
          <w:sz w:val="24"/>
          <w:szCs w:val="24"/>
          <w:lang w:val="pt-BR"/>
        </w:rPr>
        <w:t>Taylorista</w:t>
      </w:r>
      <w:proofErr w:type="spellEnd"/>
      <w:r w:rsidRPr="00E84984">
        <w:rPr>
          <w:rFonts w:ascii="Times New Roman" w:hAnsi="Times New Roman"/>
          <w:sz w:val="24"/>
          <w:szCs w:val="24"/>
          <w:lang w:val="pt-BR"/>
        </w:rPr>
        <w:t xml:space="preserve"> de organização por cargos e começou a assumir o papel de catalisador e facilitador do processo de aprendizagem e mudança organizacional.</w:t>
      </w:r>
    </w:p>
    <w:p w:rsidR="00486A4A" w:rsidRPr="00C326A5" w:rsidRDefault="00486A4A" w:rsidP="002479EE">
      <w:pPr>
        <w:spacing w:before="100" w:beforeAutospacing="1" w:after="100" w:afterAutospacing="1"/>
        <w:ind w:firstLine="708"/>
        <w:contextualSpacing/>
        <w:jc w:val="both"/>
        <w:rPr>
          <w:rFonts w:ascii="Times New Roman" w:hAnsi="Times New Roman"/>
          <w:sz w:val="24"/>
          <w:szCs w:val="24"/>
          <w:lang w:val="pt-BR"/>
        </w:rPr>
      </w:pPr>
      <w:r w:rsidRPr="00C326A5">
        <w:rPr>
          <w:rFonts w:ascii="Times New Roman" w:hAnsi="Times New Roman"/>
          <w:sz w:val="24"/>
          <w:szCs w:val="24"/>
          <w:lang w:val="pt-BR"/>
        </w:rPr>
        <w:t xml:space="preserve">O alinhamento das políticas de gerenciamento das pessoas com as estratégias empresariais levou ao conceito de competências a ser utilizado como base aos novos projetos de gestão de competências para servir de base aos novos processos de remuneração por competências, recrutamento interno por competências, plano de sucessão por competências, desenvolvimento das lideranças por competências e avaliação de desempenho por competências. </w:t>
      </w:r>
      <w:r w:rsidR="00DA4348">
        <w:rPr>
          <w:rFonts w:ascii="Times New Roman" w:hAnsi="Times New Roman"/>
          <w:sz w:val="24"/>
          <w:szCs w:val="24"/>
          <w:lang w:val="pt-BR"/>
        </w:rPr>
        <w:t>Pode-se dizer</w:t>
      </w:r>
      <w:r w:rsidR="00DA4348" w:rsidRPr="00C326A5">
        <w:rPr>
          <w:rFonts w:ascii="Times New Roman" w:hAnsi="Times New Roman"/>
          <w:sz w:val="24"/>
          <w:szCs w:val="24"/>
          <w:lang w:val="pt-BR"/>
        </w:rPr>
        <w:t xml:space="preserve"> que hoje, além da gestão de competências, que se propõe a elevar </w:t>
      </w:r>
      <w:r w:rsidR="00EE0EB7" w:rsidRPr="00C326A5">
        <w:rPr>
          <w:rFonts w:ascii="Times New Roman" w:hAnsi="Times New Roman"/>
          <w:sz w:val="24"/>
          <w:szCs w:val="24"/>
          <w:lang w:val="pt-BR"/>
        </w:rPr>
        <w:t>em nível de</w:t>
      </w:r>
      <w:r w:rsidR="00DA4348" w:rsidRPr="00C326A5">
        <w:rPr>
          <w:rFonts w:ascii="Times New Roman" w:hAnsi="Times New Roman"/>
          <w:sz w:val="24"/>
          <w:szCs w:val="24"/>
          <w:lang w:val="pt-BR"/>
        </w:rPr>
        <w:t xml:space="preserve"> capacitação de colaboradores existe a gestão de pessoas por competências isto é, processos de gerenciamento baseados no mapeamento de competências para tornar esse gerenciamento mais ligado à estratégia da empresa, das unidades ou dos projetos.</w:t>
      </w:r>
    </w:p>
    <w:p w:rsidR="00486A4A" w:rsidRPr="00C326A5" w:rsidRDefault="00486A4A" w:rsidP="002479EE">
      <w:pPr>
        <w:ind w:firstLine="708"/>
        <w:contextualSpacing/>
        <w:jc w:val="both"/>
        <w:rPr>
          <w:rFonts w:ascii="Times New Roman" w:hAnsi="Times New Roman"/>
          <w:sz w:val="24"/>
          <w:szCs w:val="24"/>
          <w:lang w:val="pt-BR"/>
        </w:rPr>
      </w:pPr>
      <w:r w:rsidRPr="00C326A5">
        <w:rPr>
          <w:rFonts w:ascii="Times New Roman" w:hAnsi="Times New Roman"/>
          <w:sz w:val="24"/>
          <w:szCs w:val="24"/>
          <w:lang w:val="pt-BR"/>
        </w:rPr>
        <w:t xml:space="preserve">A diferença entre gestão de competências e gestão por competências está muito além de uma simples troca de preposições. Gestão de competências é o processo que tem como objetivo adequar </w:t>
      </w:r>
      <w:r w:rsidR="00EE0EB7" w:rsidRPr="00C326A5">
        <w:rPr>
          <w:rFonts w:ascii="Times New Roman" w:hAnsi="Times New Roman"/>
          <w:sz w:val="24"/>
          <w:szCs w:val="24"/>
          <w:lang w:val="pt-BR"/>
        </w:rPr>
        <w:t>às</w:t>
      </w:r>
      <w:r w:rsidRPr="00C326A5">
        <w:rPr>
          <w:rFonts w:ascii="Times New Roman" w:hAnsi="Times New Roman"/>
          <w:sz w:val="24"/>
          <w:szCs w:val="24"/>
          <w:lang w:val="pt-BR"/>
        </w:rPr>
        <w:t xml:space="preserve"> compe</w:t>
      </w:r>
      <w:r w:rsidR="00F93931">
        <w:rPr>
          <w:rFonts w:ascii="Times New Roman" w:hAnsi="Times New Roman"/>
          <w:sz w:val="24"/>
          <w:szCs w:val="24"/>
          <w:lang w:val="pt-BR"/>
        </w:rPr>
        <w:t>tências certas, no lugar certo,</w:t>
      </w:r>
      <w:r w:rsidRPr="00C326A5">
        <w:rPr>
          <w:rFonts w:ascii="Times New Roman" w:hAnsi="Times New Roman"/>
          <w:sz w:val="24"/>
          <w:szCs w:val="24"/>
          <w:lang w:val="pt-BR"/>
        </w:rPr>
        <w:t xml:space="preserve"> na hora certa, ao custo justo para a organização. Este processo é baseado no mapeamento, desenvolvimento e alocação das competências necessárias ao negócio.</w:t>
      </w:r>
    </w:p>
    <w:p w:rsidR="006B50A0" w:rsidRPr="00EE0EB7" w:rsidRDefault="00486A4A" w:rsidP="002479EE">
      <w:pPr>
        <w:ind w:firstLine="360"/>
        <w:jc w:val="both"/>
        <w:rPr>
          <w:rFonts w:ascii="Times New Roman" w:hAnsi="Times New Roman"/>
          <w:b/>
          <w:sz w:val="24"/>
          <w:szCs w:val="24"/>
          <w:lang w:val="pt-BR"/>
        </w:rPr>
      </w:pPr>
      <w:r w:rsidRPr="00C326A5">
        <w:rPr>
          <w:rFonts w:ascii="Times New Roman" w:hAnsi="Times New Roman"/>
          <w:sz w:val="24"/>
          <w:szCs w:val="24"/>
          <w:lang w:val="pt-BR"/>
        </w:rPr>
        <w:t xml:space="preserve">Gestão por competências é a encampação do conceito de competências como base para o gerenciamento de pessoas de uma organização. Isso significa que todos os processos operacionais de gerenciamento de pessoas até a sua remuneração. Os novos </w:t>
      </w:r>
      <w:r w:rsidRPr="00C326A5">
        <w:rPr>
          <w:rFonts w:ascii="Times New Roman" w:hAnsi="Times New Roman"/>
          <w:sz w:val="24"/>
          <w:szCs w:val="24"/>
          <w:lang w:val="pt-BR"/>
        </w:rPr>
        <w:lastRenderedPageBreak/>
        <w:t xml:space="preserve">processos que os </w:t>
      </w:r>
      <w:proofErr w:type="spellStart"/>
      <w:proofErr w:type="gramStart"/>
      <w:r w:rsidRPr="00C326A5">
        <w:rPr>
          <w:rFonts w:ascii="Times New Roman" w:hAnsi="Times New Roman"/>
          <w:sz w:val="24"/>
          <w:szCs w:val="24"/>
          <w:lang w:val="pt-BR"/>
        </w:rPr>
        <w:t>GPs</w:t>
      </w:r>
      <w:proofErr w:type="spellEnd"/>
      <w:proofErr w:type="gramEnd"/>
      <w:r w:rsidRPr="00C326A5">
        <w:rPr>
          <w:rFonts w:ascii="Times New Roman" w:hAnsi="Times New Roman"/>
          <w:sz w:val="24"/>
          <w:szCs w:val="24"/>
          <w:lang w:val="pt-BR"/>
        </w:rPr>
        <w:t xml:space="preserve"> irão aplicar no cotidiano, com o conceito de competências, estão descritos a seguir.</w:t>
      </w:r>
    </w:p>
    <w:p w:rsidR="00486A4A" w:rsidRPr="00593DF2" w:rsidRDefault="00486A4A" w:rsidP="009D58B7">
      <w:pPr>
        <w:pStyle w:val="Subttulo"/>
        <w:numPr>
          <w:ilvl w:val="0"/>
          <w:numId w:val="26"/>
        </w:numPr>
        <w:spacing w:after="0"/>
      </w:pPr>
      <w:r w:rsidRPr="00EE0EB7">
        <w:rPr>
          <w:lang w:val="pt-BR"/>
        </w:rPr>
        <w:t>Seleção</w:t>
      </w:r>
      <w:r w:rsidRPr="00593DF2">
        <w:t xml:space="preserve"> de </w:t>
      </w:r>
      <w:proofErr w:type="spellStart"/>
      <w:r w:rsidR="00EE0EB7" w:rsidRPr="00593DF2">
        <w:t>Pessoas</w:t>
      </w:r>
      <w:proofErr w:type="spellEnd"/>
      <w:r w:rsidRPr="00593DF2">
        <w:t xml:space="preserve"> </w:t>
      </w:r>
    </w:p>
    <w:p w:rsidR="002479EE" w:rsidRDefault="00DA4348" w:rsidP="00593DF2">
      <w:pPr>
        <w:spacing w:after="0"/>
        <w:contextualSpacing/>
        <w:jc w:val="both"/>
        <w:rPr>
          <w:rFonts w:ascii="Times New Roman" w:hAnsi="Times New Roman"/>
          <w:sz w:val="24"/>
          <w:szCs w:val="24"/>
          <w:lang w:val="pt-BR"/>
        </w:rPr>
      </w:pPr>
      <w:r w:rsidRPr="00BC5F81">
        <w:rPr>
          <w:rFonts w:ascii="Times New Roman" w:hAnsi="Times New Roman"/>
          <w:sz w:val="24"/>
          <w:szCs w:val="24"/>
          <w:lang w:val="pt-BR"/>
        </w:rPr>
        <w:t>Muit</w:t>
      </w:r>
      <w:r>
        <w:rPr>
          <w:rFonts w:ascii="Times New Roman" w:hAnsi="Times New Roman"/>
          <w:sz w:val="24"/>
          <w:szCs w:val="24"/>
          <w:lang w:val="pt-BR"/>
        </w:rPr>
        <w:t>as vezes ao longo de projetos é</w:t>
      </w:r>
      <w:r w:rsidRPr="00BC5F81">
        <w:rPr>
          <w:rFonts w:ascii="Times New Roman" w:hAnsi="Times New Roman"/>
          <w:sz w:val="24"/>
          <w:szCs w:val="24"/>
          <w:lang w:val="pt-BR"/>
        </w:rPr>
        <w:t xml:space="preserve"> </w:t>
      </w:r>
      <w:r>
        <w:rPr>
          <w:rFonts w:ascii="Times New Roman" w:hAnsi="Times New Roman"/>
          <w:sz w:val="24"/>
          <w:szCs w:val="24"/>
          <w:lang w:val="pt-BR"/>
        </w:rPr>
        <w:t>necessário</w:t>
      </w:r>
      <w:r w:rsidR="00EE0EB7">
        <w:rPr>
          <w:rFonts w:ascii="Times New Roman" w:hAnsi="Times New Roman"/>
          <w:sz w:val="24"/>
          <w:szCs w:val="24"/>
          <w:lang w:val="pt-BR"/>
        </w:rPr>
        <w:t xml:space="preserve"> </w:t>
      </w:r>
      <w:r w:rsidRPr="00BC5F81">
        <w:rPr>
          <w:rFonts w:ascii="Times New Roman" w:hAnsi="Times New Roman"/>
          <w:sz w:val="24"/>
          <w:szCs w:val="24"/>
          <w:lang w:val="pt-BR"/>
        </w:rPr>
        <w:t>substituir pessoas.</w:t>
      </w:r>
      <w:r w:rsidR="00486A4A" w:rsidRPr="00BC5F81">
        <w:rPr>
          <w:rFonts w:ascii="Times New Roman" w:hAnsi="Times New Roman"/>
          <w:sz w:val="24"/>
          <w:szCs w:val="24"/>
          <w:lang w:val="pt-BR"/>
        </w:rPr>
        <w:t xml:space="preserve"> </w:t>
      </w:r>
      <w:r w:rsidRPr="00BC5F81">
        <w:rPr>
          <w:rFonts w:ascii="Times New Roman" w:hAnsi="Times New Roman"/>
          <w:sz w:val="24"/>
          <w:szCs w:val="24"/>
          <w:lang w:val="pt-BR"/>
        </w:rPr>
        <w:t>Uma for</w:t>
      </w:r>
      <w:r>
        <w:rPr>
          <w:rFonts w:ascii="Times New Roman" w:hAnsi="Times New Roman"/>
          <w:sz w:val="24"/>
          <w:szCs w:val="24"/>
          <w:lang w:val="pt-BR"/>
        </w:rPr>
        <w:t>ma de realizar o recrutamento é</w:t>
      </w:r>
      <w:r w:rsidR="001C4129">
        <w:rPr>
          <w:rFonts w:ascii="Times New Roman" w:hAnsi="Times New Roman"/>
          <w:sz w:val="24"/>
          <w:szCs w:val="24"/>
          <w:lang w:val="pt-BR"/>
        </w:rPr>
        <w:t xml:space="preserve"> fazendo as aná</w:t>
      </w:r>
      <w:r w:rsidRPr="00BC5F81">
        <w:rPr>
          <w:rFonts w:ascii="Times New Roman" w:hAnsi="Times New Roman"/>
          <w:sz w:val="24"/>
          <w:szCs w:val="24"/>
          <w:lang w:val="pt-BR"/>
        </w:rPr>
        <w:t>lises das competências que serão necessárias para as tar</w:t>
      </w:r>
      <w:r w:rsidR="001C4129">
        <w:rPr>
          <w:rFonts w:ascii="Times New Roman" w:hAnsi="Times New Roman"/>
          <w:sz w:val="24"/>
          <w:szCs w:val="24"/>
          <w:lang w:val="pt-BR"/>
        </w:rPr>
        <w:t>efas que o cargo exige verificando</w:t>
      </w:r>
      <w:r w:rsidRPr="00BC5F81">
        <w:rPr>
          <w:rFonts w:ascii="Times New Roman" w:hAnsi="Times New Roman"/>
          <w:sz w:val="24"/>
          <w:szCs w:val="24"/>
          <w:lang w:val="pt-BR"/>
        </w:rPr>
        <w:t xml:space="preserve"> se estas competências existem no candidato.</w:t>
      </w:r>
      <w:r w:rsidR="00486A4A" w:rsidRPr="00BC5F81">
        <w:rPr>
          <w:rFonts w:ascii="Times New Roman" w:hAnsi="Times New Roman"/>
          <w:sz w:val="24"/>
          <w:szCs w:val="24"/>
          <w:lang w:val="pt-BR"/>
        </w:rPr>
        <w:t xml:space="preserve"> Para isso, tem sido </w:t>
      </w:r>
      <w:proofErr w:type="gramStart"/>
      <w:r w:rsidR="00486A4A" w:rsidRPr="00BC5F81">
        <w:rPr>
          <w:rFonts w:ascii="Times New Roman" w:hAnsi="Times New Roman"/>
          <w:sz w:val="24"/>
          <w:szCs w:val="24"/>
          <w:lang w:val="pt-BR"/>
        </w:rPr>
        <w:t xml:space="preserve">utilizado </w:t>
      </w:r>
      <w:r w:rsidR="00486A4A">
        <w:rPr>
          <w:rFonts w:ascii="Times New Roman" w:hAnsi="Times New Roman"/>
          <w:sz w:val="24"/>
          <w:szCs w:val="24"/>
          <w:lang w:val="pt-BR"/>
        </w:rPr>
        <w:t>técnicas</w:t>
      </w:r>
      <w:r w:rsidR="00EE0EB7">
        <w:rPr>
          <w:rFonts w:ascii="Times New Roman" w:hAnsi="Times New Roman"/>
          <w:sz w:val="24"/>
          <w:szCs w:val="24"/>
          <w:lang w:val="pt-BR"/>
        </w:rPr>
        <w:t xml:space="preserve"> </w:t>
      </w:r>
      <w:r w:rsidR="00486A4A">
        <w:rPr>
          <w:rFonts w:ascii="Times New Roman" w:hAnsi="Times New Roman"/>
          <w:sz w:val="24"/>
          <w:szCs w:val="24"/>
          <w:lang w:val="pt-BR"/>
        </w:rPr>
        <w:t>de entr</w:t>
      </w:r>
      <w:r w:rsidR="00486A4A" w:rsidRPr="00BC5F81">
        <w:rPr>
          <w:rFonts w:ascii="Times New Roman" w:hAnsi="Times New Roman"/>
          <w:sz w:val="24"/>
          <w:szCs w:val="24"/>
          <w:lang w:val="pt-BR"/>
        </w:rPr>
        <w:t>evistas</w:t>
      </w:r>
      <w:proofErr w:type="gramEnd"/>
      <w:r w:rsidR="00486A4A" w:rsidRPr="00BC5F81">
        <w:rPr>
          <w:rFonts w:ascii="Times New Roman" w:hAnsi="Times New Roman"/>
          <w:sz w:val="24"/>
          <w:szCs w:val="24"/>
          <w:lang w:val="pt-BR"/>
        </w:rPr>
        <w:t xml:space="preserve"> por </w:t>
      </w:r>
      <w:r w:rsidRPr="00BC5F81">
        <w:rPr>
          <w:rFonts w:ascii="Times New Roman" w:hAnsi="Times New Roman"/>
          <w:sz w:val="24"/>
          <w:szCs w:val="24"/>
          <w:lang w:val="pt-BR"/>
        </w:rPr>
        <w:t>competências,</w:t>
      </w:r>
      <w:r w:rsidR="00486A4A" w:rsidRPr="00BC5F81">
        <w:rPr>
          <w:rFonts w:ascii="Times New Roman" w:hAnsi="Times New Roman"/>
          <w:sz w:val="24"/>
          <w:szCs w:val="24"/>
          <w:lang w:val="pt-BR"/>
        </w:rPr>
        <w:t xml:space="preserve"> baseada na </w:t>
      </w:r>
      <w:r w:rsidR="00486A4A">
        <w:rPr>
          <w:rFonts w:ascii="Times New Roman" w:hAnsi="Times New Roman"/>
          <w:sz w:val="24"/>
          <w:szCs w:val="24"/>
          <w:lang w:val="pt-BR"/>
        </w:rPr>
        <w:t xml:space="preserve">elaboração </w:t>
      </w:r>
      <w:r w:rsidR="00486A4A" w:rsidRPr="00BC5F81">
        <w:rPr>
          <w:rFonts w:ascii="Times New Roman" w:hAnsi="Times New Roman"/>
          <w:sz w:val="24"/>
          <w:szCs w:val="24"/>
          <w:lang w:val="pt-BR"/>
        </w:rPr>
        <w:t xml:space="preserve">previa de perguntas que visam </w:t>
      </w:r>
      <w:r w:rsidR="002479EE">
        <w:rPr>
          <w:rFonts w:ascii="Times New Roman" w:hAnsi="Times New Roman"/>
          <w:sz w:val="24"/>
          <w:szCs w:val="24"/>
          <w:lang w:val="pt-BR"/>
        </w:rPr>
        <w:t>obter relatos das experiências.</w:t>
      </w:r>
    </w:p>
    <w:p w:rsidR="00486A4A" w:rsidRDefault="00486A4A" w:rsidP="002479EE">
      <w:pPr>
        <w:spacing w:after="0"/>
        <w:ind w:firstLine="708"/>
        <w:contextualSpacing/>
        <w:jc w:val="both"/>
        <w:rPr>
          <w:rFonts w:ascii="Times New Roman" w:hAnsi="Times New Roman"/>
          <w:sz w:val="24"/>
          <w:szCs w:val="24"/>
          <w:lang w:val="pt-BR"/>
        </w:rPr>
      </w:pPr>
      <w:r w:rsidRPr="00BC5F81">
        <w:rPr>
          <w:rFonts w:ascii="Times New Roman" w:hAnsi="Times New Roman"/>
          <w:sz w:val="24"/>
          <w:szCs w:val="24"/>
          <w:lang w:val="pt-BR"/>
        </w:rPr>
        <w:t>Seg</w:t>
      </w:r>
      <w:r>
        <w:rPr>
          <w:rFonts w:ascii="Times New Roman" w:hAnsi="Times New Roman"/>
          <w:sz w:val="24"/>
          <w:szCs w:val="24"/>
          <w:lang w:val="pt-BR"/>
        </w:rPr>
        <w:t xml:space="preserve">undo </w:t>
      </w:r>
      <w:proofErr w:type="spellStart"/>
      <w:r>
        <w:rPr>
          <w:rFonts w:ascii="Times New Roman" w:hAnsi="Times New Roman"/>
          <w:sz w:val="24"/>
          <w:szCs w:val="24"/>
          <w:lang w:val="pt-BR"/>
        </w:rPr>
        <w:t>Raj</w:t>
      </w:r>
      <w:proofErr w:type="spellEnd"/>
      <w:r>
        <w:rPr>
          <w:rFonts w:ascii="Times New Roman" w:hAnsi="Times New Roman"/>
          <w:sz w:val="24"/>
          <w:szCs w:val="24"/>
          <w:lang w:val="pt-BR"/>
        </w:rPr>
        <w:t>, isto indicara</w:t>
      </w:r>
      <w:r w:rsidR="00EE0EB7">
        <w:rPr>
          <w:rFonts w:ascii="Times New Roman" w:hAnsi="Times New Roman"/>
          <w:sz w:val="24"/>
          <w:szCs w:val="24"/>
          <w:lang w:val="pt-BR"/>
        </w:rPr>
        <w:t xml:space="preserve"> </w:t>
      </w:r>
      <w:r>
        <w:rPr>
          <w:rFonts w:ascii="Times New Roman" w:hAnsi="Times New Roman"/>
          <w:sz w:val="24"/>
          <w:szCs w:val="24"/>
          <w:lang w:val="pt-BR"/>
        </w:rPr>
        <w:t>a existência</w:t>
      </w:r>
      <w:r w:rsidR="00EE0EB7">
        <w:rPr>
          <w:rFonts w:ascii="Times New Roman" w:hAnsi="Times New Roman"/>
          <w:sz w:val="24"/>
          <w:szCs w:val="24"/>
          <w:lang w:val="pt-BR"/>
        </w:rPr>
        <w:t xml:space="preserve"> </w:t>
      </w:r>
      <w:r w:rsidRPr="00BC5F81">
        <w:rPr>
          <w:rFonts w:ascii="Times New Roman" w:hAnsi="Times New Roman"/>
          <w:sz w:val="24"/>
          <w:szCs w:val="24"/>
          <w:lang w:val="pt-BR"/>
        </w:rPr>
        <w:t xml:space="preserve">ou </w:t>
      </w:r>
      <w:r>
        <w:rPr>
          <w:rFonts w:ascii="Times New Roman" w:hAnsi="Times New Roman"/>
          <w:sz w:val="24"/>
          <w:szCs w:val="24"/>
          <w:lang w:val="pt-BR"/>
        </w:rPr>
        <w:t>ausência</w:t>
      </w:r>
      <w:r w:rsidR="00EE0EB7">
        <w:rPr>
          <w:rFonts w:ascii="Times New Roman" w:hAnsi="Times New Roman"/>
          <w:sz w:val="24"/>
          <w:szCs w:val="24"/>
          <w:lang w:val="pt-BR"/>
        </w:rPr>
        <w:t xml:space="preserve"> </w:t>
      </w:r>
      <w:r w:rsidRPr="00BC5F81">
        <w:rPr>
          <w:rFonts w:ascii="Times New Roman" w:hAnsi="Times New Roman"/>
          <w:sz w:val="24"/>
          <w:szCs w:val="24"/>
          <w:lang w:val="pt-BR"/>
        </w:rPr>
        <w:t xml:space="preserve">das competências que estão sendo pesquisadas e que são necessárias para o bom desempenho das </w:t>
      </w:r>
      <w:r w:rsidR="001C4129">
        <w:rPr>
          <w:rFonts w:ascii="Times New Roman" w:hAnsi="Times New Roman"/>
          <w:sz w:val="24"/>
          <w:szCs w:val="24"/>
          <w:lang w:val="pt-BR"/>
        </w:rPr>
        <w:t>tarefas do profissional que está</w:t>
      </w:r>
      <w:r w:rsidRPr="00BC5F81">
        <w:rPr>
          <w:rFonts w:ascii="Times New Roman" w:hAnsi="Times New Roman"/>
          <w:sz w:val="24"/>
          <w:szCs w:val="24"/>
          <w:lang w:val="pt-BR"/>
        </w:rPr>
        <w:t xml:space="preserve"> sendo selecionado</w:t>
      </w:r>
      <w:r>
        <w:rPr>
          <w:rFonts w:ascii="Times New Roman" w:hAnsi="Times New Roman"/>
          <w:sz w:val="24"/>
          <w:szCs w:val="24"/>
          <w:lang w:val="pt-BR"/>
        </w:rPr>
        <w:t>.</w:t>
      </w:r>
    </w:p>
    <w:p w:rsidR="009810DA" w:rsidRPr="009810DA" w:rsidRDefault="009810DA" w:rsidP="009810DA">
      <w:pPr>
        <w:spacing w:after="0"/>
        <w:ind w:firstLine="708"/>
        <w:contextualSpacing/>
        <w:jc w:val="both"/>
        <w:rPr>
          <w:rFonts w:ascii="Times New Roman" w:hAnsi="Times New Roman"/>
          <w:sz w:val="24"/>
          <w:szCs w:val="24"/>
          <w:lang w:val="pt-BR"/>
        </w:rPr>
      </w:pPr>
      <w:r>
        <w:rPr>
          <w:rFonts w:ascii="Times New Roman" w:hAnsi="Times New Roman"/>
          <w:sz w:val="24"/>
          <w:szCs w:val="24"/>
          <w:lang w:val="pt-BR"/>
        </w:rPr>
        <w:t xml:space="preserve">E hoje </w:t>
      </w:r>
      <w:r w:rsidRPr="009810DA">
        <w:rPr>
          <w:rFonts w:ascii="Times New Roman" w:hAnsi="Times New Roman"/>
          <w:sz w:val="24"/>
          <w:szCs w:val="24"/>
          <w:lang w:val="pt-BR"/>
        </w:rPr>
        <w:t xml:space="preserve">a grande dificuldade das organizações no </w:t>
      </w:r>
      <w:r>
        <w:rPr>
          <w:rFonts w:ascii="Times New Roman" w:hAnsi="Times New Roman"/>
          <w:sz w:val="24"/>
          <w:szCs w:val="24"/>
          <w:lang w:val="pt-BR"/>
        </w:rPr>
        <w:t xml:space="preserve">é captar talentos, tem-se </w:t>
      </w:r>
      <w:r w:rsidRPr="009810DA">
        <w:rPr>
          <w:rFonts w:ascii="Times New Roman" w:hAnsi="Times New Roman"/>
          <w:sz w:val="24"/>
          <w:szCs w:val="24"/>
          <w:lang w:val="pt-BR"/>
        </w:rPr>
        <w:t>um</w:t>
      </w:r>
      <w:r>
        <w:rPr>
          <w:rFonts w:ascii="Times New Roman" w:hAnsi="Times New Roman"/>
          <w:sz w:val="24"/>
          <w:szCs w:val="24"/>
          <w:lang w:val="pt-BR"/>
        </w:rPr>
        <w:t xml:space="preserve"> </w:t>
      </w:r>
      <w:r w:rsidRPr="009810DA">
        <w:rPr>
          <w:rFonts w:ascii="Times New Roman" w:hAnsi="Times New Roman"/>
          <w:sz w:val="24"/>
          <w:szCs w:val="24"/>
          <w:lang w:val="pt-BR"/>
        </w:rPr>
        <w:t>mercado carente de profissionais capacitados. Além disso, grande parte das organizações ao contratar</w:t>
      </w:r>
      <w:r>
        <w:rPr>
          <w:rFonts w:ascii="Times New Roman" w:hAnsi="Times New Roman"/>
          <w:sz w:val="24"/>
          <w:szCs w:val="24"/>
          <w:lang w:val="pt-BR"/>
        </w:rPr>
        <w:t xml:space="preserve"> </w:t>
      </w:r>
      <w:r w:rsidRPr="009810DA">
        <w:rPr>
          <w:rFonts w:ascii="Times New Roman" w:hAnsi="Times New Roman"/>
          <w:sz w:val="24"/>
          <w:szCs w:val="24"/>
          <w:lang w:val="pt-BR"/>
        </w:rPr>
        <w:t>novos colaboradores desconhece o perfil de competências necessárias para o cargo em aberto e o que é</w:t>
      </w:r>
      <w:r>
        <w:rPr>
          <w:rFonts w:ascii="Times New Roman" w:hAnsi="Times New Roman"/>
          <w:sz w:val="24"/>
          <w:szCs w:val="24"/>
          <w:lang w:val="pt-BR"/>
        </w:rPr>
        <w:t xml:space="preserve"> </w:t>
      </w:r>
      <w:r w:rsidRPr="009810DA">
        <w:rPr>
          <w:rFonts w:ascii="Times New Roman" w:hAnsi="Times New Roman"/>
          <w:sz w:val="24"/>
          <w:szCs w:val="24"/>
          <w:lang w:val="pt-BR"/>
        </w:rPr>
        <w:t>pior, muitas organizações não realizam nenhum tipo de processo seletivo baseando-se em indicações de</w:t>
      </w:r>
      <w:r>
        <w:rPr>
          <w:rFonts w:ascii="Times New Roman" w:hAnsi="Times New Roman"/>
          <w:sz w:val="24"/>
          <w:szCs w:val="24"/>
          <w:lang w:val="pt-BR"/>
        </w:rPr>
        <w:t xml:space="preserve"> </w:t>
      </w:r>
      <w:r w:rsidRPr="009810DA">
        <w:rPr>
          <w:rFonts w:ascii="Times New Roman" w:hAnsi="Times New Roman"/>
          <w:sz w:val="24"/>
          <w:szCs w:val="24"/>
          <w:lang w:val="pt-BR"/>
        </w:rPr>
        <w:t>amigos para preencher o cargo. O que termina ocasionando a contratação de um profissional não</w:t>
      </w:r>
      <w:r>
        <w:rPr>
          <w:rFonts w:ascii="Times New Roman" w:hAnsi="Times New Roman"/>
          <w:sz w:val="24"/>
          <w:szCs w:val="24"/>
          <w:lang w:val="pt-BR"/>
        </w:rPr>
        <w:t xml:space="preserve"> </w:t>
      </w:r>
      <w:r w:rsidRPr="009810DA">
        <w:rPr>
          <w:rFonts w:ascii="Times New Roman" w:hAnsi="Times New Roman"/>
          <w:sz w:val="24"/>
          <w:szCs w:val="24"/>
          <w:lang w:val="pt-BR"/>
        </w:rPr>
        <w:t>adequado para a função, causando alta rotatividade de colaboradores e aumentando significativamente os</w:t>
      </w:r>
      <w:r>
        <w:rPr>
          <w:rFonts w:ascii="Times New Roman" w:hAnsi="Times New Roman"/>
          <w:sz w:val="24"/>
          <w:szCs w:val="24"/>
          <w:lang w:val="pt-BR"/>
        </w:rPr>
        <w:t xml:space="preserve"> </w:t>
      </w:r>
      <w:r w:rsidRPr="009810DA">
        <w:rPr>
          <w:rFonts w:ascii="Times New Roman" w:hAnsi="Times New Roman"/>
          <w:sz w:val="24"/>
          <w:szCs w:val="24"/>
          <w:lang w:val="pt-BR"/>
        </w:rPr>
        <w:t>custos dessas organizações.</w:t>
      </w:r>
    </w:p>
    <w:p w:rsidR="009810DA" w:rsidRP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A Seleção por Competências fundamenta-se em fatos e evidências e não faz uso de inferências nem</w:t>
      </w:r>
      <w:r>
        <w:rPr>
          <w:rFonts w:ascii="Times New Roman" w:hAnsi="Times New Roman"/>
          <w:sz w:val="24"/>
          <w:szCs w:val="24"/>
          <w:lang w:val="pt-BR"/>
        </w:rPr>
        <w:t xml:space="preserve"> </w:t>
      </w:r>
      <w:r w:rsidR="0017184A">
        <w:rPr>
          <w:rFonts w:ascii="Times New Roman" w:hAnsi="Times New Roman"/>
          <w:sz w:val="24"/>
          <w:szCs w:val="24"/>
          <w:lang w:val="pt-BR"/>
        </w:rPr>
        <w:t xml:space="preserve">deduções. </w:t>
      </w:r>
      <w:r w:rsidRPr="009810DA">
        <w:rPr>
          <w:rFonts w:ascii="Times New Roman" w:hAnsi="Times New Roman"/>
          <w:sz w:val="24"/>
          <w:szCs w:val="24"/>
          <w:lang w:val="pt-BR"/>
        </w:rPr>
        <w:t>Esta metodologi</w:t>
      </w:r>
      <w:r>
        <w:rPr>
          <w:rFonts w:ascii="Times New Roman" w:hAnsi="Times New Roman"/>
          <w:sz w:val="24"/>
          <w:szCs w:val="24"/>
          <w:lang w:val="pt-BR"/>
        </w:rPr>
        <w:t>a</w:t>
      </w:r>
      <w:r w:rsidRPr="009810DA">
        <w:rPr>
          <w:rFonts w:ascii="Times New Roman" w:hAnsi="Times New Roman"/>
          <w:sz w:val="24"/>
          <w:szCs w:val="24"/>
          <w:lang w:val="pt-BR"/>
        </w:rPr>
        <w:t xml:space="preserve"> tem como diferencial a objetividade e o foco que outras metodologias de Seleção</w:t>
      </w:r>
      <w:r>
        <w:rPr>
          <w:rFonts w:ascii="Times New Roman" w:hAnsi="Times New Roman"/>
          <w:sz w:val="24"/>
          <w:szCs w:val="24"/>
          <w:lang w:val="pt-BR"/>
        </w:rPr>
        <w:t xml:space="preserve"> </w:t>
      </w:r>
      <w:r w:rsidRPr="009810DA">
        <w:rPr>
          <w:rFonts w:ascii="Times New Roman" w:hAnsi="Times New Roman"/>
          <w:sz w:val="24"/>
          <w:szCs w:val="24"/>
          <w:lang w:val="pt-BR"/>
        </w:rPr>
        <w:t xml:space="preserve">não apresentam. Visa facilitar a captação de talentos e consiste em identificar </w:t>
      </w:r>
      <w:r>
        <w:rPr>
          <w:rFonts w:ascii="Times New Roman" w:hAnsi="Times New Roman"/>
          <w:sz w:val="24"/>
          <w:szCs w:val="24"/>
          <w:lang w:val="pt-BR"/>
        </w:rPr>
        <w:t>n</w:t>
      </w:r>
      <w:r w:rsidRPr="009810DA">
        <w:rPr>
          <w:rFonts w:ascii="Times New Roman" w:hAnsi="Times New Roman"/>
          <w:sz w:val="24"/>
          <w:szCs w:val="24"/>
          <w:lang w:val="pt-BR"/>
        </w:rPr>
        <w:t>o candidato as competências</w:t>
      </w:r>
      <w:r>
        <w:rPr>
          <w:rFonts w:ascii="Times New Roman" w:hAnsi="Times New Roman"/>
          <w:sz w:val="24"/>
          <w:szCs w:val="24"/>
          <w:lang w:val="pt-BR"/>
        </w:rPr>
        <w:t xml:space="preserve"> </w:t>
      </w:r>
      <w:r w:rsidRPr="009810DA">
        <w:rPr>
          <w:rFonts w:ascii="Times New Roman" w:hAnsi="Times New Roman"/>
          <w:sz w:val="24"/>
          <w:szCs w:val="24"/>
          <w:lang w:val="pt-BR"/>
        </w:rPr>
        <w:t xml:space="preserve">técnicas e comportamentais exigidas pelo cargo </w:t>
      </w:r>
      <w:r>
        <w:rPr>
          <w:rFonts w:ascii="Times New Roman" w:hAnsi="Times New Roman"/>
          <w:sz w:val="24"/>
          <w:szCs w:val="24"/>
          <w:lang w:val="pt-BR"/>
        </w:rPr>
        <w:t>p</w:t>
      </w:r>
      <w:r w:rsidRPr="009810DA">
        <w:rPr>
          <w:rFonts w:ascii="Times New Roman" w:hAnsi="Times New Roman"/>
          <w:sz w:val="24"/>
          <w:szCs w:val="24"/>
          <w:lang w:val="pt-BR"/>
        </w:rPr>
        <w:t>ossibilita</w:t>
      </w:r>
      <w:r>
        <w:rPr>
          <w:rFonts w:ascii="Times New Roman" w:hAnsi="Times New Roman"/>
          <w:sz w:val="24"/>
          <w:szCs w:val="24"/>
          <w:lang w:val="pt-BR"/>
        </w:rPr>
        <w:t>ndo</w:t>
      </w:r>
      <w:r w:rsidRPr="009810DA">
        <w:rPr>
          <w:rFonts w:ascii="Times New Roman" w:hAnsi="Times New Roman"/>
          <w:sz w:val="24"/>
          <w:szCs w:val="24"/>
          <w:lang w:val="pt-BR"/>
        </w:rPr>
        <w:t xml:space="preserve"> ao selecionador a percepção de características</w:t>
      </w:r>
      <w:r>
        <w:rPr>
          <w:rFonts w:ascii="Times New Roman" w:hAnsi="Times New Roman"/>
          <w:sz w:val="24"/>
          <w:szCs w:val="24"/>
          <w:lang w:val="pt-BR"/>
        </w:rPr>
        <w:t xml:space="preserve"> </w:t>
      </w:r>
      <w:r w:rsidRPr="009810DA">
        <w:rPr>
          <w:rFonts w:ascii="Times New Roman" w:hAnsi="Times New Roman"/>
          <w:sz w:val="24"/>
          <w:szCs w:val="24"/>
          <w:lang w:val="pt-BR"/>
        </w:rPr>
        <w:t xml:space="preserve">que nenhum currículo pode fornecer, como planejamento e organização, visão sistêmica, </w:t>
      </w:r>
      <w:proofErr w:type="gramStart"/>
      <w:r w:rsidRPr="009810DA">
        <w:rPr>
          <w:rFonts w:ascii="Times New Roman" w:hAnsi="Times New Roman"/>
          <w:sz w:val="24"/>
          <w:szCs w:val="24"/>
          <w:lang w:val="pt-BR"/>
        </w:rPr>
        <w:t>negociação,</w:t>
      </w:r>
      <w:r>
        <w:rPr>
          <w:rFonts w:ascii="Times New Roman" w:hAnsi="Times New Roman"/>
          <w:sz w:val="24"/>
          <w:szCs w:val="24"/>
          <w:lang w:val="pt-BR"/>
        </w:rPr>
        <w:t xml:space="preserve"> </w:t>
      </w:r>
      <w:r w:rsidRPr="009810DA">
        <w:rPr>
          <w:rFonts w:ascii="Times New Roman" w:hAnsi="Times New Roman"/>
          <w:sz w:val="24"/>
          <w:szCs w:val="24"/>
          <w:lang w:val="pt-BR"/>
        </w:rPr>
        <w:t>trabalho</w:t>
      </w:r>
      <w:proofErr w:type="gramEnd"/>
      <w:r w:rsidRPr="009810DA">
        <w:rPr>
          <w:rFonts w:ascii="Times New Roman" w:hAnsi="Times New Roman"/>
          <w:sz w:val="24"/>
          <w:szCs w:val="24"/>
          <w:lang w:val="pt-BR"/>
        </w:rPr>
        <w:t xml:space="preserve"> em equipe, orientação para resultados etc. Permitindo alinhar o conjunto de competências dos</w:t>
      </w:r>
      <w:r>
        <w:rPr>
          <w:rFonts w:ascii="Times New Roman" w:hAnsi="Times New Roman"/>
          <w:sz w:val="24"/>
          <w:szCs w:val="24"/>
          <w:lang w:val="pt-BR"/>
        </w:rPr>
        <w:t xml:space="preserve"> </w:t>
      </w:r>
      <w:r w:rsidRPr="009810DA">
        <w:rPr>
          <w:rFonts w:ascii="Times New Roman" w:hAnsi="Times New Roman"/>
          <w:sz w:val="24"/>
          <w:szCs w:val="24"/>
          <w:lang w:val="pt-BR"/>
        </w:rPr>
        <w:t>profissionais às necessidades estratégicas da organização.</w:t>
      </w:r>
      <w:r>
        <w:rPr>
          <w:rFonts w:ascii="Times New Roman" w:hAnsi="Times New Roman"/>
          <w:sz w:val="24"/>
          <w:szCs w:val="24"/>
          <w:lang w:val="pt-BR"/>
        </w:rPr>
        <w:t xml:space="preserve"> </w:t>
      </w:r>
    </w:p>
    <w:p w:rsidR="009810DA" w:rsidRP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Para utilizar esta metodologia o primeiro passo é construir o Perfil de Competências:</w:t>
      </w:r>
    </w:p>
    <w:p w:rsidR="009810DA" w:rsidRP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A construção do perfil de competências (PC) requer a análise e identificação dos indicadores de</w:t>
      </w:r>
      <w:r>
        <w:rPr>
          <w:rFonts w:ascii="Times New Roman" w:hAnsi="Times New Roman"/>
          <w:sz w:val="24"/>
          <w:szCs w:val="24"/>
          <w:lang w:val="pt-BR"/>
        </w:rPr>
        <w:t xml:space="preserve"> </w:t>
      </w:r>
      <w:r w:rsidRPr="009810DA">
        <w:rPr>
          <w:rFonts w:ascii="Times New Roman" w:hAnsi="Times New Roman"/>
          <w:sz w:val="24"/>
          <w:szCs w:val="24"/>
          <w:lang w:val="pt-BR"/>
        </w:rPr>
        <w:t>Competências fundamentais para o cargo. E deve ser realizada com a participação da área requisitante,</w:t>
      </w:r>
      <w:r>
        <w:rPr>
          <w:rFonts w:ascii="Times New Roman" w:hAnsi="Times New Roman"/>
          <w:sz w:val="24"/>
          <w:szCs w:val="24"/>
          <w:lang w:val="pt-BR"/>
        </w:rPr>
        <w:t xml:space="preserve"> </w:t>
      </w:r>
      <w:r w:rsidRPr="009810DA">
        <w:rPr>
          <w:rFonts w:ascii="Times New Roman" w:hAnsi="Times New Roman"/>
          <w:sz w:val="24"/>
          <w:szCs w:val="24"/>
          <w:lang w:val="pt-BR"/>
        </w:rPr>
        <w:t>estabelecendo o início de uma parceria que irá seguir por todo o processo seletivo. É importante frisar que</w:t>
      </w:r>
      <w:r>
        <w:rPr>
          <w:rFonts w:ascii="Times New Roman" w:hAnsi="Times New Roman"/>
          <w:sz w:val="24"/>
          <w:szCs w:val="24"/>
          <w:lang w:val="pt-BR"/>
        </w:rPr>
        <w:t xml:space="preserve"> </w:t>
      </w:r>
      <w:r w:rsidRPr="009810DA">
        <w:rPr>
          <w:rFonts w:ascii="Times New Roman" w:hAnsi="Times New Roman"/>
          <w:sz w:val="24"/>
          <w:szCs w:val="24"/>
          <w:lang w:val="pt-BR"/>
        </w:rPr>
        <w:t>tanto selecionador como requisitante tem papel crucial para o sucesso do processo seletivo.</w:t>
      </w:r>
    </w:p>
    <w:p w:rsidR="009810DA" w:rsidRP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A área requisitante irá fornecer informações sobre:</w:t>
      </w:r>
    </w:p>
    <w:p w:rsidR="009810DA" w:rsidRP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 xml:space="preserve"> Descrição do cargo atualizada;</w:t>
      </w:r>
    </w:p>
    <w:p w:rsidR="009810DA" w:rsidRP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 xml:space="preserve"> Mudanças ocorridas recentemente;</w:t>
      </w:r>
    </w:p>
    <w:p w:rsidR="009810DA" w:rsidRP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 xml:space="preserve"> Principais desafios do cargo;</w:t>
      </w:r>
    </w:p>
    <w:p w:rsidR="009810DA" w:rsidRP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 xml:space="preserve"> Maiores erros cometidos no cargo;</w:t>
      </w:r>
    </w:p>
    <w:p w:rsidR="009810DA" w:rsidRP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 xml:space="preserve"> Expectativas da área em relação ao cargo;</w:t>
      </w:r>
    </w:p>
    <w:p w:rsidR="009810DA" w:rsidRP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 xml:space="preserve"> Dificuldades e pontos críticos do cargo;</w:t>
      </w:r>
    </w:p>
    <w:p w:rsidR="009810DA" w:rsidRP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 xml:space="preserve"> Principais projetos a serem desenvolvidos.</w:t>
      </w:r>
    </w:p>
    <w:p w:rsidR="009810DA"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lastRenderedPageBreak/>
        <w:t>Através dessas informações serão identificados os indicadores de competências que darão origem ao</w:t>
      </w:r>
      <w:r>
        <w:rPr>
          <w:rFonts w:ascii="Times New Roman" w:hAnsi="Times New Roman"/>
          <w:sz w:val="24"/>
          <w:szCs w:val="24"/>
          <w:lang w:val="pt-BR"/>
        </w:rPr>
        <w:t xml:space="preserve"> </w:t>
      </w:r>
      <w:r w:rsidRPr="009810DA">
        <w:rPr>
          <w:rFonts w:ascii="Times New Roman" w:hAnsi="Times New Roman"/>
          <w:sz w:val="24"/>
          <w:szCs w:val="24"/>
          <w:lang w:val="pt-BR"/>
        </w:rPr>
        <w:t>Perfil de Competências que deverá estar alinhado a Missão, Visão, Valores e Estratégias (MVVE) da</w:t>
      </w:r>
      <w:r>
        <w:rPr>
          <w:rFonts w:ascii="Times New Roman" w:hAnsi="Times New Roman"/>
          <w:sz w:val="24"/>
          <w:szCs w:val="24"/>
          <w:lang w:val="pt-BR"/>
        </w:rPr>
        <w:t xml:space="preserve"> </w:t>
      </w:r>
      <w:r w:rsidRPr="009810DA">
        <w:rPr>
          <w:rFonts w:ascii="Times New Roman" w:hAnsi="Times New Roman"/>
          <w:sz w:val="24"/>
          <w:szCs w:val="24"/>
          <w:lang w:val="pt-BR"/>
        </w:rPr>
        <w:t>organização. E com base neste perfil o profissional de seleção vai estruturar e planejar todo o processo</w:t>
      </w:r>
      <w:r>
        <w:rPr>
          <w:rFonts w:ascii="Times New Roman" w:hAnsi="Times New Roman"/>
          <w:sz w:val="24"/>
          <w:szCs w:val="24"/>
          <w:lang w:val="pt-BR"/>
        </w:rPr>
        <w:t xml:space="preserve"> </w:t>
      </w:r>
      <w:r w:rsidRPr="009810DA">
        <w:rPr>
          <w:rFonts w:ascii="Times New Roman" w:hAnsi="Times New Roman"/>
          <w:sz w:val="24"/>
          <w:szCs w:val="24"/>
          <w:lang w:val="pt-BR"/>
        </w:rPr>
        <w:t>seletivo e desenvolver as ferramentas que irão assegurar objetividade e foco</w:t>
      </w:r>
      <w:r>
        <w:rPr>
          <w:rFonts w:ascii="Times New Roman" w:hAnsi="Times New Roman"/>
          <w:sz w:val="24"/>
          <w:szCs w:val="24"/>
          <w:lang w:val="pt-BR"/>
        </w:rPr>
        <w:t xml:space="preserve">. </w:t>
      </w:r>
    </w:p>
    <w:p w:rsidR="009810DA" w:rsidRPr="00BC5F81" w:rsidRDefault="009810DA" w:rsidP="009810DA">
      <w:pPr>
        <w:spacing w:after="0"/>
        <w:ind w:firstLine="708"/>
        <w:contextualSpacing/>
        <w:jc w:val="both"/>
        <w:rPr>
          <w:rFonts w:ascii="Times New Roman" w:hAnsi="Times New Roman"/>
          <w:sz w:val="24"/>
          <w:szCs w:val="24"/>
          <w:lang w:val="pt-BR"/>
        </w:rPr>
      </w:pPr>
      <w:r w:rsidRPr="009810DA">
        <w:rPr>
          <w:rFonts w:ascii="Times New Roman" w:hAnsi="Times New Roman"/>
          <w:sz w:val="24"/>
          <w:szCs w:val="24"/>
          <w:lang w:val="pt-BR"/>
        </w:rPr>
        <w:t>Ao utilizar a seleção com foco em competências como metodologia de trabalho o profissional de RH</w:t>
      </w:r>
      <w:r>
        <w:rPr>
          <w:rFonts w:ascii="Times New Roman" w:hAnsi="Times New Roman"/>
          <w:sz w:val="24"/>
          <w:szCs w:val="24"/>
          <w:lang w:val="pt-BR"/>
        </w:rPr>
        <w:t xml:space="preserve"> </w:t>
      </w:r>
      <w:r w:rsidRPr="009810DA">
        <w:rPr>
          <w:rFonts w:ascii="Times New Roman" w:hAnsi="Times New Roman"/>
          <w:sz w:val="24"/>
          <w:szCs w:val="24"/>
          <w:lang w:val="pt-BR"/>
        </w:rPr>
        <w:t>garante a eficácia na escolha do candidato captando talentos em menor tempo e com redução de custos o</w:t>
      </w:r>
      <w:r>
        <w:rPr>
          <w:rFonts w:ascii="Times New Roman" w:hAnsi="Times New Roman"/>
          <w:sz w:val="24"/>
          <w:szCs w:val="24"/>
          <w:lang w:val="pt-BR"/>
        </w:rPr>
        <w:t xml:space="preserve"> </w:t>
      </w:r>
      <w:r w:rsidRPr="009810DA">
        <w:rPr>
          <w:rFonts w:ascii="Times New Roman" w:hAnsi="Times New Roman"/>
          <w:sz w:val="24"/>
          <w:szCs w:val="24"/>
          <w:lang w:val="pt-BR"/>
        </w:rPr>
        <w:t>que é fundamental para obter bons resultados e garantir o êxito nas contratações.</w:t>
      </w:r>
    </w:p>
    <w:p w:rsidR="00486A4A" w:rsidRDefault="00486A4A" w:rsidP="009D58B7">
      <w:pPr>
        <w:pStyle w:val="Subttulo"/>
        <w:numPr>
          <w:ilvl w:val="0"/>
          <w:numId w:val="26"/>
        </w:numPr>
        <w:spacing w:after="0"/>
        <w:contextualSpacing/>
        <w:outlineLvl w:val="1"/>
        <w:rPr>
          <w:lang w:val="pt-BR"/>
        </w:rPr>
      </w:pPr>
      <w:bookmarkStart w:id="28" w:name="_Toc246079367"/>
      <w:r w:rsidRPr="00BC5F81">
        <w:rPr>
          <w:lang w:val="pt-BR"/>
        </w:rPr>
        <w:t>Remuneração Estratégica</w:t>
      </w:r>
      <w:bookmarkEnd w:id="28"/>
      <w:r w:rsidRPr="00BC5F81">
        <w:rPr>
          <w:lang w:val="pt-BR"/>
        </w:rPr>
        <w:t xml:space="preserve">  </w:t>
      </w:r>
    </w:p>
    <w:p w:rsidR="00486A4A" w:rsidRPr="00C326A5" w:rsidRDefault="00486A4A" w:rsidP="00F93931">
      <w:pPr>
        <w:spacing w:after="0"/>
        <w:contextualSpacing/>
        <w:jc w:val="both"/>
        <w:rPr>
          <w:rFonts w:ascii="Times New Roman" w:hAnsi="Times New Roman"/>
          <w:sz w:val="24"/>
          <w:szCs w:val="24"/>
          <w:lang w:val="pt-BR"/>
        </w:rPr>
      </w:pPr>
      <w:r w:rsidRPr="00BC5F81">
        <w:rPr>
          <w:rFonts w:ascii="Times New Roman" w:hAnsi="Times New Roman"/>
          <w:sz w:val="24"/>
          <w:szCs w:val="24"/>
          <w:lang w:val="pt-BR"/>
        </w:rPr>
        <w:t xml:space="preserve">A gestão salarial baseada em competência tem sido reconhecida como uma forma de recompensa que favorece o atendimento das novas </w:t>
      </w:r>
      <w:r w:rsidRPr="00C326A5">
        <w:rPr>
          <w:rFonts w:ascii="Times New Roman" w:hAnsi="Times New Roman"/>
          <w:sz w:val="24"/>
          <w:szCs w:val="24"/>
          <w:lang w:val="pt-BR"/>
        </w:rPr>
        <w:t xml:space="preserve">demandas do mundo competitivo, na medida em que possibilita: ganhos recíprocos; crescimento sustentado; redução da subjetividade; clareza e transparência e senso de </w:t>
      </w:r>
      <w:r w:rsidR="00EE0EB7" w:rsidRPr="00C326A5">
        <w:rPr>
          <w:rFonts w:ascii="Times New Roman" w:hAnsi="Times New Roman"/>
          <w:sz w:val="24"/>
          <w:szCs w:val="24"/>
          <w:lang w:val="pt-BR"/>
        </w:rPr>
        <w:t xml:space="preserve">propriedade. </w:t>
      </w:r>
      <w:r w:rsidRPr="00C326A5">
        <w:rPr>
          <w:rFonts w:ascii="Times New Roman" w:hAnsi="Times New Roman"/>
          <w:sz w:val="24"/>
          <w:szCs w:val="24"/>
          <w:lang w:val="pt-BR"/>
        </w:rPr>
        <w:t>Ou seja</w:t>
      </w:r>
      <w:r w:rsidR="001C4129">
        <w:rPr>
          <w:rFonts w:ascii="Times New Roman" w:hAnsi="Times New Roman"/>
          <w:sz w:val="24"/>
          <w:szCs w:val="24"/>
          <w:lang w:val="pt-BR"/>
        </w:rPr>
        <w:t>, é uma forma de obter maior ví</w:t>
      </w:r>
      <w:r w:rsidRPr="00C326A5">
        <w:rPr>
          <w:rFonts w:ascii="Times New Roman" w:hAnsi="Times New Roman"/>
          <w:sz w:val="24"/>
          <w:szCs w:val="24"/>
          <w:lang w:val="pt-BR"/>
        </w:rPr>
        <w:t xml:space="preserve">nculo entre as empresas e seus </w:t>
      </w:r>
      <w:r w:rsidR="00F93931">
        <w:rPr>
          <w:rFonts w:ascii="Times New Roman" w:hAnsi="Times New Roman"/>
          <w:sz w:val="24"/>
          <w:szCs w:val="24"/>
          <w:lang w:val="pt-BR"/>
        </w:rPr>
        <w:t>funcionários</w:t>
      </w:r>
      <w:r w:rsidRPr="00C326A5">
        <w:rPr>
          <w:rFonts w:ascii="Times New Roman" w:hAnsi="Times New Roman"/>
          <w:sz w:val="24"/>
          <w:szCs w:val="24"/>
          <w:lang w:val="pt-BR"/>
        </w:rPr>
        <w:t>.</w:t>
      </w:r>
    </w:p>
    <w:p w:rsidR="00F93931" w:rsidRDefault="00486A4A" w:rsidP="002479EE">
      <w:pPr>
        <w:spacing w:before="0" w:after="0"/>
        <w:ind w:firstLine="708"/>
        <w:contextualSpacing/>
        <w:jc w:val="both"/>
        <w:rPr>
          <w:rFonts w:ascii="Times New Roman" w:hAnsi="Times New Roman"/>
          <w:sz w:val="24"/>
          <w:szCs w:val="24"/>
          <w:lang w:val="pt-BR"/>
        </w:rPr>
      </w:pPr>
      <w:r w:rsidRPr="00C326A5">
        <w:rPr>
          <w:rFonts w:ascii="Times New Roman" w:hAnsi="Times New Roman"/>
          <w:sz w:val="24"/>
          <w:szCs w:val="24"/>
          <w:lang w:val="pt-BR"/>
        </w:rPr>
        <w:t>Um conceito que está ligado intimamente com o modelo de remuneração por competência é o de complexidade. As entregas, ou o valor agregado pelas pessoas, devem ser coerentes com a complexidade do seu programa (ou cargo). Essa complexidade determina o peso relativo da atividade e a sua remuneração por conseqüência.</w:t>
      </w:r>
    </w:p>
    <w:p w:rsidR="00486A4A" w:rsidRPr="00C326A5" w:rsidRDefault="00486A4A" w:rsidP="002479EE">
      <w:pPr>
        <w:spacing w:before="0" w:after="0"/>
        <w:ind w:firstLine="708"/>
        <w:contextualSpacing/>
        <w:jc w:val="both"/>
        <w:rPr>
          <w:rFonts w:ascii="Times New Roman" w:hAnsi="Times New Roman"/>
          <w:sz w:val="24"/>
          <w:szCs w:val="24"/>
          <w:lang w:val="pt-BR"/>
        </w:rPr>
      </w:pPr>
      <w:r w:rsidRPr="00C326A5">
        <w:rPr>
          <w:rFonts w:ascii="Times New Roman" w:hAnsi="Times New Roman"/>
          <w:sz w:val="24"/>
          <w:szCs w:val="24"/>
          <w:lang w:val="pt-BR"/>
        </w:rPr>
        <w:t>Quanto mais habilitados e mais competentes os indivíduos, maior sua empregabilidade, demandando remuneração compatível para a sua maturidade.</w:t>
      </w:r>
    </w:p>
    <w:p w:rsidR="00486A4A" w:rsidRDefault="00486A4A" w:rsidP="002479EE">
      <w:pPr>
        <w:ind w:firstLine="454"/>
        <w:contextualSpacing/>
        <w:jc w:val="both"/>
        <w:rPr>
          <w:rFonts w:ascii="Times New Roman" w:hAnsi="Times New Roman"/>
          <w:sz w:val="24"/>
          <w:szCs w:val="24"/>
          <w:lang w:val="pt-BR"/>
        </w:rPr>
      </w:pPr>
      <w:r w:rsidRPr="00C326A5">
        <w:rPr>
          <w:rFonts w:ascii="Times New Roman" w:hAnsi="Times New Roman"/>
          <w:sz w:val="24"/>
          <w:szCs w:val="24"/>
          <w:lang w:val="pt-BR"/>
        </w:rPr>
        <w:t>No quadro abaixo é possível verificar a relação entre o Plano de Cargos e Salários e a Gestão por Competência.</w:t>
      </w:r>
    </w:p>
    <w:p w:rsidR="00310F65" w:rsidRDefault="00310F65" w:rsidP="002479EE">
      <w:pPr>
        <w:ind w:firstLine="454"/>
        <w:contextualSpacing/>
        <w:jc w:val="both"/>
        <w:rPr>
          <w:rFonts w:ascii="Times New Roman" w:hAnsi="Times New Roman"/>
          <w:sz w:val="24"/>
          <w:szCs w:val="24"/>
          <w:lang w:val="pt-BR"/>
        </w:rPr>
      </w:pPr>
    </w:p>
    <w:p w:rsidR="003050E4" w:rsidRPr="00910823" w:rsidRDefault="003050E4" w:rsidP="003050E4">
      <w:pPr>
        <w:pStyle w:val="Legenda"/>
        <w:spacing w:after="120"/>
        <w:ind w:left="454" w:right="454"/>
        <w:rPr>
          <w:rFonts w:ascii="Times New Roman" w:hAnsi="Times New Roman" w:cs="Times New Roman"/>
          <w:b w:val="0"/>
          <w:sz w:val="20"/>
          <w:szCs w:val="20"/>
          <w:lang w:val="pt-BR"/>
        </w:rPr>
      </w:pPr>
      <w:r w:rsidRPr="00910823">
        <w:rPr>
          <w:rFonts w:ascii="Times New Roman" w:hAnsi="Times New Roman" w:cs="Times New Roman"/>
          <w:color w:val="auto"/>
          <w:sz w:val="20"/>
          <w:szCs w:val="20"/>
          <w:lang w:val="pt-BR"/>
        </w:rPr>
        <w:t>Tabela 1</w:t>
      </w:r>
      <w:r w:rsidR="000067C1">
        <w:rPr>
          <w:rFonts w:ascii="Times New Roman" w:hAnsi="Times New Roman" w:cs="Times New Roman"/>
          <w:color w:val="auto"/>
          <w:sz w:val="20"/>
          <w:szCs w:val="20"/>
          <w:lang w:val="pt-BR"/>
        </w:rPr>
        <w:t>4</w:t>
      </w:r>
      <w:r w:rsidRPr="00910823">
        <w:rPr>
          <w:rFonts w:ascii="Times New Roman" w:hAnsi="Times New Roman" w:cs="Times New Roman"/>
          <w:color w:val="auto"/>
          <w:sz w:val="20"/>
          <w:szCs w:val="20"/>
          <w:lang w:val="pt-BR"/>
        </w:rPr>
        <w:t>.</w:t>
      </w:r>
      <w:r w:rsidR="000067C1">
        <w:rPr>
          <w:rFonts w:ascii="Times New Roman" w:hAnsi="Times New Roman" w:cs="Times New Roman"/>
          <w:color w:val="auto"/>
          <w:sz w:val="20"/>
          <w:szCs w:val="20"/>
          <w:lang w:val="pt-BR"/>
        </w:rPr>
        <w:t>4.</w:t>
      </w:r>
      <w:r w:rsidR="00910823">
        <w:rPr>
          <w:rFonts w:ascii="Times New Roman" w:hAnsi="Times New Roman" w:cs="Times New Roman"/>
          <w:color w:val="auto"/>
          <w:sz w:val="20"/>
          <w:szCs w:val="20"/>
          <w:lang w:val="pt-BR"/>
        </w:rPr>
        <w:t>2</w:t>
      </w:r>
      <w:r w:rsidRPr="00910823">
        <w:rPr>
          <w:rFonts w:ascii="Times New Roman" w:hAnsi="Times New Roman" w:cs="Times New Roman"/>
          <w:color w:val="auto"/>
          <w:sz w:val="20"/>
          <w:szCs w:val="20"/>
          <w:lang w:val="pt-BR"/>
        </w:rPr>
        <w:t xml:space="preserve"> </w:t>
      </w:r>
      <w:r w:rsidR="00DA4348" w:rsidRPr="00910823">
        <w:rPr>
          <w:rFonts w:ascii="Times New Roman" w:hAnsi="Times New Roman" w:cs="Times New Roman"/>
          <w:b w:val="0"/>
          <w:color w:val="auto"/>
          <w:sz w:val="20"/>
          <w:szCs w:val="20"/>
          <w:lang w:val="pt-BR"/>
        </w:rPr>
        <w:t>Relação</w:t>
      </w:r>
      <w:r w:rsidRPr="00910823">
        <w:rPr>
          <w:rFonts w:ascii="Times New Roman" w:hAnsi="Times New Roman" w:cs="Times New Roman"/>
          <w:b w:val="0"/>
          <w:color w:val="auto"/>
          <w:sz w:val="20"/>
          <w:szCs w:val="20"/>
          <w:lang w:val="pt-BR"/>
        </w:rPr>
        <w:t xml:space="preserve"> de Planos de Cargos e </w:t>
      </w:r>
      <w:r w:rsidR="00DA4348" w:rsidRPr="00910823">
        <w:rPr>
          <w:rFonts w:ascii="Times New Roman" w:hAnsi="Times New Roman" w:cs="Times New Roman"/>
          <w:b w:val="0"/>
          <w:color w:val="auto"/>
          <w:sz w:val="20"/>
          <w:szCs w:val="20"/>
          <w:lang w:val="pt-BR"/>
        </w:rPr>
        <w:t>Salários</w:t>
      </w:r>
      <w:r w:rsidRPr="00910823">
        <w:rPr>
          <w:rFonts w:ascii="Times New Roman" w:hAnsi="Times New Roman" w:cs="Times New Roman"/>
          <w:b w:val="0"/>
          <w:color w:val="auto"/>
          <w:sz w:val="20"/>
          <w:szCs w:val="20"/>
          <w:lang w:val="pt-BR"/>
        </w:rPr>
        <w:t xml:space="preserve"> </w:t>
      </w:r>
      <w:proofErr w:type="gramStart"/>
      <w:r w:rsidRPr="00910823">
        <w:rPr>
          <w:rFonts w:ascii="Times New Roman" w:hAnsi="Times New Roman" w:cs="Times New Roman"/>
          <w:b w:val="0"/>
          <w:color w:val="auto"/>
          <w:sz w:val="20"/>
          <w:szCs w:val="20"/>
          <w:lang w:val="pt-BR"/>
        </w:rPr>
        <w:t>Tradicional</w:t>
      </w:r>
      <w:proofErr w:type="gramEnd"/>
      <w:r w:rsidRPr="00910823">
        <w:rPr>
          <w:rFonts w:ascii="Times New Roman" w:hAnsi="Times New Roman" w:cs="Times New Roman"/>
          <w:b w:val="0"/>
          <w:color w:val="auto"/>
          <w:sz w:val="20"/>
          <w:szCs w:val="20"/>
          <w:lang w:val="pt-BR"/>
        </w:rPr>
        <w:t xml:space="preserve"> X </w:t>
      </w:r>
      <w:r w:rsidR="00DA4348" w:rsidRPr="00910823">
        <w:rPr>
          <w:rFonts w:ascii="Times New Roman" w:hAnsi="Times New Roman" w:cs="Times New Roman"/>
          <w:b w:val="0"/>
          <w:color w:val="auto"/>
          <w:sz w:val="20"/>
          <w:szCs w:val="20"/>
          <w:lang w:val="pt-BR"/>
        </w:rPr>
        <w:t>Gestão</w:t>
      </w:r>
      <w:r w:rsidRPr="00910823">
        <w:rPr>
          <w:rFonts w:ascii="Times New Roman" w:hAnsi="Times New Roman" w:cs="Times New Roman"/>
          <w:b w:val="0"/>
          <w:color w:val="auto"/>
          <w:sz w:val="20"/>
          <w:szCs w:val="20"/>
          <w:lang w:val="pt-BR"/>
        </w:rPr>
        <w:t xml:space="preserve"> por </w:t>
      </w:r>
      <w:r w:rsidR="00DA4348" w:rsidRPr="00910823">
        <w:rPr>
          <w:rFonts w:ascii="Times New Roman" w:hAnsi="Times New Roman" w:cs="Times New Roman"/>
          <w:b w:val="0"/>
          <w:color w:val="auto"/>
          <w:sz w:val="20"/>
          <w:szCs w:val="20"/>
          <w:lang w:val="pt-BR"/>
        </w:rPr>
        <w:t>Competência</w:t>
      </w:r>
      <w:r w:rsidRPr="00910823">
        <w:rPr>
          <w:rFonts w:ascii="Times New Roman" w:hAnsi="Times New Roman" w:cs="Times New Roman"/>
          <w:b w:val="0"/>
          <w:color w:val="auto"/>
          <w:sz w:val="20"/>
          <w:szCs w:val="20"/>
          <w:lang w:val="pt-BR"/>
        </w:rPr>
        <w:t>.</w:t>
      </w:r>
    </w:p>
    <w:tbl>
      <w:tblPr>
        <w:tblW w:w="8160" w:type="dxa"/>
        <w:tblInd w:w="60" w:type="dxa"/>
        <w:tblCellMar>
          <w:left w:w="70" w:type="dxa"/>
          <w:right w:w="70" w:type="dxa"/>
        </w:tblCellMar>
        <w:tblLook w:val="04A0"/>
      </w:tblPr>
      <w:tblGrid>
        <w:gridCol w:w="4080"/>
        <w:gridCol w:w="4080"/>
      </w:tblGrid>
      <w:tr w:rsidR="00486A4A" w:rsidRPr="00910823" w:rsidTr="001B38FF">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86A4A" w:rsidRPr="00910823" w:rsidRDefault="00F61CA8" w:rsidP="001B38FF">
            <w:pPr>
              <w:jc w:val="center"/>
              <w:rPr>
                <w:rFonts w:ascii="Times New Roman" w:hAnsi="Times New Roman"/>
                <w:b/>
                <w:bCs/>
                <w:color w:val="000000"/>
                <w:sz w:val="24"/>
                <w:szCs w:val="24"/>
                <w:lang w:val="pt-BR" w:eastAsia="pt-BR"/>
              </w:rPr>
            </w:pPr>
            <w:r w:rsidRPr="00910823">
              <w:rPr>
                <w:rFonts w:ascii="Times New Roman" w:hAnsi="Times New Roman"/>
                <w:b/>
                <w:bCs/>
                <w:color w:val="000000"/>
                <w:sz w:val="24"/>
                <w:szCs w:val="24"/>
                <w:lang w:val="pt-BR" w:eastAsia="pt-BR"/>
              </w:rPr>
              <w:t>Plano de Cargos T</w:t>
            </w:r>
            <w:r w:rsidR="00486A4A" w:rsidRPr="00910823">
              <w:rPr>
                <w:rFonts w:ascii="Times New Roman" w:hAnsi="Times New Roman"/>
                <w:b/>
                <w:bCs/>
                <w:color w:val="000000"/>
                <w:sz w:val="24"/>
                <w:szCs w:val="24"/>
                <w:lang w:val="pt-BR" w:eastAsia="pt-BR"/>
              </w:rPr>
              <w:t>radicional</w:t>
            </w:r>
          </w:p>
        </w:tc>
        <w:tc>
          <w:tcPr>
            <w:tcW w:w="408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486A4A" w:rsidRPr="00910823" w:rsidRDefault="00F61CA8" w:rsidP="001B38FF">
            <w:pPr>
              <w:jc w:val="center"/>
              <w:rPr>
                <w:rFonts w:ascii="Times New Roman" w:hAnsi="Times New Roman"/>
                <w:b/>
                <w:bCs/>
                <w:color w:val="000000"/>
                <w:sz w:val="24"/>
                <w:szCs w:val="24"/>
                <w:lang w:val="pt-BR" w:eastAsia="pt-BR"/>
              </w:rPr>
            </w:pPr>
            <w:r w:rsidRPr="00910823">
              <w:rPr>
                <w:rFonts w:ascii="Times New Roman" w:hAnsi="Times New Roman"/>
                <w:b/>
                <w:bCs/>
                <w:color w:val="000000"/>
                <w:sz w:val="24"/>
                <w:szCs w:val="24"/>
                <w:lang w:val="pt-BR" w:eastAsia="pt-BR"/>
              </w:rPr>
              <w:t>Gestão por C</w:t>
            </w:r>
            <w:r w:rsidR="00486A4A" w:rsidRPr="00910823">
              <w:rPr>
                <w:rFonts w:ascii="Times New Roman" w:hAnsi="Times New Roman"/>
                <w:b/>
                <w:bCs/>
                <w:color w:val="000000"/>
                <w:sz w:val="24"/>
                <w:szCs w:val="24"/>
                <w:lang w:val="pt-BR" w:eastAsia="pt-BR"/>
              </w:rPr>
              <w:t>ompetência</w:t>
            </w:r>
          </w:p>
        </w:tc>
      </w:tr>
      <w:tr w:rsidR="00486A4A" w:rsidRPr="0091363A" w:rsidTr="00D52DDF">
        <w:trPr>
          <w:trHeight w:val="450"/>
        </w:trPr>
        <w:tc>
          <w:tcPr>
            <w:tcW w:w="4080" w:type="dxa"/>
            <w:tcBorders>
              <w:top w:val="nil"/>
              <w:left w:val="single" w:sz="4" w:space="0" w:color="auto"/>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Voltado ao que deveria ser feito</w:t>
            </w:r>
          </w:p>
        </w:tc>
        <w:tc>
          <w:tcPr>
            <w:tcW w:w="4080" w:type="dxa"/>
            <w:tcBorders>
              <w:top w:val="nil"/>
              <w:left w:val="nil"/>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Foco no que é entregue "O quanto realiza e o quanto agrega valor"</w:t>
            </w:r>
          </w:p>
        </w:tc>
      </w:tr>
      <w:tr w:rsidR="00486A4A" w:rsidRPr="0091363A" w:rsidTr="00D52DDF">
        <w:trPr>
          <w:trHeight w:val="300"/>
        </w:trPr>
        <w:tc>
          <w:tcPr>
            <w:tcW w:w="4080" w:type="dxa"/>
            <w:tcBorders>
              <w:top w:val="nil"/>
              <w:left w:val="single" w:sz="4" w:space="0" w:color="auto"/>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Cargos alocados por funções e por área</w:t>
            </w:r>
          </w:p>
        </w:tc>
        <w:tc>
          <w:tcPr>
            <w:tcW w:w="4080" w:type="dxa"/>
            <w:tcBorders>
              <w:top w:val="nil"/>
              <w:left w:val="nil"/>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Profissionais alocados em eixos de carreiras</w:t>
            </w:r>
          </w:p>
        </w:tc>
      </w:tr>
      <w:tr w:rsidR="00486A4A" w:rsidRPr="0091363A" w:rsidTr="00D52DDF">
        <w:trPr>
          <w:trHeight w:val="450"/>
        </w:trPr>
        <w:tc>
          <w:tcPr>
            <w:tcW w:w="4080" w:type="dxa"/>
            <w:tcBorders>
              <w:top w:val="nil"/>
              <w:left w:val="single" w:sz="4" w:space="0" w:color="auto"/>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 xml:space="preserve">Carreiras desenhadas de acordo com a estrutura organizacional </w:t>
            </w:r>
          </w:p>
        </w:tc>
        <w:tc>
          <w:tcPr>
            <w:tcW w:w="4080" w:type="dxa"/>
            <w:tcBorders>
              <w:top w:val="nil"/>
              <w:left w:val="nil"/>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Carreira desenvolvida de forma não atrelada à estrutura organizacional</w:t>
            </w:r>
          </w:p>
        </w:tc>
      </w:tr>
      <w:tr w:rsidR="00486A4A" w:rsidRPr="0091363A" w:rsidTr="00D52DDF">
        <w:trPr>
          <w:trHeight w:val="300"/>
        </w:trPr>
        <w:tc>
          <w:tcPr>
            <w:tcW w:w="4080" w:type="dxa"/>
            <w:tcBorders>
              <w:top w:val="nil"/>
              <w:left w:val="single" w:sz="4" w:space="0" w:color="auto"/>
              <w:bottom w:val="single" w:sz="4" w:space="0" w:color="auto"/>
              <w:right w:val="single" w:sz="4" w:space="0" w:color="auto"/>
            </w:tcBorders>
            <w:vAlign w:val="center"/>
          </w:tcPr>
          <w:p w:rsidR="00486A4A" w:rsidRPr="00D275AA" w:rsidRDefault="00486A4A" w:rsidP="00055E9E">
            <w:pPr>
              <w:spacing w:before="120" w:after="120" w:line="360" w:lineRule="auto"/>
              <w:jc w:val="both"/>
              <w:rPr>
                <w:rFonts w:ascii="Times New Roman" w:hAnsi="Times New Roman"/>
                <w:color w:val="000000"/>
                <w:sz w:val="24"/>
                <w:szCs w:val="24"/>
                <w:lang w:eastAsia="pt-BR"/>
              </w:rPr>
            </w:pPr>
            <w:r w:rsidRPr="00EE0EB7">
              <w:rPr>
                <w:rFonts w:ascii="Times New Roman" w:hAnsi="Times New Roman"/>
                <w:color w:val="000000"/>
                <w:sz w:val="24"/>
                <w:szCs w:val="24"/>
                <w:lang w:val="pt-BR" w:eastAsia="pt-BR"/>
              </w:rPr>
              <w:t>Difícil</w:t>
            </w:r>
            <w:r w:rsidRPr="00E7619F">
              <w:rPr>
                <w:rFonts w:ascii="Times New Roman" w:hAnsi="Times New Roman"/>
                <w:color w:val="000000"/>
                <w:sz w:val="24"/>
                <w:szCs w:val="24"/>
                <w:lang w:val="pt-BR" w:eastAsia="pt-BR"/>
              </w:rPr>
              <w:t xml:space="preserve"> </w:t>
            </w:r>
            <w:r w:rsidR="00EE0EB7" w:rsidRPr="00E7619F">
              <w:rPr>
                <w:rFonts w:ascii="Times New Roman" w:hAnsi="Times New Roman"/>
                <w:color w:val="000000"/>
                <w:sz w:val="24"/>
                <w:szCs w:val="24"/>
                <w:lang w:val="pt-BR" w:eastAsia="pt-BR"/>
              </w:rPr>
              <w:t>mudança</w:t>
            </w:r>
            <w:r w:rsidRPr="00D275AA">
              <w:rPr>
                <w:rFonts w:ascii="Times New Roman" w:hAnsi="Times New Roman"/>
                <w:color w:val="000000"/>
                <w:sz w:val="24"/>
                <w:szCs w:val="24"/>
                <w:lang w:eastAsia="pt-BR"/>
              </w:rPr>
              <w:t xml:space="preserve"> de </w:t>
            </w:r>
            <w:r w:rsidR="00EE0EB7" w:rsidRPr="00D275AA">
              <w:rPr>
                <w:rFonts w:ascii="Times New Roman" w:hAnsi="Times New Roman"/>
                <w:color w:val="000000"/>
                <w:sz w:val="24"/>
                <w:szCs w:val="24"/>
                <w:lang w:eastAsia="pt-BR"/>
              </w:rPr>
              <w:t>area</w:t>
            </w:r>
          </w:p>
        </w:tc>
        <w:tc>
          <w:tcPr>
            <w:tcW w:w="4080" w:type="dxa"/>
            <w:tcBorders>
              <w:top w:val="nil"/>
              <w:left w:val="nil"/>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A mudança pode ocorrer sem alteração do eixo da carreira</w:t>
            </w:r>
          </w:p>
        </w:tc>
      </w:tr>
      <w:tr w:rsidR="00486A4A" w:rsidRPr="0091363A" w:rsidTr="00D52DDF">
        <w:trPr>
          <w:trHeight w:val="450"/>
        </w:trPr>
        <w:tc>
          <w:tcPr>
            <w:tcW w:w="4080" w:type="dxa"/>
            <w:tcBorders>
              <w:top w:val="nil"/>
              <w:left w:val="single" w:sz="4" w:space="0" w:color="auto"/>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lastRenderedPageBreak/>
              <w:t>Descrições de funções que se alteram constantemente</w:t>
            </w:r>
          </w:p>
        </w:tc>
        <w:tc>
          <w:tcPr>
            <w:tcW w:w="4080" w:type="dxa"/>
            <w:tcBorders>
              <w:top w:val="nil"/>
              <w:left w:val="nil"/>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Descrições de nível de complexidade (mais estáveis e abrangentes)</w:t>
            </w:r>
          </w:p>
        </w:tc>
      </w:tr>
      <w:tr w:rsidR="00486A4A" w:rsidRPr="0091363A" w:rsidTr="00D52DDF">
        <w:trPr>
          <w:trHeight w:val="450"/>
        </w:trPr>
        <w:tc>
          <w:tcPr>
            <w:tcW w:w="4080" w:type="dxa"/>
            <w:tcBorders>
              <w:top w:val="nil"/>
              <w:left w:val="single" w:sz="4" w:space="0" w:color="auto"/>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Dificulta a flexibilidade funcional, pois as pessoas se prendem ao que deveriam fazer</w:t>
            </w:r>
          </w:p>
        </w:tc>
        <w:tc>
          <w:tcPr>
            <w:tcW w:w="4080" w:type="dxa"/>
            <w:tcBorders>
              <w:top w:val="nil"/>
              <w:left w:val="nil"/>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 xml:space="preserve">Total flexibilidade, incentivando a </w:t>
            </w:r>
            <w:proofErr w:type="spellStart"/>
            <w:r w:rsidRPr="00C326A5">
              <w:rPr>
                <w:rFonts w:ascii="Times New Roman" w:hAnsi="Times New Roman"/>
                <w:color w:val="000000"/>
                <w:sz w:val="24"/>
                <w:szCs w:val="24"/>
                <w:lang w:val="pt-BR" w:eastAsia="pt-BR"/>
              </w:rPr>
              <w:t>multifuncionalidade</w:t>
            </w:r>
            <w:proofErr w:type="spellEnd"/>
          </w:p>
        </w:tc>
      </w:tr>
      <w:tr w:rsidR="00486A4A" w:rsidRPr="0091363A" w:rsidTr="00D52DDF">
        <w:trPr>
          <w:trHeight w:val="300"/>
        </w:trPr>
        <w:tc>
          <w:tcPr>
            <w:tcW w:w="4080" w:type="dxa"/>
            <w:tcBorders>
              <w:top w:val="nil"/>
              <w:left w:val="single" w:sz="4" w:space="0" w:color="auto"/>
              <w:bottom w:val="single" w:sz="4" w:space="0" w:color="auto"/>
              <w:right w:val="single" w:sz="4" w:space="0" w:color="auto"/>
            </w:tcBorders>
            <w:vAlign w:val="center"/>
          </w:tcPr>
          <w:p w:rsidR="00486A4A" w:rsidRPr="00D275AA" w:rsidRDefault="00486A4A" w:rsidP="00055E9E">
            <w:pPr>
              <w:spacing w:before="120" w:after="120" w:line="360" w:lineRule="auto"/>
              <w:jc w:val="both"/>
              <w:rPr>
                <w:rFonts w:ascii="Times New Roman" w:hAnsi="Times New Roman"/>
                <w:color w:val="000000"/>
                <w:sz w:val="24"/>
                <w:szCs w:val="24"/>
                <w:lang w:eastAsia="pt-BR"/>
              </w:rPr>
            </w:pPr>
            <w:r w:rsidRPr="00EE0EB7">
              <w:rPr>
                <w:rFonts w:ascii="Times New Roman" w:hAnsi="Times New Roman"/>
                <w:color w:val="000000"/>
                <w:sz w:val="24"/>
                <w:szCs w:val="24"/>
                <w:lang w:val="pt-BR" w:eastAsia="pt-BR"/>
              </w:rPr>
              <w:t>Independe</w:t>
            </w:r>
            <w:r w:rsidRPr="00D275AA">
              <w:rPr>
                <w:rFonts w:ascii="Times New Roman" w:hAnsi="Times New Roman"/>
                <w:color w:val="000000"/>
                <w:sz w:val="24"/>
                <w:szCs w:val="24"/>
                <w:lang w:eastAsia="pt-BR"/>
              </w:rPr>
              <w:t xml:space="preserve"> dos</w:t>
            </w:r>
            <w:r w:rsidRPr="00EE0EB7">
              <w:rPr>
                <w:rFonts w:ascii="Times New Roman" w:hAnsi="Times New Roman"/>
                <w:color w:val="000000"/>
                <w:sz w:val="24"/>
                <w:szCs w:val="24"/>
                <w:lang w:val="pt-BR" w:eastAsia="pt-BR"/>
              </w:rPr>
              <w:t xml:space="preserve"> objetivos organizacionais</w:t>
            </w:r>
          </w:p>
        </w:tc>
        <w:tc>
          <w:tcPr>
            <w:tcW w:w="4080" w:type="dxa"/>
            <w:tcBorders>
              <w:top w:val="nil"/>
              <w:left w:val="nil"/>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As competências derivam da estratégia organizacional</w:t>
            </w:r>
          </w:p>
        </w:tc>
      </w:tr>
      <w:tr w:rsidR="00486A4A" w:rsidRPr="0091363A" w:rsidTr="00D52DDF">
        <w:trPr>
          <w:trHeight w:val="300"/>
        </w:trPr>
        <w:tc>
          <w:tcPr>
            <w:tcW w:w="4080" w:type="dxa"/>
            <w:tcBorders>
              <w:top w:val="nil"/>
              <w:left w:val="single" w:sz="4" w:space="0" w:color="auto"/>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Número excessivo de cargos/funções</w:t>
            </w:r>
          </w:p>
        </w:tc>
        <w:tc>
          <w:tcPr>
            <w:tcW w:w="4080" w:type="dxa"/>
            <w:tcBorders>
              <w:top w:val="nil"/>
              <w:left w:val="nil"/>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A tendência é de redução e racionalização das funções</w:t>
            </w:r>
          </w:p>
        </w:tc>
      </w:tr>
      <w:tr w:rsidR="00486A4A" w:rsidRPr="0091363A" w:rsidTr="00920876">
        <w:trPr>
          <w:trHeight w:val="450"/>
        </w:trPr>
        <w:tc>
          <w:tcPr>
            <w:tcW w:w="4080" w:type="dxa"/>
            <w:tcBorders>
              <w:top w:val="nil"/>
              <w:left w:val="single" w:sz="4" w:space="0" w:color="auto"/>
              <w:bottom w:val="single" w:sz="4" w:space="0" w:color="auto"/>
              <w:right w:val="single" w:sz="4" w:space="0" w:color="auto"/>
            </w:tcBorders>
            <w:vAlign w:val="center"/>
          </w:tcPr>
          <w:p w:rsidR="00486A4A" w:rsidRPr="00C326A5" w:rsidRDefault="00EE0EB7" w:rsidP="00055E9E">
            <w:pPr>
              <w:spacing w:before="120" w:after="120" w:line="360" w:lineRule="auto"/>
              <w:jc w:val="both"/>
              <w:rPr>
                <w:rFonts w:ascii="Times New Roman" w:hAnsi="Times New Roman"/>
                <w:color w:val="000000"/>
                <w:sz w:val="24"/>
                <w:szCs w:val="24"/>
                <w:lang w:val="pt-BR" w:eastAsia="pt-BR"/>
              </w:rPr>
            </w:pPr>
            <w:r>
              <w:rPr>
                <w:rFonts w:ascii="Times New Roman" w:hAnsi="Times New Roman"/>
                <w:color w:val="000000"/>
                <w:sz w:val="24"/>
                <w:szCs w:val="24"/>
                <w:lang w:val="pt-BR" w:eastAsia="pt-BR"/>
              </w:rPr>
              <w:t xml:space="preserve">Não relaciona perfeitamente </w:t>
            </w:r>
            <w:r w:rsidRPr="00C326A5">
              <w:rPr>
                <w:rFonts w:ascii="Times New Roman" w:hAnsi="Times New Roman"/>
                <w:color w:val="000000"/>
                <w:sz w:val="24"/>
                <w:szCs w:val="24"/>
                <w:lang w:val="pt-BR" w:eastAsia="pt-BR"/>
              </w:rPr>
              <w:t>desenvolvimento aos cargos</w:t>
            </w:r>
          </w:p>
        </w:tc>
        <w:tc>
          <w:tcPr>
            <w:tcW w:w="4080" w:type="dxa"/>
            <w:tcBorders>
              <w:top w:val="nil"/>
              <w:left w:val="nil"/>
              <w:bottom w:val="single" w:sz="4" w:space="0" w:color="auto"/>
              <w:right w:val="single" w:sz="4" w:space="0" w:color="auto"/>
            </w:tcBorders>
            <w:vAlign w:val="center"/>
          </w:tcPr>
          <w:p w:rsidR="00486A4A" w:rsidRPr="00C326A5" w:rsidRDefault="00486A4A" w:rsidP="00055E9E">
            <w:pPr>
              <w:spacing w:before="120" w:after="120" w:line="360" w:lineRule="auto"/>
              <w:jc w:val="both"/>
              <w:rPr>
                <w:rFonts w:ascii="Times New Roman" w:hAnsi="Times New Roman"/>
                <w:color w:val="000000"/>
                <w:sz w:val="24"/>
                <w:szCs w:val="24"/>
                <w:lang w:val="pt-BR" w:eastAsia="pt-BR"/>
              </w:rPr>
            </w:pPr>
            <w:r w:rsidRPr="00C326A5">
              <w:rPr>
                <w:rFonts w:ascii="Times New Roman" w:hAnsi="Times New Roman"/>
                <w:color w:val="000000"/>
                <w:sz w:val="24"/>
                <w:szCs w:val="24"/>
                <w:lang w:val="pt-BR" w:eastAsia="pt-BR"/>
              </w:rPr>
              <w:t xml:space="preserve">O desenvolvimento, ou capacidade de entrega, é a base para o posicionamento na carreira </w:t>
            </w:r>
          </w:p>
        </w:tc>
      </w:tr>
    </w:tbl>
    <w:p w:rsidR="00486A4A" w:rsidRPr="00C326A5" w:rsidRDefault="00486A4A" w:rsidP="00F93931">
      <w:pPr>
        <w:contextualSpacing/>
        <w:jc w:val="both"/>
        <w:rPr>
          <w:rFonts w:ascii="Times New Roman" w:hAnsi="Times New Roman"/>
          <w:sz w:val="24"/>
          <w:szCs w:val="24"/>
          <w:lang w:val="pt-BR"/>
        </w:rPr>
      </w:pPr>
    </w:p>
    <w:p w:rsidR="00486A4A" w:rsidRPr="00C326A5" w:rsidRDefault="00486A4A" w:rsidP="002479EE">
      <w:pPr>
        <w:ind w:firstLine="708"/>
        <w:contextualSpacing/>
        <w:jc w:val="both"/>
        <w:rPr>
          <w:rFonts w:ascii="Times New Roman" w:hAnsi="Times New Roman"/>
          <w:sz w:val="24"/>
          <w:szCs w:val="24"/>
          <w:lang w:val="pt-BR"/>
        </w:rPr>
      </w:pPr>
      <w:r w:rsidRPr="00C326A5">
        <w:rPr>
          <w:rFonts w:ascii="Times New Roman" w:hAnsi="Times New Roman"/>
          <w:sz w:val="24"/>
          <w:szCs w:val="24"/>
          <w:lang w:val="pt-BR"/>
        </w:rPr>
        <w:t>De acordo com os autores, as etapas para o bom desenvolvimento do modelo de gestão por competência são as seguintes:</w:t>
      </w:r>
    </w:p>
    <w:p w:rsidR="00486A4A" w:rsidRPr="00C326A5" w:rsidRDefault="00486A4A" w:rsidP="009D58B7">
      <w:pPr>
        <w:numPr>
          <w:ilvl w:val="0"/>
          <w:numId w:val="12"/>
        </w:numPr>
        <w:suppressAutoHyphens/>
        <w:spacing w:after="0"/>
        <w:contextualSpacing/>
        <w:jc w:val="both"/>
        <w:rPr>
          <w:rFonts w:ascii="Times New Roman" w:hAnsi="Times New Roman"/>
          <w:sz w:val="24"/>
          <w:szCs w:val="24"/>
          <w:lang w:val="pt-BR"/>
        </w:rPr>
      </w:pPr>
      <w:r w:rsidRPr="00C326A5">
        <w:rPr>
          <w:rFonts w:ascii="Times New Roman" w:hAnsi="Times New Roman"/>
          <w:sz w:val="24"/>
          <w:szCs w:val="24"/>
          <w:lang w:val="pt-BR"/>
        </w:rPr>
        <w:t>Definição dos perfis de competências para cada carreira e cargo;</w:t>
      </w:r>
    </w:p>
    <w:p w:rsidR="00486A4A" w:rsidRPr="00C326A5" w:rsidRDefault="00486A4A" w:rsidP="009D58B7">
      <w:pPr>
        <w:numPr>
          <w:ilvl w:val="0"/>
          <w:numId w:val="12"/>
        </w:numPr>
        <w:suppressAutoHyphens/>
        <w:spacing w:after="0"/>
        <w:contextualSpacing/>
        <w:jc w:val="both"/>
        <w:rPr>
          <w:rFonts w:ascii="Times New Roman" w:hAnsi="Times New Roman"/>
          <w:sz w:val="24"/>
          <w:szCs w:val="24"/>
          <w:lang w:val="pt-BR"/>
        </w:rPr>
      </w:pPr>
      <w:r w:rsidRPr="00C326A5">
        <w:rPr>
          <w:rFonts w:ascii="Times New Roman" w:hAnsi="Times New Roman"/>
          <w:sz w:val="24"/>
          <w:szCs w:val="24"/>
          <w:lang w:val="pt-BR"/>
        </w:rPr>
        <w:t>Avaliação do domínio das competências e estabelecimento de objetivos;</w:t>
      </w:r>
    </w:p>
    <w:p w:rsidR="00486A4A" w:rsidRPr="00C326A5" w:rsidRDefault="00486A4A" w:rsidP="009D58B7">
      <w:pPr>
        <w:numPr>
          <w:ilvl w:val="0"/>
          <w:numId w:val="12"/>
        </w:numPr>
        <w:suppressAutoHyphens/>
        <w:spacing w:after="0"/>
        <w:contextualSpacing/>
        <w:jc w:val="both"/>
        <w:rPr>
          <w:rFonts w:ascii="Times New Roman" w:hAnsi="Times New Roman"/>
          <w:sz w:val="24"/>
          <w:szCs w:val="24"/>
          <w:lang w:val="pt-BR"/>
        </w:rPr>
      </w:pPr>
      <w:r w:rsidRPr="00C326A5">
        <w:rPr>
          <w:rFonts w:ascii="Times New Roman" w:hAnsi="Times New Roman"/>
          <w:sz w:val="24"/>
          <w:szCs w:val="24"/>
          <w:lang w:val="pt-BR"/>
        </w:rPr>
        <w:t>Identificação das competências necessárias ao negócio;</w:t>
      </w:r>
    </w:p>
    <w:p w:rsidR="00486A4A" w:rsidRPr="00C326A5" w:rsidRDefault="00486A4A" w:rsidP="009D58B7">
      <w:pPr>
        <w:numPr>
          <w:ilvl w:val="0"/>
          <w:numId w:val="12"/>
        </w:numPr>
        <w:suppressAutoHyphens/>
        <w:spacing w:after="0"/>
        <w:contextualSpacing/>
        <w:jc w:val="both"/>
        <w:rPr>
          <w:rFonts w:ascii="Times New Roman" w:hAnsi="Times New Roman"/>
          <w:sz w:val="24"/>
          <w:szCs w:val="24"/>
          <w:lang w:val="pt-BR"/>
        </w:rPr>
      </w:pPr>
      <w:r w:rsidRPr="00C326A5">
        <w:rPr>
          <w:rFonts w:ascii="Times New Roman" w:hAnsi="Times New Roman"/>
          <w:sz w:val="24"/>
          <w:szCs w:val="24"/>
          <w:lang w:val="pt-BR"/>
        </w:rPr>
        <w:t>Estabelecimento de planos individuais para desenvolver pessoas com foco no perfil de competências;</w:t>
      </w:r>
    </w:p>
    <w:p w:rsidR="00486A4A" w:rsidRPr="00C326A5" w:rsidRDefault="00486A4A" w:rsidP="009D58B7">
      <w:pPr>
        <w:numPr>
          <w:ilvl w:val="0"/>
          <w:numId w:val="12"/>
        </w:numPr>
        <w:suppressAutoHyphens/>
        <w:spacing w:after="0"/>
        <w:contextualSpacing/>
        <w:jc w:val="both"/>
        <w:rPr>
          <w:rFonts w:ascii="Times New Roman" w:hAnsi="Times New Roman"/>
          <w:sz w:val="24"/>
          <w:szCs w:val="24"/>
          <w:lang w:val="pt-BR"/>
        </w:rPr>
      </w:pPr>
      <w:r w:rsidRPr="00C326A5">
        <w:rPr>
          <w:rFonts w:ascii="Times New Roman" w:hAnsi="Times New Roman"/>
          <w:sz w:val="24"/>
          <w:szCs w:val="24"/>
          <w:lang w:val="pt-BR"/>
        </w:rPr>
        <w:t>Remuneração estratégica de acordo com o crescimento individual;</w:t>
      </w:r>
    </w:p>
    <w:p w:rsidR="00486A4A" w:rsidRPr="00F93931" w:rsidRDefault="00486A4A" w:rsidP="009D58B7">
      <w:pPr>
        <w:numPr>
          <w:ilvl w:val="0"/>
          <w:numId w:val="12"/>
        </w:numPr>
        <w:suppressAutoHyphens/>
        <w:spacing w:after="0"/>
        <w:contextualSpacing/>
        <w:jc w:val="both"/>
        <w:rPr>
          <w:rFonts w:ascii="Times New Roman" w:hAnsi="Times New Roman"/>
          <w:sz w:val="24"/>
          <w:szCs w:val="24"/>
          <w:lang w:val="pt-BR"/>
        </w:rPr>
      </w:pPr>
      <w:r w:rsidRPr="00F93931">
        <w:rPr>
          <w:rFonts w:ascii="Times New Roman" w:hAnsi="Times New Roman"/>
          <w:sz w:val="24"/>
          <w:szCs w:val="24"/>
          <w:lang w:val="pt-BR"/>
        </w:rPr>
        <w:t>Estrutura flexível voltada para o desenvolvimento de competências.</w:t>
      </w:r>
    </w:p>
    <w:p w:rsidR="00486A4A" w:rsidRDefault="00486A4A" w:rsidP="002479EE">
      <w:pPr>
        <w:ind w:firstLine="360"/>
        <w:contextualSpacing/>
        <w:jc w:val="both"/>
        <w:rPr>
          <w:rFonts w:ascii="Times New Roman" w:hAnsi="Times New Roman"/>
          <w:sz w:val="24"/>
          <w:szCs w:val="24"/>
          <w:lang w:val="pt-BR"/>
        </w:rPr>
      </w:pPr>
      <w:r w:rsidRPr="00C326A5">
        <w:rPr>
          <w:rFonts w:ascii="Times New Roman" w:hAnsi="Times New Roman"/>
          <w:sz w:val="24"/>
          <w:szCs w:val="24"/>
          <w:lang w:val="pt-BR"/>
        </w:rPr>
        <w:t>Segundo Souza</w:t>
      </w:r>
      <w:r w:rsidR="00310F65">
        <w:rPr>
          <w:rFonts w:ascii="Times New Roman" w:hAnsi="Times New Roman"/>
          <w:sz w:val="24"/>
          <w:szCs w:val="24"/>
          <w:lang w:val="pt-BR"/>
        </w:rPr>
        <w:t xml:space="preserve"> </w:t>
      </w:r>
      <w:proofErr w:type="spellStart"/>
      <w:r w:rsidRPr="00C326A5">
        <w:rPr>
          <w:rFonts w:ascii="Times New Roman" w:hAnsi="Times New Roman"/>
          <w:sz w:val="24"/>
          <w:szCs w:val="24"/>
          <w:lang w:val="pt-BR"/>
        </w:rPr>
        <w:t>ividem</w:t>
      </w:r>
      <w:proofErr w:type="spellEnd"/>
      <w:r w:rsidRPr="00C326A5">
        <w:rPr>
          <w:rFonts w:ascii="Times New Roman" w:hAnsi="Times New Roman"/>
          <w:sz w:val="24"/>
          <w:szCs w:val="24"/>
          <w:lang w:val="pt-BR"/>
        </w:rPr>
        <w:t xml:space="preserve"> as competências em </w:t>
      </w:r>
      <w:r w:rsidR="00920876">
        <w:rPr>
          <w:rFonts w:ascii="Times New Roman" w:hAnsi="Times New Roman"/>
          <w:sz w:val="24"/>
          <w:szCs w:val="24"/>
          <w:lang w:val="pt-BR"/>
        </w:rPr>
        <w:t>gerais e especí</w:t>
      </w:r>
      <w:r w:rsidRPr="00F93931">
        <w:rPr>
          <w:rFonts w:ascii="Times New Roman" w:hAnsi="Times New Roman"/>
          <w:sz w:val="24"/>
          <w:szCs w:val="24"/>
          <w:lang w:val="pt-BR"/>
        </w:rPr>
        <w:t>ficas</w:t>
      </w:r>
      <w:r w:rsidRPr="00C326A5">
        <w:rPr>
          <w:rFonts w:ascii="Times New Roman" w:hAnsi="Times New Roman"/>
          <w:sz w:val="24"/>
          <w:szCs w:val="24"/>
          <w:lang w:val="pt-BR"/>
        </w:rPr>
        <w:t xml:space="preserve">, sendo que </w:t>
      </w:r>
      <w:proofErr w:type="gramStart"/>
      <w:r w:rsidRPr="00C326A5">
        <w:rPr>
          <w:rFonts w:ascii="Times New Roman" w:hAnsi="Times New Roman"/>
          <w:sz w:val="24"/>
          <w:szCs w:val="24"/>
          <w:lang w:val="pt-BR"/>
        </w:rPr>
        <w:t>as gerais</w:t>
      </w:r>
      <w:proofErr w:type="gramEnd"/>
      <w:r w:rsidRPr="00C326A5">
        <w:rPr>
          <w:rFonts w:ascii="Times New Roman" w:hAnsi="Times New Roman"/>
          <w:sz w:val="24"/>
          <w:szCs w:val="24"/>
          <w:lang w:val="pt-BR"/>
        </w:rPr>
        <w:t xml:space="preserve"> são comuns </w:t>
      </w:r>
      <w:r w:rsidR="00920876">
        <w:rPr>
          <w:rFonts w:ascii="Times New Roman" w:hAnsi="Times New Roman"/>
          <w:sz w:val="24"/>
          <w:szCs w:val="24"/>
          <w:lang w:val="pt-BR"/>
        </w:rPr>
        <w:t>a toda a organização e as especí</w:t>
      </w:r>
      <w:r w:rsidRPr="00C326A5">
        <w:rPr>
          <w:rFonts w:ascii="Times New Roman" w:hAnsi="Times New Roman"/>
          <w:sz w:val="24"/>
          <w:szCs w:val="24"/>
          <w:lang w:val="pt-BR"/>
        </w:rPr>
        <w:t xml:space="preserve">ficas voltadas à carreira. </w:t>
      </w:r>
      <w:r w:rsidR="00310F65">
        <w:rPr>
          <w:rFonts w:ascii="Times New Roman" w:hAnsi="Times New Roman"/>
          <w:sz w:val="24"/>
          <w:szCs w:val="24"/>
          <w:lang w:val="pt-BR"/>
        </w:rPr>
        <w:t>[Souza 2007]</w:t>
      </w:r>
    </w:p>
    <w:p w:rsidR="00486A4A" w:rsidRPr="00106E7D" w:rsidRDefault="00486A4A" w:rsidP="009D58B7">
      <w:pPr>
        <w:pStyle w:val="Subttulo"/>
        <w:numPr>
          <w:ilvl w:val="0"/>
          <w:numId w:val="26"/>
        </w:numPr>
        <w:spacing w:after="0"/>
        <w:outlineLvl w:val="1"/>
        <w:rPr>
          <w:lang w:val="pt-BR"/>
        </w:rPr>
      </w:pPr>
      <w:bookmarkStart w:id="29" w:name="_Toc246079368"/>
      <w:r w:rsidRPr="00106E7D">
        <w:rPr>
          <w:lang w:val="pt-BR"/>
        </w:rPr>
        <w:t>Avaliação de Desempenho</w:t>
      </w:r>
      <w:bookmarkEnd w:id="29"/>
      <w:r w:rsidRPr="00106E7D">
        <w:rPr>
          <w:lang w:val="pt-BR"/>
        </w:rPr>
        <w:t xml:space="preserve"> </w:t>
      </w:r>
    </w:p>
    <w:p w:rsidR="00486A4A" w:rsidRPr="00106E7D" w:rsidRDefault="00486A4A" w:rsidP="00F93931">
      <w:pPr>
        <w:spacing w:after="0"/>
        <w:contextualSpacing/>
        <w:jc w:val="both"/>
        <w:rPr>
          <w:rFonts w:ascii="Times New Roman" w:hAnsi="Times New Roman"/>
          <w:b/>
          <w:sz w:val="24"/>
          <w:szCs w:val="24"/>
          <w:lang w:val="pt-BR"/>
        </w:rPr>
      </w:pPr>
      <w:r w:rsidRPr="00106E7D">
        <w:rPr>
          <w:rFonts w:ascii="Times New Roman" w:hAnsi="Times New Roman"/>
          <w:sz w:val="24"/>
          <w:szCs w:val="24"/>
          <w:lang w:val="pt-BR"/>
        </w:rPr>
        <w:t>Uma das formas</w:t>
      </w:r>
      <w:r>
        <w:rPr>
          <w:rFonts w:ascii="Times New Roman" w:hAnsi="Times New Roman"/>
          <w:sz w:val="24"/>
          <w:szCs w:val="24"/>
          <w:lang w:val="pt-BR"/>
        </w:rPr>
        <w:t xml:space="preserve"> conhecidas para a avaliação de desempenho</w:t>
      </w:r>
      <w:r w:rsidR="00EE0EB7">
        <w:rPr>
          <w:rFonts w:ascii="Times New Roman" w:hAnsi="Times New Roman"/>
          <w:sz w:val="24"/>
          <w:szCs w:val="24"/>
          <w:lang w:val="pt-BR"/>
        </w:rPr>
        <w:t xml:space="preserve"> </w:t>
      </w:r>
      <w:r w:rsidRPr="00106E7D">
        <w:rPr>
          <w:rFonts w:ascii="Times New Roman" w:hAnsi="Times New Roman"/>
          <w:sz w:val="24"/>
          <w:szCs w:val="24"/>
          <w:lang w:val="pt-BR"/>
        </w:rPr>
        <w:t>é a</w:t>
      </w:r>
      <w:r w:rsidRPr="00106E7D">
        <w:rPr>
          <w:rFonts w:ascii="Times New Roman" w:hAnsi="Times New Roman"/>
          <w:bCs/>
          <w:sz w:val="24"/>
          <w:szCs w:val="24"/>
          <w:lang w:val="pt-BR"/>
        </w:rPr>
        <w:t xml:space="preserve"> APPO</w:t>
      </w:r>
      <w:r w:rsidRPr="00106E7D">
        <w:rPr>
          <w:rFonts w:ascii="Times New Roman" w:hAnsi="Times New Roman"/>
          <w:sz w:val="24"/>
          <w:szCs w:val="24"/>
          <w:lang w:val="pt-BR"/>
        </w:rPr>
        <w:t xml:space="preserve"> – Avaliação Participativa por Objetivos</w:t>
      </w:r>
      <w:r>
        <w:rPr>
          <w:rFonts w:ascii="Times New Roman" w:hAnsi="Times New Roman"/>
          <w:sz w:val="24"/>
          <w:szCs w:val="24"/>
          <w:lang w:val="pt-BR"/>
        </w:rPr>
        <w:t xml:space="preserve">. Esta consiste de seis etapas que serão citadas </w:t>
      </w:r>
      <w:r w:rsidR="00F93931">
        <w:rPr>
          <w:rFonts w:ascii="Times New Roman" w:hAnsi="Times New Roman"/>
          <w:sz w:val="24"/>
          <w:szCs w:val="24"/>
          <w:lang w:val="pt-BR"/>
        </w:rPr>
        <w:t>a</w:t>
      </w:r>
      <w:r>
        <w:rPr>
          <w:rFonts w:ascii="Times New Roman" w:hAnsi="Times New Roman"/>
          <w:sz w:val="24"/>
          <w:szCs w:val="24"/>
          <w:lang w:val="pt-BR"/>
        </w:rPr>
        <w:t xml:space="preserve"> seguir:</w:t>
      </w:r>
    </w:p>
    <w:p w:rsidR="00F93931" w:rsidRPr="00F93931" w:rsidRDefault="00F93931" w:rsidP="009D58B7">
      <w:pPr>
        <w:pStyle w:val="PargrafodaLista"/>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t xml:space="preserve">Formulação de Objetivos Consensuais </w:t>
      </w:r>
    </w:p>
    <w:p w:rsidR="00F93931" w:rsidRPr="00F93931" w:rsidRDefault="00F93931" w:rsidP="009D58B7">
      <w:pPr>
        <w:pStyle w:val="PargrafodaLista"/>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t>Todos definem juntos (negociam)</w:t>
      </w:r>
    </w:p>
    <w:p w:rsidR="00F93931" w:rsidRPr="00F93931" w:rsidRDefault="00F93931" w:rsidP="009D58B7">
      <w:pPr>
        <w:pStyle w:val="PargrafodaLista"/>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t xml:space="preserve">Comprometimento pessoal </w:t>
      </w:r>
    </w:p>
    <w:p w:rsidR="00F93931" w:rsidRPr="00F93931" w:rsidRDefault="00F93931" w:rsidP="009D58B7">
      <w:pPr>
        <w:pStyle w:val="PargrafodaLista"/>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t xml:space="preserve">Quanto ao alcance dos objetivos conjuntamente formulados </w:t>
      </w:r>
    </w:p>
    <w:p w:rsidR="00F93931" w:rsidRPr="00F93931" w:rsidRDefault="00F93931" w:rsidP="009D58B7">
      <w:pPr>
        <w:pStyle w:val="PargrafodaLista"/>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t>Negociação com o Gerente</w:t>
      </w:r>
    </w:p>
    <w:p w:rsidR="00F93931" w:rsidRPr="00F93931" w:rsidRDefault="00F93931" w:rsidP="009D58B7">
      <w:pPr>
        <w:pStyle w:val="PargrafodaLista"/>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t>Alocação dos recursos e meios necessários para o alcance dos objetivos (recursos técnicos e físicos)</w:t>
      </w:r>
    </w:p>
    <w:p w:rsidR="00F93931" w:rsidRPr="00F93931" w:rsidRDefault="00F93931" w:rsidP="009D58B7">
      <w:pPr>
        <w:pStyle w:val="PargrafodaLista"/>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lastRenderedPageBreak/>
        <w:t xml:space="preserve">Desempenho </w:t>
      </w:r>
    </w:p>
    <w:p w:rsidR="00F93931" w:rsidRPr="00F93931" w:rsidRDefault="00F93931" w:rsidP="009D58B7">
      <w:pPr>
        <w:pStyle w:val="PargrafodaLista"/>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t xml:space="preserve">Comportamento do avaliado para efetivar o combinado </w:t>
      </w:r>
    </w:p>
    <w:p w:rsidR="00F93931" w:rsidRPr="00F93931" w:rsidRDefault="00F93931" w:rsidP="009D58B7">
      <w:pPr>
        <w:pStyle w:val="PargrafodaLista"/>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t>Constante monitoração dos Resultados e Comparação com os objetivos formulados</w:t>
      </w:r>
    </w:p>
    <w:p w:rsidR="00F93931" w:rsidRPr="00F93931" w:rsidRDefault="00F93931" w:rsidP="009D58B7">
      <w:pPr>
        <w:pStyle w:val="PargrafodaLista"/>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t>Verificação dos CUSTOS X BENEFÍCIOS</w:t>
      </w:r>
    </w:p>
    <w:p w:rsidR="00F93931" w:rsidRPr="00F93931" w:rsidRDefault="00F93931" w:rsidP="009D58B7">
      <w:pPr>
        <w:pStyle w:val="PargrafodaLista"/>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t xml:space="preserve">Retroação intensiva e contínua </w:t>
      </w:r>
    </w:p>
    <w:p w:rsidR="00486A4A" w:rsidRPr="00F93931" w:rsidRDefault="00F93931" w:rsidP="009D58B7">
      <w:pPr>
        <w:pStyle w:val="PargrafodaLista"/>
        <w:numPr>
          <w:ilvl w:val="0"/>
          <w:numId w:val="13"/>
        </w:numPr>
        <w:jc w:val="both"/>
        <w:rPr>
          <w:rFonts w:ascii="Times New Roman" w:hAnsi="Times New Roman"/>
          <w:sz w:val="24"/>
          <w:szCs w:val="24"/>
          <w:lang w:val="pt-BR"/>
        </w:rPr>
      </w:pPr>
      <w:r w:rsidRPr="00F93931">
        <w:rPr>
          <w:rFonts w:ascii="Times New Roman" w:hAnsi="Times New Roman"/>
          <w:sz w:val="24"/>
          <w:szCs w:val="24"/>
          <w:lang w:val="pt-BR"/>
        </w:rPr>
        <w:t>Avaliação conjunta</w:t>
      </w:r>
    </w:p>
    <w:p w:rsidR="00516937" w:rsidRDefault="00BD15C7" w:rsidP="009D58B7">
      <w:pPr>
        <w:pStyle w:val="Ttulo"/>
        <w:numPr>
          <w:ilvl w:val="0"/>
          <w:numId w:val="23"/>
        </w:numPr>
        <w:ind w:left="90" w:firstLine="0"/>
        <w:outlineLvl w:val="0"/>
      </w:pPr>
      <w:bookmarkStart w:id="30" w:name="_Toc246079369"/>
      <w:r w:rsidRPr="00FC2E0E">
        <w:t>Liderança</w:t>
      </w:r>
      <w:bookmarkEnd w:id="30"/>
      <w:r w:rsidRPr="00FC2E0E">
        <w:tab/>
      </w:r>
    </w:p>
    <w:p w:rsidR="00516937" w:rsidRPr="00C326A5" w:rsidRDefault="004A361E" w:rsidP="00D0163B">
      <w:pPr>
        <w:spacing w:before="0"/>
        <w:contextualSpacing/>
        <w:jc w:val="both"/>
        <w:rPr>
          <w:rFonts w:ascii="Times New Roman" w:hAnsi="Times New Roman"/>
          <w:sz w:val="24"/>
          <w:szCs w:val="24"/>
          <w:lang w:val="pt-BR"/>
        </w:rPr>
      </w:pPr>
      <w:r w:rsidRPr="00C326A5">
        <w:rPr>
          <w:rFonts w:ascii="Times New Roman" w:hAnsi="Times New Roman"/>
          <w:sz w:val="24"/>
          <w:szCs w:val="24"/>
          <w:lang w:val="pt-BR"/>
        </w:rPr>
        <w:t>O processo de liderança é bastante complexo. Por isso</w:t>
      </w:r>
      <w:r w:rsidR="006271D5" w:rsidRPr="00C326A5">
        <w:rPr>
          <w:rFonts w:ascii="Times New Roman" w:hAnsi="Times New Roman"/>
          <w:sz w:val="24"/>
          <w:szCs w:val="24"/>
          <w:lang w:val="pt-BR"/>
        </w:rPr>
        <w:t>,</w:t>
      </w:r>
      <w:r w:rsidRPr="00C326A5">
        <w:rPr>
          <w:rFonts w:ascii="Times New Roman" w:hAnsi="Times New Roman"/>
          <w:sz w:val="24"/>
          <w:szCs w:val="24"/>
          <w:lang w:val="pt-BR"/>
        </w:rPr>
        <w:t xml:space="preserve"> seus estudos costumam basear-se em diferentes abordagens, sendo que três delas são as mais discutidas.  A primeira vê a liderança como uma combinação de traços pessoais. A segunda</w:t>
      </w:r>
      <w:r w:rsidR="00EE0EB7" w:rsidRPr="00C326A5">
        <w:rPr>
          <w:rFonts w:ascii="Times New Roman" w:hAnsi="Times New Roman"/>
          <w:sz w:val="24"/>
          <w:szCs w:val="24"/>
          <w:lang w:val="pt-BR"/>
        </w:rPr>
        <w:t xml:space="preserve"> </w:t>
      </w:r>
      <w:r w:rsidRPr="00C326A5">
        <w:rPr>
          <w:rFonts w:ascii="Times New Roman" w:hAnsi="Times New Roman"/>
          <w:sz w:val="24"/>
          <w:szCs w:val="24"/>
          <w:lang w:val="pt-BR"/>
        </w:rPr>
        <w:t>enfatiza</w:t>
      </w:r>
      <w:r w:rsidR="00EE0EB7" w:rsidRPr="00C326A5">
        <w:rPr>
          <w:rFonts w:ascii="Times New Roman" w:hAnsi="Times New Roman"/>
          <w:sz w:val="24"/>
          <w:szCs w:val="24"/>
          <w:lang w:val="pt-BR"/>
        </w:rPr>
        <w:t xml:space="preserve"> </w:t>
      </w:r>
      <w:r w:rsidRPr="00C326A5">
        <w:rPr>
          <w:rFonts w:ascii="Times New Roman" w:hAnsi="Times New Roman"/>
          <w:sz w:val="24"/>
          <w:szCs w:val="24"/>
          <w:lang w:val="pt-BR"/>
        </w:rPr>
        <w:t>o comportamento do líder. E a terceira pressupõe que as condições que determinam a eficácia da liderança variam de acordo com a situação.</w:t>
      </w:r>
    </w:p>
    <w:p w:rsidR="00516937" w:rsidRPr="00F93931" w:rsidRDefault="00F93931" w:rsidP="009D58B7">
      <w:pPr>
        <w:pStyle w:val="Subttulo"/>
        <w:numPr>
          <w:ilvl w:val="0"/>
          <w:numId w:val="17"/>
        </w:numPr>
        <w:spacing w:after="0"/>
        <w:outlineLvl w:val="1"/>
        <w:rPr>
          <w:lang w:val="pt-BR"/>
        </w:rPr>
      </w:pPr>
      <w:bookmarkStart w:id="31" w:name="_Toc246079370"/>
      <w:r w:rsidRPr="00F93931">
        <w:rPr>
          <w:lang w:val="pt-BR"/>
        </w:rPr>
        <w:t xml:space="preserve">O </w:t>
      </w:r>
      <w:r w:rsidR="004A361E" w:rsidRPr="00F93931">
        <w:rPr>
          <w:lang w:val="pt-BR"/>
        </w:rPr>
        <w:t>papel do líder</w:t>
      </w:r>
      <w:bookmarkEnd w:id="31"/>
    </w:p>
    <w:p w:rsidR="002479EE" w:rsidRDefault="00BD15C7" w:rsidP="009F0850">
      <w:pPr>
        <w:spacing w:after="0"/>
        <w:contextualSpacing/>
        <w:jc w:val="both"/>
        <w:rPr>
          <w:rFonts w:ascii="Times New Roman" w:hAnsi="Times New Roman"/>
          <w:sz w:val="24"/>
          <w:szCs w:val="24"/>
          <w:lang w:val="pt-BR"/>
        </w:rPr>
      </w:pPr>
      <w:r w:rsidRPr="00C326A5">
        <w:rPr>
          <w:rFonts w:ascii="Times New Roman" w:hAnsi="Times New Roman"/>
          <w:sz w:val="24"/>
          <w:szCs w:val="24"/>
          <w:lang w:val="pt-BR"/>
        </w:rPr>
        <w:t>Mais do que os administradores de pessoal e recursos humanos, os gestores de pessoas têm que desempenhar o p</w:t>
      </w:r>
      <w:r w:rsidR="00920876">
        <w:rPr>
          <w:rFonts w:ascii="Times New Roman" w:hAnsi="Times New Roman"/>
          <w:sz w:val="24"/>
          <w:szCs w:val="24"/>
          <w:lang w:val="pt-BR"/>
        </w:rPr>
        <w:t>apel de líder. Num contexto de G</w:t>
      </w:r>
      <w:r w:rsidRPr="00C326A5">
        <w:rPr>
          <w:rFonts w:ascii="Times New Roman" w:hAnsi="Times New Roman"/>
          <w:sz w:val="24"/>
          <w:szCs w:val="24"/>
          <w:lang w:val="pt-BR"/>
        </w:rPr>
        <w:t>estão de Pessoas, é necessário que</w:t>
      </w:r>
      <w:r w:rsidR="00EE0EB7" w:rsidRPr="00C326A5">
        <w:rPr>
          <w:rFonts w:ascii="Times New Roman" w:hAnsi="Times New Roman"/>
          <w:sz w:val="24"/>
          <w:szCs w:val="24"/>
          <w:lang w:val="pt-BR"/>
        </w:rPr>
        <w:t xml:space="preserve"> </w:t>
      </w:r>
      <w:r w:rsidRPr="00C326A5">
        <w:rPr>
          <w:rFonts w:ascii="Times New Roman" w:hAnsi="Times New Roman"/>
          <w:sz w:val="24"/>
          <w:szCs w:val="24"/>
          <w:lang w:val="pt-BR"/>
        </w:rPr>
        <w:t xml:space="preserve">elas vejam-se mais como colaboradores do que como subordinadas, pois </w:t>
      </w:r>
      <w:r w:rsidR="00EE0EB7" w:rsidRPr="00C326A5">
        <w:rPr>
          <w:rFonts w:ascii="Times New Roman" w:hAnsi="Times New Roman"/>
          <w:sz w:val="24"/>
          <w:szCs w:val="24"/>
          <w:lang w:val="pt-BR"/>
        </w:rPr>
        <w:t>se requer</w:t>
      </w:r>
      <w:r w:rsidRPr="00C326A5">
        <w:rPr>
          <w:rFonts w:ascii="Times New Roman" w:hAnsi="Times New Roman"/>
          <w:sz w:val="24"/>
          <w:szCs w:val="24"/>
          <w:lang w:val="pt-BR"/>
        </w:rPr>
        <w:t xml:space="preserve"> sua adesão aos objetivos, políticas e missão da organização. Isso significa que os gestores precisam permanentemente</w:t>
      </w:r>
      <w:r w:rsidR="00EE0EB7" w:rsidRPr="00C326A5">
        <w:rPr>
          <w:rFonts w:ascii="Times New Roman" w:hAnsi="Times New Roman"/>
          <w:sz w:val="24"/>
          <w:szCs w:val="24"/>
          <w:lang w:val="pt-BR"/>
        </w:rPr>
        <w:t xml:space="preserve"> </w:t>
      </w:r>
      <w:r w:rsidRPr="00C326A5">
        <w:rPr>
          <w:rFonts w:ascii="Times New Roman" w:hAnsi="Times New Roman"/>
          <w:sz w:val="24"/>
          <w:szCs w:val="24"/>
          <w:lang w:val="pt-BR"/>
        </w:rPr>
        <w:t>atuar como líderes, já que liderança nada mais é do que a forma de direção baseada no prestígio pessoal e</w:t>
      </w:r>
      <w:r w:rsidR="002479EE">
        <w:rPr>
          <w:rFonts w:ascii="Times New Roman" w:hAnsi="Times New Roman"/>
          <w:sz w:val="24"/>
          <w:szCs w:val="24"/>
          <w:lang w:val="pt-BR"/>
        </w:rPr>
        <w:t xml:space="preserve"> na aceitação dos subordinados.</w:t>
      </w:r>
    </w:p>
    <w:p w:rsidR="00516937" w:rsidRPr="00C326A5" w:rsidRDefault="00BD15C7" w:rsidP="002479EE">
      <w:pPr>
        <w:spacing w:after="0"/>
        <w:ind w:firstLine="708"/>
        <w:contextualSpacing/>
        <w:jc w:val="both"/>
        <w:rPr>
          <w:rFonts w:ascii="Times New Roman" w:hAnsi="Times New Roman"/>
          <w:sz w:val="24"/>
          <w:szCs w:val="24"/>
          <w:lang w:val="pt-BR"/>
        </w:rPr>
      </w:pPr>
      <w:r w:rsidRPr="00C326A5">
        <w:rPr>
          <w:rFonts w:ascii="Times New Roman" w:hAnsi="Times New Roman"/>
          <w:sz w:val="24"/>
          <w:szCs w:val="24"/>
          <w:lang w:val="pt-BR"/>
        </w:rPr>
        <w:t>Segundo o PMBOK, “liderar en</w:t>
      </w:r>
      <w:r w:rsidR="00625202">
        <w:rPr>
          <w:rFonts w:ascii="Times New Roman" w:hAnsi="Times New Roman"/>
          <w:sz w:val="24"/>
          <w:szCs w:val="24"/>
          <w:lang w:val="pt-BR"/>
        </w:rPr>
        <w:t xml:space="preserve">volve estabelecer uma direção, </w:t>
      </w:r>
      <w:r w:rsidRPr="00C326A5">
        <w:rPr>
          <w:rFonts w:ascii="Times New Roman" w:hAnsi="Times New Roman"/>
          <w:sz w:val="24"/>
          <w:szCs w:val="24"/>
          <w:lang w:val="pt-BR"/>
        </w:rPr>
        <w:t>desenvolvendo uma</w:t>
      </w:r>
      <w:r w:rsidR="009F0850">
        <w:rPr>
          <w:rFonts w:ascii="Times New Roman" w:hAnsi="Times New Roman"/>
          <w:sz w:val="24"/>
          <w:szCs w:val="24"/>
          <w:lang w:val="pt-BR"/>
        </w:rPr>
        <w:t xml:space="preserve"> </w:t>
      </w:r>
      <w:r w:rsidRPr="00745C5A">
        <w:rPr>
          <w:rFonts w:ascii="Times New Roman" w:hAnsi="Times New Roman"/>
          <w:sz w:val="24"/>
          <w:szCs w:val="24"/>
          <w:lang w:val="pt-BR"/>
        </w:rPr>
        <w:t>visão do futuro e estratégias para se atingi</w:t>
      </w:r>
      <w:r w:rsidR="00625202">
        <w:rPr>
          <w:rFonts w:ascii="Times New Roman" w:hAnsi="Times New Roman"/>
          <w:sz w:val="24"/>
          <w:szCs w:val="24"/>
          <w:lang w:val="pt-BR"/>
        </w:rPr>
        <w:t xml:space="preserve">r esta visão; alinhar pessoas, </w:t>
      </w:r>
      <w:r w:rsidRPr="00745C5A">
        <w:rPr>
          <w:rFonts w:ascii="Times New Roman" w:hAnsi="Times New Roman"/>
          <w:sz w:val="24"/>
          <w:szCs w:val="24"/>
          <w:lang w:val="pt-BR"/>
        </w:rPr>
        <w:t>comunicando em</w:t>
      </w:r>
      <w:r w:rsidR="001E4B2F" w:rsidRPr="00745C5A">
        <w:rPr>
          <w:rFonts w:ascii="Times New Roman" w:hAnsi="Times New Roman"/>
          <w:sz w:val="24"/>
          <w:szCs w:val="24"/>
          <w:lang w:val="pt-BR"/>
        </w:rPr>
        <w:t xml:space="preserve"> </w:t>
      </w:r>
      <w:r w:rsidRPr="00745C5A">
        <w:rPr>
          <w:rFonts w:ascii="Times New Roman" w:hAnsi="Times New Roman"/>
          <w:sz w:val="24"/>
          <w:szCs w:val="24"/>
          <w:lang w:val="pt-BR"/>
        </w:rPr>
        <w:t xml:space="preserve">palavras esta visão; </w:t>
      </w:r>
      <w:r w:rsidR="00625202">
        <w:rPr>
          <w:rFonts w:ascii="Times New Roman" w:hAnsi="Times New Roman"/>
          <w:sz w:val="24"/>
          <w:szCs w:val="24"/>
          <w:lang w:val="pt-BR"/>
        </w:rPr>
        <w:t xml:space="preserve">motivar e inspirar as pessoas </w:t>
      </w:r>
      <w:r w:rsidRPr="00745C5A">
        <w:rPr>
          <w:rFonts w:ascii="Times New Roman" w:hAnsi="Times New Roman"/>
          <w:sz w:val="24"/>
          <w:szCs w:val="24"/>
          <w:lang w:val="pt-BR"/>
        </w:rPr>
        <w:t>buscando superar as barreiras” e</w:t>
      </w:r>
      <w:r w:rsidR="009F0850">
        <w:rPr>
          <w:rFonts w:ascii="Times New Roman" w:hAnsi="Times New Roman"/>
          <w:sz w:val="24"/>
          <w:szCs w:val="24"/>
          <w:lang w:val="pt-BR"/>
        </w:rPr>
        <w:t xml:space="preserve"> </w:t>
      </w:r>
      <w:r w:rsidRPr="00C326A5">
        <w:rPr>
          <w:rFonts w:ascii="Times New Roman" w:hAnsi="Times New Roman"/>
          <w:sz w:val="24"/>
          <w:szCs w:val="24"/>
          <w:lang w:val="pt-BR"/>
        </w:rPr>
        <w:t>“gerenciar consiste em sistematicamente produzir resultados esperados para o projeto”.</w:t>
      </w:r>
      <w:r w:rsidR="009F0850">
        <w:rPr>
          <w:rFonts w:ascii="Times New Roman" w:hAnsi="Times New Roman"/>
          <w:sz w:val="24"/>
          <w:szCs w:val="24"/>
          <w:lang w:val="pt-BR"/>
        </w:rPr>
        <w:t xml:space="preserve"> </w:t>
      </w:r>
      <w:r w:rsidRPr="00C326A5">
        <w:rPr>
          <w:rFonts w:ascii="Times New Roman" w:hAnsi="Times New Roman"/>
          <w:sz w:val="24"/>
          <w:szCs w:val="24"/>
          <w:lang w:val="pt-BR"/>
        </w:rPr>
        <w:t>Cabe ao Gerente de Projeto atuar como líder do projeto</w:t>
      </w:r>
      <w:r w:rsidR="00EE0EB7" w:rsidRPr="00C326A5">
        <w:rPr>
          <w:rFonts w:ascii="Times New Roman" w:hAnsi="Times New Roman"/>
          <w:sz w:val="24"/>
          <w:szCs w:val="24"/>
          <w:lang w:val="pt-BR"/>
        </w:rPr>
        <w:t>, mas</w:t>
      </w:r>
      <w:r w:rsidR="00625202">
        <w:rPr>
          <w:rFonts w:ascii="Times New Roman" w:hAnsi="Times New Roman"/>
          <w:sz w:val="24"/>
          <w:szCs w:val="24"/>
          <w:lang w:val="pt-BR"/>
        </w:rPr>
        <w:t>,</w:t>
      </w:r>
      <w:r w:rsidRPr="00C326A5">
        <w:rPr>
          <w:rFonts w:ascii="Times New Roman" w:hAnsi="Times New Roman"/>
          <w:sz w:val="24"/>
          <w:szCs w:val="24"/>
          <w:lang w:val="pt-BR"/>
        </w:rPr>
        <w:t xml:space="preserve"> esta liderança deve ser</w:t>
      </w:r>
      <w:r w:rsidR="009F0850">
        <w:rPr>
          <w:rFonts w:ascii="Times New Roman" w:hAnsi="Times New Roman"/>
          <w:sz w:val="24"/>
          <w:szCs w:val="24"/>
          <w:lang w:val="pt-BR"/>
        </w:rPr>
        <w:t xml:space="preserve"> </w:t>
      </w:r>
      <w:r w:rsidRPr="00C326A5">
        <w:rPr>
          <w:rFonts w:ascii="Times New Roman" w:hAnsi="Times New Roman"/>
          <w:sz w:val="24"/>
          <w:szCs w:val="24"/>
          <w:lang w:val="pt-BR"/>
        </w:rPr>
        <w:t>demonstrada também por outros membros da equipe em outros níveis, como liderança</w:t>
      </w:r>
      <w:r w:rsidR="009F0850">
        <w:rPr>
          <w:rFonts w:ascii="Times New Roman" w:hAnsi="Times New Roman"/>
          <w:sz w:val="24"/>
          <w:szCs w:val="24"/>
          <w:lang w:val="pt-BR"/>
        </w:rPr>
        <w:t xml:space="preserve"> </w:t>
      </w:r>
      <w:r w:rsidRPr="00C326A5">
        <w:rPr>
          <w:rFonts w:ascii="Times New Roman" w:hAnsi="Times New Roman"/>
          <w:sz w:val="24"/>
          <w:szCs w:val="24"/>
          <w:lang w:val="pt-BR"/>
        </w:rPr>
        <w:t>técnica, por exemplo.</w:t>
      </w:r>
    </w:p>
    <w:p w:rsidR="00516937" w:rsidRPr="00C326A5" w:rsidRDefault="00BD15C7" w:rsidP="00F2172D">
      <w:pPr>
        <w:autoSpaceDE w:val="0"/>
        <w:autoSpaceDN w:val="0"/>
        <w:adjustRightInd w:val="0"/>
        <w:spacing w:after="0"/>
        <w:contextualSpacing/>
        <w:jc w:val="both"/>
        <w:rPr>
          <w:rFonts w:ascii="Times New Roman" w:hAnsi="Times New Roman"/>
          <w:sz w:val="24"/>
          <w:szCs w:val="24"/>
          <w:lang w:val="pt-BR"/>
        </w:rPr>
      </w:pPr>
      <w:commentRangeStart w:id="32"/>
      <w:r w:rsidRPr="00C326A5">
        <w:rPr>
          <w:rFonts w:ascii="Times New Roman" w:hAnsi="Times New Roman"/>
          <w:sz w:val="24"/>
          <w:szCs w:val="24"/>
          <w:lang w:val="pt-BR"/>
        </w:rPr>
        <w:t>Peter</w:t>
      </w:r>
      <w:commentRangeEnd w:id="32"/>
      <w:r w:rsidR="005854A4">
        <w:rPr>
          <w:rStyle w:val="Refdecomentrio"/>
        </w:rPr>
        <w:commentReference w:id="32"/>
      </w:r>
      <w:r w:rsidRPr="00C326A5">
        <w:rPr>
          <w:rFonts w:ascii="Times New Roman" w:hAnsi="Times New Roman"/>
          <w:sz w:val="24"/>
          <w:szCs w:val="24"/>
          <w:lang w:val="pt-BR"/>
        </w:rPr>
        <w:t xml:space="preserve"> </w:t>
      </w:r>
      <w:proofErr w:type="spellStart"/>
      <w:r w:rsidRPr="00C326A5">
        <w:rPr>
          <w:rFonts w:ascii="Times New Roman" w:hAnsi="Times New Roman"/>
          <w:sz w:val="24"/>
          <w:szCs w:val="24"/>
          <w:lang w:val="pt-BR"/>
        </w:rPr>
        <w:t>Drucker</w:t>
      </w:r>
      <w:proofErr w:type="spellEnd"/>
      <w:r w:rsidRPr="00C326A5">
        <w:rPr>
          <w:rFonts w:ascii="Times New Roman" w:hAnsi="Times New Roman"/>
          <w:sz w:val="24"/>
          <w:szCs w:val="24"/>
          <w:lang w:val="pt-BR"/>
        </w:rPr>
        <w:t xml:space="preserve"> dizia que todos os líderes eficazes que ele encontrou sabiam quatro coisas</w:t>
      </w:r>
    </w:p>
    <w:p w:rsidR="009F0850" w:rsidRDefault="00BD15C7" w:rsidP="009F0850">
      <w:pPr>
        <w:autoSpaceDE w:val="0"/>
        <w:autoSpaceDN w:val="0"/>
        <w:adjustRightInd w:val="0"/>
        <w:spacing w:after="0"/>
        <w:contextualSpacing/>
        <w:jc w:val="both"/>
        <w:rPr>
          <w:rFonts w:ascii="Times New Roman" w:hAnsi="Times New Roman"/>
          <w:sz w:val="24"/>
          <w:szCs w:val="24"/>
        </w:rPr>
      </w:pPr>
      <w:proofErr w:type="gramStart"/>
      <w:r w:rsidRPr="00D275AA">
        <w:rPr>
          <w:rFonts w:ascii="Times New Roman" w:hAnsi="Times New Roman"/>
          <w:sz w:val="24"/>
          <w:szCs w:val="24"/>
        </w:rPr>
        <w:t>simples</w:t>
      </w:r>
      <w:proofErr w:type="gramEnd"/>
      <w:r w:rsidRPr="00D275AA">
        <w:rPr>
          <w:rFonts w:ascii="Times New Roman" w:hAnsi="Times New Roman"/>
          <w:sz w:val="24"/>
          <w:szCs w:val="24"/>
        </w:rPr>
        <w:t>:</w:t>
      </w:r>
      <w:r w:rsidR="009F0850">
        <w:rPr>
          <w:rFonts w:ascii="Times New Roman" w:hAnsi="Times New Roman"/>
          <w:sz w:val="24"/>
          <w:szCs w:val="24"/>
        </w:rPr>
        <w:t xml:space="preserve"> </w:t>
      </w:r>
    </w:p>
    <w:p w:rsidR="00961FD2" w:rsidRPr="009F0850" w:rsidRDefault="00BD15C7" w:rsidP="009D58B7">
      <w:pPr>
        <w:pStyle w:val="PargrafodaLista"/>
        <w:numPr>
          <w:ilvl w:val="0"/>
          <w:numId w:val="14"/>
        </w:numPr>
        <w:autoSpaceDE w:val="0"/>
        <w:autoSpaceDN w:val="0"/>
        <w:adjustRightInd w:val="0"/>
        <w:spacing w:after="0"/>
        <w:jc w:val="both"/>
        <w:rPr>
          <w:rFonts w:ascii="Times New Roman" w:hAnsi="Times New Roman"/>
          <w:sz w:val="24"/>
          <w:szCs w:val="24"/>
          <w:lang w:val="pt-BR"/>
        </w:rPr>
      </w:pPr>
      <w:r w:rsidRPr="009F0850">
        <w:rPr>
          <w:rFonts w:ascii="Times New Roman" w:hAnsi="Times New Roman"/>
          <w:sz w:val="24"/>
          <w:szCs w:val="24"/>
          <w:lang w:val="pt-BR"/>
        </w:rPr>
        <w:t xml:space="preserve">Líder é alguém que possui seguidores. </w:t>
      </w:r>
    </w:p>
    <w:p w:rsidR="002C1BE5" w:rsidRPr="001E6F41" w:rsidRDefault="00BD15C7" w:rsidP="009D58B7">
      <w:pPr>
        <w:pStyle w:val="PargrafodaLista"/>
        <w:numPr>
          <w:ilvl w:val="0"/>
          <w:numId w:val="7"/>
        </w:numPr>
        <w:autoSpaceDE w:val="0"/>
        <w:autoSpaceDN w:val="0"/>
        <w:adjustRightInd w:val="0"/>
        <w:spacing w:after="0"/>
        <w:jc w:val="both"/>
        <w:rPr>
          <w:rFonts w:ascii="Times New Roman" w:hAnsi="Times New Roman"/>
          <w:sz w:val="24"/>
          <w:szCs w:val="24"/>
          <w:lang w:val="pt-BR"/>
        </w:rPr>
      </w:pPr>
      <w:r w:rsidRPr="001E6F41">
        <w:rPr>
          <w:rFonts w:ascii="Times New Roman" w:hAnsi="Times New Roman"/>
          <w:sz w:val="24"/>
          <w:szCs w:val="24"/>
          <w:lang w:val="pt-BR"/>
        </w:rPr>
        <w:t>Algumas pessoas</w:t>
      </w:r>
      <w:r w:rsidR="001E6F41" w:rsidRPr="001E6F41">
        <w:rPr>
          <w:rFonts w:ascii="Times New Roman" w:hAnsi="Times New Roman"/>
          <w:sz w:val="24"/>
          <w:szCs w:val="24"/>
          <w:lang w:val="pt-BR"/>
        </w:rPr>
        <w:t xml:space="preserve"> são pensadoras</w:t>
      </w:r>
      <w:r w:rsidR="001E6F41">
        <w:rPr>
          <w:rFonts w:ascii="Times New Roman" w:hAnsi="Times New Roman"/>
          <w:sz w:val="24"/>
          <w:szCs w:val="24"/>
          <w:lang w:val="pt-BR"/>
        </w:rPr>
        <w:t>,</w:t>
      </w:r>
      <w:r w:rsidR="001E6F41" w:rsidRPr="001E6F41">
        <w:rPr>
          <w:rFonts w:ascii="Times New Roman" w:hAnsi="Times New Roman"/>
          <w:sz w:val="24"/>
          <w:szCs w:val="24"/>
          <w:lang w:val="pt-BR"/>
        </w:rPr>
        <w:t xml:space="preserve"> </w:t>
      </w:r>
      <w:proofErr w:type="gramStart"/>
      <w:r w:rsidR="001E6F41" w:rsidRPr="001E6F41">
        <w:rPr>
          <w:rFonts w:ascii="Times New Roman" w:hAnsi="Times New Roman"/>
          <w:sz w:val="24"/>
          <w:szCs w:val="24"/>
          <w:lang w:val="pt-BR"/>
        </w:rPr>
        <w:t>o</w:t>
      </w:r>
      <w:r w:rsidRPr="001E6F41">
        <w:rPr>
          <w:rFonts w:ascii="Times New Roman" w:hAnsi="Times New Roman"/>
          <w:sz w:val="24"/>
          <w:szCs w:val="24"/>
          <w:lang w:val="pt-BR"/>
        </w:rPr>
        <w:t>utras</w:t>
      </w:r>
      <w:r w:rsidR="00961FD2" w:rsidRPr="001E6F41">
        <w:rPr>
          <w:rFonts w:ascii="Times New Roman" w:hAnsi="Times New Roman"/>
          <w:sz w:val="24"/>
          <w:szCs w:val="24"/>
          <w:lang w:val="pt-BR"/>
        </w:rPr>
        <w:t xml:space="preserve"> profetas</w:t>
      </w:r>
      <w:proofErr w:type="gramEnd"/>
      <w:r w:rsidR="00961FD2" w:rsidRPr="001E6F41">
        <w:rPr>
          <w:rFonts w:ascii="Times New Roman" w:hAnsi="Times New Roman"/>
          <w:sz w:val="24"/>
          <w:szCs w:val="24"/>
          <w:lang w:val="pt-BR"/>
        </w:rPr>
        <w:t>, o</w:t>
      </w:r>
      <w:r w:rsidR="001E6F41" w:rsidRPr="001E6F41">
        <w:rPr>
          <w:rFonts w:ascii="Times New Roman" w:hAnsi="Times New Roman"/>
          <w:sz w:val="24"/>
          <w:szCs w:val="24"/>
          <w:lang w:val="pt-BR"/>
        </w:rPr>
        <w:t xml:space="preserve">utras </w:t>
      </w:r>
      <w:r w:rsidRPr="001E6F41">
        <w:rPr>
          <w:rFonts w:ascii="Times New Roman" w:hAnsi="Times New Roman"/>
          <w:sz w:val="24"/>
          <w:szCs w:val="24"/>
          <w:lang w:val="pt-BR"/>
        </w:rPr>
        <w:t>realizadoras, etc.</w:t>
      </w:r>
    </w:p>
    <w:p w:rsidR="002C1BE5" w:rsidRPr="009F0850" w:rsidRDefault="00BD15C7" w:rsidP="009D58B7">
      <w:pPr>
        <w:pStyle w:val="PargrafodaLista"/>
        <w:numPr>
          <w:ilvl w:val="0"/>
          <w:numId w:val="7"/>
        </w:numPr>
        <w:autoSpaceDE w:val="0"/>
        <w:autoSpaceDN w:val="0"/>
        <w:adjustRightInd w:val="0"/>
        <w:spacing w:before="0" w:after="0"/>
        <w:jc w:val="both"/>
        <w:rPr>
          <w:rFonts w:ascii="Times New Roman" w:hAnsi="Times New Roman"/>
          <w:sz w:val="24"/>
          <w:szCs w:val="24"/>
          <w:lang w:val="pt-BR"/>
        </w:rPr>
      </w:pPr>
      <w:r w:rsidRPr="009F0850">
        <w:rPr>
          <w:rFonts w:ascii="Times New Roman" w:hAnsi="Times New Roman"/>
          <w:sz w:val="24"/>
          <w:szCs w:val="24"/>
          <w:lang w:val="pt-BR"/>
        </w:rPr>
        <w:t>Todos os papéis são importantes e muito necessários. Mas, sem seguidores, não</w:t>
      </w:r>
      <w:r w:rsidR="009F0850">
        <w:rPr>
          <w:rFonts w:ascii="Times New Roman" w:hAnsi="Times New Roman"/>
          <w:sz w:val="24"/>
          <w:szCs w:val="24"/>
          <w:lang w:val="pt-BR"/>
        </w:rPr>
        <w:t xml:space="preserve"> </w:t>
      </w:r>
      <w:r w:rsidRPr="009F0850">
        <w:rPr>
          <w:rFonts w:ascii="Times New Roman" w:hAnsi="Times New Roman"/>
          <w:sz w:val="24"/>
          <w:szCs w:val="24"/>
          <w:lang w:val="pt-BR"/>
        </w:rPr>
        <w:t>podem existir líderes.</w:t>
      </w:r>
    </w:p>
    <w:p w:rsidR="00516937" w:rsidRPr="002C1BE5" w:rsidRDefault="00BD15C7" w:rsidP="009D58B7">
      <w:pPr>
        <w:pStyle w:val="PargrafodaLista"/>
        <w:numPr>
          <w:ilvl w:val="0"/>
          <w:numId w:val="7"/>
        </w:numPr>
        <w:autoSpaceDE w:val="0"/>
        <w:autoSpaceDN w:val="0"/>
        <w:adjustRightInd w:val="0"/>
        <w:spacing w:before="0" w:after="0"/>
        <w:jc w:val="both"/>
        <w:rPr>
          <w:rFonts w:ascii="Times New Roman" w:hAnsi="Times New Roman"/>
          <w:sz w:val="24"/>
          <w:szCs w:val="24"/>
        </w:rPr>
      </w:pPr>
      <w:r w:rsidRPr="002C1BE5">
        <w:rPr>
          <w:rFonts w:ascii="Times New Roman" w:hAnsi="Times New Roman"/>
          <w:sz w:val="24"/>
          <w:szCs w:val="24"/>
          <w:lang w:val="pt-BR"/>
        </w:rPr>
        <w:t>Um líder eficaz não é alguém amado e admirado. É alguém cujos seguidores fazem as</w:t>
      </w:r>
      <w:r w:rsidR="002C1BE5" w:rsidRPr="002C1BE5">
        <w:rPr>
          <w:rFonts w:ascii="Times New Roman" w:hAnsi="Times New Roman"/>
          <w:sz w:val="24"/>
          <w:szCs w:val="24"/>
          <w:lang w:val="pt-BR"/>
        </w:rPr>
        <w:t xml:space="preserve"> </w:t>
      </w:r>
      <w:r w:rsidRPr="002C1BE5">
        <w:rPr>
          <w:rFonts w:ascii="Times New Roman" w:hAnsi="Times New Roman"/>
          <w:sz w:val="24"/>
          <w:szCs w:val="24"/>
          <w:lang w:val="pt-BR"/>
        </w:rPr>
        <w:t xml:space="preserve">coisas certas. </w:t>
      </w:r>
      <w:proofErr w:type="spellStart"/>
      <w:r w:rsidRPr="002C1BE5">
        <w:rPr>
          <w:rFonts w:ascii="Times New Roman" w:hAnsi="Times New Roman"/>
          <w:sz w:val="24"/>
          <w:szCs w:val="24"/>
        </w:rPr>
        <w:t>Popularidade</w:t>
      </w:r>
      <w:proofErr w:type="spellEnd"/>
      <w:r w:rsidRPr="00EE0EB7">
        <w:rPr>
          <w:rFonts w:ascii="Times New Roman" w:hAnsi="Times New Roman"/>
          <w:sz w:val="24"/>
          <w:szCs w:val="24"/>
          <w:lang w:val="pt-BR"/>
        </w:rPr>
        <w:t xml:space="preserve"> não</w:t>
      </w:r>
      <w:r w:rsidRPr="002C1BE5">
        <w:rPr>
          <w:rFonts w:ascii="Times New Roman" w:hAnsi="Times New Roman"/>
          <w:sz w:val="24"/>
          <w:szCs w:val="24"/>
        </w:rPr>
        <w:t xml:space="preserve"> é</w:t>
      </w:r>
      <w:r w:rsidRPr="00EE0EB7">
        <w:rPr>
          <w:rFonts w:ascii="Times New Roman" w:hAnsi="Times New Roman"/>
          <w:sz w:val="24"/>
          <w:szCs w:val="24"/>
          <w:lang w:val="pt-BR"/>
        </w:rPr>
        <w:t xml:space="preserve"> liderança</w:t>
      </w:r>
      <w:r w:rsidRPr="002C1BE5">
        <w:rPr>
          <w:rFonts w:ascii="Times New Roman" w:hAnsi="Times New Roman"/>
          <w:sz w:val="24"/>
          <w:szCs w:val="24"/>
        </w:rPr>
        <w:t>;</w:t>
      </w:r>
      <w:r w:rsidRPr="00EE0EB7">
        <w:rPr>
          <w:rFonts w:ascii="Times New Roman" w:hAnsi="Times New Roman"/>
          <w:sz w:val="24"/>
          <w:szCs w:val="24"/>
          <w:lang w:val="pt-BR"/>
        </w:rPr>
        <w:t xml:space="preserve"> resultados sim</w:t>
      </w:r>
      <w:r w:rsidRPr="002C1BE5">
        <w:rPr>
          <w:rFonts w:ascii="Times New Roman" w:hAnsi="Times New Roman"/>
          <w:sz w:val="24"/>
          <w:szCs w:val="24"/>
        </w:rPr>
        <w:t>.</w:t>
      </w:r>
    </w:p>
    <w:p w:rsidR="00516937" w:rsidRPr="002C1BE5" w:rsidRDefault="00BD15C7" w:rsidP="009D58B7">
      <w:pPr>
        <w:pStyle w:val="PargrafodaLista"/>
        <w:numPr>
          <w:ilvl w:val="0"/>
          <w:numId w:val="7"/>
        </w:numPr>
        <w:autoSpaceDE w:val="0"/>
        <w:autoSpaceDN w:val="0"/>
        <w:adjustRightInd w:val="0"/>
        <w:spacing w:after="0"/>
        <w:jc w:val="both"/>
        <w:rPr>
          <w:rFonts w:ascii="Times New Roman" w:hAnsi="Times New Roman"/>
          <w:sz w:val="24"/>
          <w:szCs w:val="24"/>
        </w:rPr>
      </w:pPr>
      <w:r w:rsidRPr="00C326A5">
        <w:rPr>
          <w:rFonts w:ascii="Times New Roman" w:hAnsi="Times New Roman"/>
          <w:sz w:val="24"/>
          <w:szCs w:val="24"/>
          <w:lang w:val="pt-BR"/>
        </w:rPr>
        <w:t>Os líderes são bastante visíveis.</w:t>
      </w:r>
      <w:r w:rsidRPr="00EE0EB7">
        <w:rPr>
          <w:rFonts w:ascii="Times New Roman" w:hAnsi="Times New Roman"/>
          <w:sz w:val="24"/>
          <w:szCs w:val="24"/>
          <w:lang w:val="pt-BR"/>
        </w:rPr>
        <w:t xml:space="preserve"> Portanto</w:t>
      </w:r>
      <w:r w:rsidRPr="002C1BE5">
        <w:rPr>
          <w:rFonts w:ascii="Times New Roman" w:hAnsi="Times New Roman"/>
          <w:sz w:val="24"/>
          <w:szCs w:val="24"/>
        </w:rPr>
        <w:t>,</w:t>
      </w:r>
      <w:r w:rsidRPr="00EE0EB7">
        <w:rPr>
          <w:rFonts w:ascii="Times New Roman" w:hAnsi="Times New Roman"/>
          <w:sz w:val="24"/>
          <w:szCs w:val="24"/>
          <w:lang w:val="pt-BR"/>
        </w:rPr>
        <w:t xml:space="preserve"> servem</w:t>
      </w:r>
      <w:r w:rsidRPr="002C1BE5">
        <w:rPr>
          <w:rFonts w:ascii="Times New Roman" w:hAnsi="Times New Roman"/>
          <w:sz w:val="24"/>
          <w:szCs w:val="24"/>
        </w:rPr>
        <w:t xml:space="preserve"> de</w:t>
      </w:r>
      <w:r w:rsidRPr="00EE0EB7">
        <w:rPr>
          <w:rFonts w:ascii="Times New Roman" w:hAnsi="Times New Roman"/>
          <w:sz w:val="24"/>
          <w:szCs w:val="24"/>
          <w:lang w:val="pt-BR"/>
        </w:rPr>
        <w:t xml:space="preserve"> exemplo</w:t>
      </w:r>
      <w:r w:rsidRPr="002C1BE5">
        <w:rPr>
          <w:rFonts w:ascii="Times New Roman" w:hAnsi="Times New Roman"/>
          <w:sz w:val="24"/>
          <w:szCs w:val="24"/>
        </w:rPr>
        <w:t>.</w:t>
      </w:r>
    </w:p>
    <w:p w:rsidR="00516937" w:rsidRPr="00625202" w:rsidRDefault="00BD15C7" w:rsidP="009D58B7">
      <w:pPr>
        <w:pStyle w:val="PargrafodaLista"/>
        <w:numPr>
          <w:ilvl w:val="0"/>
          <w:numId w:val="7"/>
        </w:numPr>
        <w:autoSpaceDE w:val="0"/>
        <w:autoSpaceDN w:val="0"/>
        <w:adjustRightInd w:val="0"/>
        <w:spacing w:after="0"/>
        <w:jc w:val="both"/>
        <w:rPr>
          <w:rFonts w:ascii="Times New Roman" w:hAnsi="Times New Roman"/>
          <w:sz w:val="24"/>
          <w:szCs w:val="24"/>
          <w:lang w:val="pt-BR"/>
        </w:rPr>
      </w:pPr>
      <w:r w:rsidRPr="00625202">
        <w:rPr>
          <w:rFonts w:ascii="Times New Roman" w:hAnsi="Times New Roman"/>
          <w:sz w:val="24"/>
          <w:szCs w:val="24"/>
          <w:lang w:val="pt-BR"/>
        </w:rPr>
        <w:t>Liderança não quer dizer posição, privilégios, títulos ou dinheiro. Significa</w:t>
      </w:r>
      <w:r w:rsidR="002C1BE5" w:rsidRPr="00625202">
        <w:rPr>
          <w:rFonts w:ascii="Times New Roman" w:hAnsi="Times New Roman"/>
          <w:sz w:val="24"/>
          <w:szCs w:val="24"/>
          <w:lang w:val="pt-BR"/>
        </w:rPr>
        <w:t xml:space="preserve"> </w:t>
      </w:r>
      <w:r w:rsidRPr="00625202">
        <w:rPr>
          <w:rFonts w:ascii="Times New Roman" w:hAnsi="Times New Roman"/>
          <w:sz w:val="24"/>
          <w:szCs w:val="24"/>
          <w:lang w:val="pt-BR"/>
        </w:rPr>
        <w:t>responsabilidade.</w:t>
      </w:r>
    </w:p>
    <w:p w:rsidR="00503AEE" w:rsidRPr="00503AEE" w:rsidRDefault="00BD15C7" w:rsidP="002479EE">
      <w:pPr>
        <w:autoSpaceDE w:val="0"/>
        <w:autoSpaceDN w:val="0"/>
        <w:adjustRightInd w:val="0"/>
        <w:spacing w:after="0"/>
        <w:ind w:firstLine="360"/>
        <w:contextualSpacing/>
        <w:jc w:val="both"/>
        <w:rPr>
          <w:rFonts w:ascii="Times New Roman" w:hAnsi="Times New Roman"/>
          <w:sz w:val="24"/>
          <w:szCs w:val="24"/>
          <w:lang w:val="pt-BR"/>
        </w:rPr>
      </w:pPr>
      <w:r w:rsidRPr="002C1BE5">
        <w:rPr>
          <w:rFonts w:ascii="Times New Roman" w:hAnsi="Times New Roman"/>
          <w:sz w:val="24"/>
          <w:szCs w:val="24"/>
          <w:lang w:val="pt-BR"/>
        </w:rPr>
        <w:lastRenderedPageBreak/>
        <w:t>No ambiente de negócios, consultoria e gerenciamento de projetos, atuar com líder</w:t>
      </w:r>
      <w:r w:rsidR="002C1BE5" w:rsidRPr="002C1BE5">
        <w:rPr>
          <w:rFonts w:ascii="Times New Roman" w:hAnsi="Times New Roman"/>
          <w:sz w:val="24"/>
          <w:szCs w:val="24"/>
          <w:lang w:val="pt-BR"/>
        </w:rPr>
        <w:t xml:space="preserve"> </w:t>
      </w:r>
      <w:r w:rsidRPr="00503AEE">
        <w:rPr>
          <w:rFonts w:ascii="Times New Roman" w:hAnsi="Times New Roman"/>
          <w:sz w:val="24"/>
          <w:szCs w:val="24"/>
          <w:lang w:val="pt-BR"/>
        </w:rPr>
        <w:t>implica em desempenhar os seguintes papéis:</w:t>
      </w:r>
    </w:p>
    <w:p w:rsidR="00503AEE" w:rsidRDefault="00BD15C7" w:rsidP="009D58B7">
      <w:pPr>
        <w:pStyle w:val="PargrafodaLista"/>
        <w:numPr>
          <w:ilvl w:val="0"/>
          <w:numId w:val="6"/>
        </w:numPr>
        <w:autoSpaceDE w:val="0"/>
        <w:autoSpaceDN w:val="0"/>
        <w:adjustRightInd w:val="0"/>
        <w:spacing w:after="0"/>
        <w:jc w:val="both"/>
        <w:rPr>
          <w:rFonts w:ascii="Times New Roman" w:hAnsi="Times New Roman"/>
          <w:sz w:val="24"/>
          <w:szCs w:val="24"/>
          <w:lang w:val="pt-BR"/>
        </w:rPr>
      </w:pPr>
      <w:r w:rsidRPr="00503AEE">
        <w:rPr>
          <w:rFonts w:ascii="Times New Roman" w:hAnsi="Times New Roman"/>
          <w:sz w:val="24"/>
          <w:szCs w:val="24"/>
          <w:lang w:val="pt-BR"/>
        </w:rPr>
        <w:t xml:space="preserve">Facilitar a comunicação entre clientes, fornecedores e time de projeto, obtendo </w:t>
      </w:r>
      <w:r w:rsidRPr="00503AEE">
        <w:rPr>
          <w:rFonts w:ascii="Times New Roman" w:hAnsi="Times New Roman"/>
          <w:i/>
          <w:iCs/>
          <w:sz w:val="24"/>
          <w:szCs w:val="24"/>
          <w:lang w:val="pt-BR"/>
        </w:rPr>
        <w:t>inputs</w:t>
      </w:r>
      <w:r w:rsidR="00503AEE" w:rsidRPr="00503AEE">
        <w:rPr>
          <w:rFonts w:ascii="Times New Roman" w:hAnsi="Times New Roman"/>
          <w:i/>
          <w:iCs/>
          <w:sz w:val="24"/>
          <w:szCs w:val="24"/>
          <w:lang w:val="pt-BR"/>
        </w:rPr>
        <w:t xml:space="preserve"> </w:t>
      </w:r>
      <w:r w:rsidR="00503AEE" w:rsidRPr="00503AEE">
        <w:rPr>
          <w:rFonts w:ascii="Times New Roman" w:hAnsi="Times New Roman"/>
          <w:sz w:val="24"/>
          <w:szCs w:val="24"/>
          <w:lang w:val="pt-BR"/>
        </w:rPr>
        <w:t>e comprometiment</w:t>
      </w:r>
      <w:r w:rsidR="00503AEE">
        <w:rPr>
          <w:rFonts w:ascii="Times New Roman" w:hAnsi="Times New Roman"/>
          <w:sz w:val="24"/>
          <w:szCs w:val="24"/>
          <w:lang w:val="pt-BR"/>
        </w:rPr>
        <w:t>o.</w:t>
      </w:r>
    </w:p>
    <w:p w:rsidR="00503AEE" w:rsidRDefault="00503AEE" w:rsidP="009D58B7">
      <w:pPr>
        <w:pStyle w:val="PargrafodaLista"/>
        <w:numPr>
          <w:ilvl w:val="0"/>
          <w:numId w:val="6"/>
        </w:numPr>
        <w:autoSpaceDE w:val="0"/>
        <w:autoSpaceDN w:val="0"/>
        <w:adjustRightInd w:val="0"/>
        <w:spacing w:after="0"/>
        <w:jc w:val="both"/>
        <w:rPr>
          <w:rFonts w:ascii="Times New Roman" w:hAnsi="Times New Roman"/>
          <w:sz w:val="24"/>
          <w:szCs w:val="24"/>
          <w:lang w:val="pt-BR"/>
        </w:rPr>
      </w:pPr>
      <w:r>
        <w:rPr>
          <w:rFonts w:ascii="Times New Roman" w:hAnsi="Times New Roman"/>
          <w:sz w:val="24"/>
          <w:szCs w:val="24"/>
          <w:lang w:val="pt-BR"/>
        </w:rPr>
        <w:t>B</w:t>
      </w:r>
      <w:r w:rsidR="00BD15C7" w:rsidRPr="00503AEE">
        <w:rPr>
          <w:rFonts w:ascii="Times New Roman" w:hAnsi="Times New Roman"/>
          <w:sz w:val="24"/>
          <w:szCs w:val="24"/>
          <w:lang w:val="pt-BR"/>
        </w:rPr>
        <w:t>uscar soluções inovadoras para os problemas dos clientes</w:t>
      </w:r>
      <w:r>
        <w:rPr>
          <w:rFonts w:ascii="Times New Roman" w:hAnsi="Times New Roman"/>
          <w:sz w:val="24"/>
          <w:szCs w:val="24"/>
          <w:lang w:val="pt-BR"/>
        </w:rPr>
        <w:t>.</w:t>
      </w:r>
    </w:p>
    <w:p w:rsidR="00503AEE" w:rsidRDefault="00503AEE" w:rsidP="009D58B7">
      <w:pPr>
        <w:pStyle w:val="PargrafodaLista"/>
        <w:numPr>
          <w:ilvl w:val="0"/>
          <w:numId w:val="6"/>
        </w:numPr>
        <w:autoSpaceDE w:val="0"/>
        <w:autoSpaceDN w:val="0"/>
        <w:adjustRightInd w:val="0"/>
        <w:spacing w:after="0"/>
        <w:jc w:val="both"/>
        <w:rPr>
          <w:rFonts w:ascii="Times New Roman" w:hAnsi="Times New Roman"/>
          <w:sz w:val="24"/>
          <w:szCs w:val="24"/>
          <w:lang w:val="pt-BR"/>
        </w:rPr>
      </w:pPr>
      <w:r>
        <w:rPr>
          <w:rFonts w:ascii="Times New Roman" w:hAnsi="Times New Roman"/>
          <w:sz w:val="24"/>
          <w:szCs w:val="24"/>
          <w:lang w:val="pt-BR"/>
        </w:rPr>
        <w:t>A</w:t>
      </w:r>
      <w:r w:rsidR="00BD15C7" w:rsidRPr="00503AEE">
        <w:rPr>
          <w:rFonts w:ascii="Times New Roman" w:hAnsi="Times New Roman"/>
          <w:sz w:val="24"/>
          <w:szCs w:val="24"/>
          <w:lang w:val="pt-BR"/>
        </w:rPr>
        <w:t>umentar a autonomia e participação dos membros do projeto nos processos de</w:t>
      </w:r>
      <w:r w:rsidRPr="00503AEE">
        <w:rPr>
          <w:rFonts w:ascii="Times New Roman" w:hAnsi="Times New Roman"/>
          <w:sz w:val="24"/>
          <w:szCs w:val="24"/>
          <w:lang w:val="pt-BR"/>
        </w:rPr>
        <w:t xml:space="preserve"> </w:t>
      </w:r>
      <w:r w:rsidR="00BD15C7" w:rsidRPr="00503AEE">
        <w:rPr>
          <w:rFonts w:ascii="Times New Roman" w:hAnsi="Times New Roman"/>
          <w:sz w:val="24"/>
          <w:szCs w:val="24"/>
          <w:lang w:val="pt-BR"/>
        </w:rPr>
        <w:t>planejamento, decisão, resoluç</w:t>
      </w:r>
      <w:r w:rsidRPr="00503AEE">
        <w:rPr>
          <w:rFonts w:ascii="Times New Roman" w:hAnsi="Times New Roman"/>
          <w:sz w:val="24"/>
          <w:szCs w:val="24"/>
          <w:lang w:val="pt-BR"/>
        </w:rPr>
        <w:t>ão de problemas e gerenciamento</w:t>
      </w:r>
      <w:r>
        <w:rPr>
          <w:rFonts w:ascii="Times New Roman" w:hAnsi="Times New Roman"/>
          <w:sz w:val="24"/>
          <w:szCs w:val="24"/>
          <w:lang w:val="pt-BR"/>
        </w:rPr>
        <w:t>.</w:t>
      </w:r>
    </w:p>
    <w:p w:rsidR="00503AEE" w:rsidRPr="00503AEE" w:rsidRDefault="00503AEE" w:rsidP="009D58B7">
      <w:pPr>
        <w:pStyle w:val="PargrafodaLista"/>
        <w:numPr>
          <w:ilvl w:val="0"/>
          <w:numId w:val="6"/>
        </w:numPr>
        <w:autoSpaceDE w:val="0"/>
        <w:autoSpaceDN w:val="0"/>
        <w:adjustRightInd w:val="0"/>
        <w:spacing w:after="0"/>
        <w:jc w:val="both"/>
        <w:rPr>
          <w:rFonts w:ascii="Times New Roman" w:hAnsi="Times New Roman"/>
          <w:sz w:val="24"/>
          <w:szCs w:val="24"/>
          <w:lang w:val="pt-BR"/>
        </w:rPr>
      </w:pPr>
      <w:r w:rsidRPr="00EE0EB7">
        <w:rPr>
          <w:rFonts w:ascii="Times New Roman" w:hAnsi="Times New Roman"/>
          <w:sz w:val="24"/>
          <w:szCs w:val="24"/>
          <w:lang w:val="pt-BR"/>
        </w:rPr>
        <w:t>E e</w:t>
      </w:r>
      <w:r w:rsidR="00BD15C7" w:rsidRPr="00EE0EB7">
        <w:rPr>
          <w:rFonts w:ascii="Times New Roman" w:hAnsi="Times New Roman"/>
          <w:sz w:val="24"/>
          <w:szCs w:val="24"/>
          <w:lang w:val="pt-BR"/>
        </w:rPr>
        <w:t xml:space="preserve">stabelecer padrões de excelência de </w:t>
      </w:r>
      <w:proofErr w:type="gramStart"/>
      <w:r w:rsidR="00BD15C7" w:rsidRPr="00EE0EB7">
        <w:rPr>
          <w:rFonts w:ascii="Times New Roman" w:hAnsi="Times New Roman"/>
          <w:sz w:val="24"/>
          <w:szCs w:val="24"/>
          <w:lang w:val="pt-BR"/>
        </w:rPr>
        <w:t>performance</w:t>
      </w:r>
      <w:proofErr w:type="gramEnd"/>
      <w:r w:rsidR="00BD15C7" w:rsidRPr="00EE0EB7">
        <w:rPr>
          <w:rFonts w:ascii="Times New Roman" w:hAnsi="Times New Roman"/>
          <w:sz w:val="24"/>
          <w:szCs w:val="24"/>
          <w:lang w:val="pt-BR"/>
        </w:rPr>
        <w:t xml:space="preserve"> e produtividade através do uso da</w:t>
      </w:r>
      <w:r w:rsidRPr="00EE0EB7">
        <w:rPr>
          <w:rFonts w:ascii="Times New Roman" w:hAnsi="Times New Roman"/>
          <w:sz w:val="24"/>
          <w:szCs w:val="24"/>
          <w:lang w:val="pt-BR"/>
        </w:rPr>
        <w:t xml:space="preserve"> </w:t>
      </w:r>
      <w:r w:rsidR="00BD15C7" w:rsidRPr="00EE0EB7">
        <w:rPr>
          <w:rFonts w:ascii="Times New Roman" w:hAnsi="Times New Roman"/>
          <w:sz w:val="24"/>
          <w:szCs w:val="24"/>
          <w:lang w:val="pt-BR"/>
        </w:rPr>
        <w:t>tecnologia.</w:t>
      </w:r>
    </w:p>
    <w:p w:rsidR="00516937" w:rsidRPr="00503AEE" w:rsidRDefault="00BD15C7" w:rsidP="002479EE">
      <w:pPr>
        <w:autoSpaceDE w:val="0"/>
        <w:autoSpaceDN w:val="0"/>
        <w:adjustRightInd w:val="0"/>
        <w:spacing w:after="0"/>
        <w:ind w:firstLine="360"/>
        <w:contextualSpacing/>
        <w:jc w:val="both"/>
        <w:rPr>
          <w:rFonts w:ascii="Times New Roman" w:hAnsi="Times New Roman"/>
          <w:sz w:val="24"/>
          <w:szCs w:val="24"/>
          <w:lang w:val="pt-BR"/>
        </w:rPr>
      </w:pPr>
      <w:r w:rsidRPr="00503AEE">
        <w:rPr>
          <w:rFonts w:ascii="Times New Roman" w:hAnsi="Times New Roman"/>
          <w:sz w:val="24"/>
          <w:szCs w:val="24"/>
          <w:lang w:val="pt-BR"/>
        </w:rPr>
        <w:t>Se</w:t>
      </w:r>
      <w:r w:rsidR="00516937" w:rsidRPr="00503AEE">
        <w:rPr>
          <w:rFonts w:ascii="Times New Roman" w:hAnsi="Times New Roman"/>
          <w:sz w:val="24"/>
          <w:szCs w:val="24"/>
          <w:lang w:val="pt-BR"/>
        </w:rPr>
        <w:t>g</w:t>
      </w:r>
      <w:r w:rsidRPr="00503AEE">
        <w:rPr>
          <w:rFonts w:ascii="Times New Roman" w:hAnsi="Times New Roman"/>
          <w:sz w:val="24"/>
          <w:szCs w:val="24"/>
          <w:lang w:val="pt-BR"/>
        </w:rPr>
        <w:t>undo Ma</w:t>
      </w:r>
      <w:r w:rsidR="00516937" w:rsidRPr="00503AEE">
        <w:rPr>
          <w:rFonts w:ascii="Times New Roman" w:hAnsi="Times New Roman"/>
          <w:sz w:val="24"/>
          <w:szCs w:val="24"/>
          <w:lang w:val="pt-BR"/>
        </w:rPr>
        <w:t>g</w:t>
      </w:r>
      <w:r w:rsidRPr="00503AEE">
        <w:rPr>
          <w:rFonts w:ascii="Times New Roman" w:hAnsi="Times New Roman"/>
          <w:sz w:val="24"/>
          <w:szCs w:val="24"/>
          <w:lang w:val="pt-BR"/>
        </w:rPr>
        <w:t xml:space="preserve">nos, uma pesquisa da empresa de consultoria </w:t>
      </w:r>
      <w:proofErr w:type="spellStart"/>
      <w:r w:rsidRPr="00503AEE">
        <w:rPr>
          <w:rFonts w:ascii="Times New Roman" w:hAnsi="Times New Roman"/>
          <w:sz w:val="24"/>
          <w:szCs w:val="24"/>
          <w:lang w:val="pt-BR"/>
        </w:rPr>
        <w:t>Cambria</w:t>
      </w:r>
      <w:proofErr w:type="spellEnd"/>
      <w:r w:rsidRPr="00503AEE">
        <w:rPr>
          <w:rFonts w:ascii="Times New Roman" w:hAnsi="Times New Roman"/>
          <w:sz w:val="24"/>
          <w:szCs w:val="24"/>
          <w:lang w:val="pt-BR"/>
        </w:rPr>
        <w:t xml:space="preserve"> </w:t>
      </w:r>
      <w:proofErr w:type="spellStart"/>
      <w:r w:rsidRPr="00503AEE">
        <w:rPr>
          <w:rFonts w:ascii="Times New Roman" w:hAnsi="Times New Roman"/>
          <w:sz w:val="24"/>
          <w:szCs w:val="24"/>
          <w:lang w:val="pt-BR"/>
        </w:rPr>
        <w:t>Consulting</w:t>
      </w:r>
      <w:proofErr w:type="spellEnd"/>
      <w:r w:rsidRPr="00503AEE">
        <w:rPr>
          <w:rFonts w:ascii="Times New Roman" w:hAnsi="Times New Roman"/>
          <w:sz w:val="24"/>
          <w:szCs w:val="24"/>
          <w:lang w:val="pt-BR"/>
        </w:rPr>
        <w:t xml:space="preserve"> estudou as competências de</w:t>
      </w:r>
      <w:r w:rsidR="00503AEE" w:rsidRPr="00503AEE">
        <w:rPr>
          <w:rFonts w:ascii="Times New Roman" w:hAnsi="Times New Roman"/>
          <w:sz w:val="24"/>
          <w:szCs w:val="24"/>
          <w:lang w:val="pt-BR"/>
        </w:rPr>
        <w:t xml:space="preserve"> </w:t>
      </w:r>
      <w:r w:rsidRPr="00503AEE">
        <w:rPr>
          <w:rFonts w:ascii="Times New Roman" w:hAnsi="Times New Roman"/>
          <w:sz w:val="24"/>
          <w:szCs w:val="24"/>
          <w:lang w:val="pt-BR"/>
        </w:rPr>
        <w:t xml:space="preserve">liderança de grandes empresas mundiais como AT&amp;T, </w:t>
      </w:r>
      <w:proofErr w:type="spellStart"/>
      <w:r w:rsidRPr="00503AEE">
        <w:rPr>
          <w:rFonts w:ascii="Times New Roman" w:hAnsi="Times New Roman"/>
          <w:sz w:val="24"/>
          <w:szCs w:val="24"/>
          <w:lang w:val="pt-BR"/>
        </w:rPr>
        <w:t>British</w:t>
      </w:r>
      <w:proofErr w:type="spellEnd"/>
      <w:r w:rsidRPr="00503AEE">
        <w:rPr>
          <w:rFonts w:ascii="Times New Roman" w:hAnsi="Times New Roman"/>
          <w:sz w:val="24"/>
          <w:szCs w:val="24"/>
          <w:lang w:val="pt-BR"/>
        </w:rPr>
        <w:t xml:space="preserve"> </w:t>
      </w:r>
      <w:proofErr w:type="spellStart"/>
      <w:r w:rsidRPr="00503AEE">
        <w:rPr>
          <w:rFonts w:ascii="Times New Roman" w:hAnsi="Times New Roman"/>
          <w:sz w:val="24"/>
          <w:szCs w:val="24"/>
          <w:lang w:val="pt-BR"/>
        </w:rPr>
        <w:t>Petroleum</w:t>
      </w:r>
      <w:proofErr w:type="spellEnd"/>
      <w:r w:rsidRPr="00503AEE">
        <w:rPr>
          <w:rFonts w:ascii="Times New Roman" w:hAnsi="Times New Roman"/>
          <w:sz w:val="24"/>
          <w:szCs w:val="24"/>
          <w:lang w:val="pt-BR"/>
        </w:rPr>
        <w:t xml:space="preserve">, </w:t>
      </w:r>
      <w:proofErr w:type="spellStart"/>
      <w:proofErr w:type="gramStart"/>
      <w:r w:rsidRPr="00503AEE">
        <w:rPr>
          <w:rFonts w:ascii="Times New Roman" w:hAnsi="Times New Roman"/>
          <w:sz w:val="24"/>
          <w:szCs w:val="24"/>
          <w:lang w:val="pt-BR"/>
        </w:rPr>
        <w:t>DuPont</w:t>
      </w:r>
      <w:proofErr w:type="spellEnd"/>
      <w:proofErr w:type="gramEnd"/>
      <w:r w:rsidRPr="00503AEE">
        <w:rPr>
          <w:rFonts w:ascii="Times New Roman" w:hAnsi="Times New Roman"/>
          <w:sz w:val="24"/>
          <w:szCs w:val="24"/>
          <w:lang w:val="pt-BR"/>
        </w:rPr>
        <w:t xml:space="preserve">, Ford,GE, Hewlett-Packard, Johnson &amp; Johnson, </w:t>
      </w:r>
      <w:proofErr w:type="spellStart"/>
      <w:r w:rsidRPr="00503AEE">
        <w:rPr>
          <w:rFonts w:ascii="Times New Roman" w:hAnsi="Times New Roman"/>
          <w:sz w:val="24"/>
          <w:szCs w:val="24"/>
          <w:lang w:val="pt-BR"/>
        </w:rPr>
        <w:t>PepsiCo</w:t>
      </w:r>
      <w:proofErr w:type="spellEnd"/>
      <w:r w:rsidRPr="00503AEE">
        <w:rPr>
          <w:rFonts w:ascii="Times New Roman" w:hAnsi="Times New Roman"/>
          <w:sz w:val="24"/>
          <w:szCs w:val="24"/>
          <w:lang w:val="pt-BR"/>
        </w:rPr>
        <w:t xml:space="preserve">, Siemens e Unilever, com o </w:t>
      </w:r>
      <w:r w:rsidR="00503AEE" w:rsidRPr="00503AEE">
        <w:rPr>
          <w:rFonts w:ascii="Times New Roman" w:hAnsi="Times New Roman"/>
          <w:sz w:val="24"/>
          <w:szCs w:val="24"/>
          <w:lang w:val="pt-BR"/>
        </w:rPr>
        <w:t>intuit</w:t>
      </w:r>
      <w:r w:rsidR="003050E4">
        <w:rPr>
          <w:rFonts w:ascii="Times New Roman" w:hAnsi="Times New Roman"/>
          <w:sz w:val="24"/>
          <w:szCs w:val="24"/>
          <w:lang w:val="pt-BR"/>
        </w:rPr>
        <w:t>o</w:t>
      </w:r>
      <w:r w:rsidR="00503AEE" w:rsidRPr="00503AEE">
        <w:rPr>
          <w:rFonts w:ascii="Times New Roman" w:hAnsi="Times New Roman"/>
          <w:sz w:val="24"/>
          <w:szCs w:val="24"/>
          <w:lang w:val="pt-BR"/>
        </w:rPr>
        <w:t xml:space="preserve"> </w:t>
      </w:r>
      <w:r w:rsidRPr="00503AEE">
        <w:rPr>
          <w:rFonts w:ascii="Times New Roman" w:hAnsi="Times New Roman"/>
          <w:sz w:val="24"/>
          <w:szCs w:val="24"/>
          <w:lang w:val="pt-BR"/>
        </w:rPr>
        <w:t>de procurar identificar as práticas e atributos pessoais mais desejáveis em um líder.</w:t>
      </w:r>
    </w:p>
    <w:p w:rsidR="00516937" w:rsidRDefault="00BD15C7" w:rsidP="00F93931">
      <w:pPr>
        <w:autoSpaceDE w:val="0"/>
        <w:autoSpaceDN w:val="0"/>
        <w:adjustRightInd w:val="0"/>
        <w:spacing w:after="0"/>
        <w:contextualSpacing/>
        <w:jc w:val="both"/>
        <w:rPr>
          <w:rFonts w:ascii="Times New Roman" w:hAnsi="Times New Roman"/>
          <w:sz w:val="24"/>
          <w:szCs w:val="24"/>
          <w:lang w:val="pt-BR"/>
        </w:rPr>
      </w:pPr>
      <w:r w:rsidRPr="003050E4">
        <w:rPr>
          <w:rFonts w:ascii="Times New Roman" w:hAnsi="Times New Roman"/>
          <w:sz w:val="24"/>
          <w:szCs w:val="24"/>
          <w:lang w:val="pt-BR"/>
        </w:rPr>
        <w:t xml:space="preserve">Esta pesquisa resultou </w:t>
      </w:r>
      <w:proofErr w:type="gramStart"/>
      <w:r w:rsidRPr="003050E4">
        <w:rPr>
          <w:rFonts w:ascii="Times New Roman" w:hAnsi="Times New Roman"/>
          <w:sz w:val="24"/>
          <w:szCs w:val="24"/>
          <w:lang w:val="pt-BR"/>
        </w:rPr>
        <w:t>em :</w:t>
      </w:r>
      <w:proofErr w:type="gramEnd"/>
    </w:p>
    <w:p w:rsidR="00E33E9A" w:rsidRDefault="00E33E9A" w:rsidP="00F93931">
      <w:pPr>
        <w:autoSpaceDE w:val="0"/>
        <w:autoSpaceDN w:val="0"/>
        <w:adjustRightInd w:val="0"/>
        <w:spacing w:after="0"/>
        <w:contextualSpacing/>
        <w:jc w:val="both"/>
        <w:rPr>
          <w:rFonts w:ascii="Times New Roman" w:hAnsi="Times New Roman"/>
          <w:sz w:val="24"/>
          <w:szCs w:val="24"/>
          <w:lang w:val="pt-BR"/>
        </w:rPr>
      </w:pPr>
    </w:p>
    <w:p w:rsidR="00132B4E" w:rsidRPr="00910823" w:rsidRDefault="000067C1" w:rsidP="00132B4E">
      <w:pPr>
        <w:pStyle w:val="Legenda"/>
        <w:spacing w:after="120"/>
        <w:ind w:left="454" w:right="454"/>
        <w:jc w:val="center"/>
        <w:rPr>
          <w:rFonts w:ascii="Times New Roman" w:hAnsi="Times New Roman" w:cs="Times New Roman"/>
          <w:b w:val="0"/>
          <w:color w:val="auto"/>
          <w:sz w:val="20"/>
          <w:szCs w:val="20"/>
          <w:lang w:val="pt-BR"/>
        </w:rPr>
      </w:pPr>
      <w:r>
        <w:rPr>
          <w:rFonts w:ascii="Times New Roman" w:hAnsi="Times New Roman" w:cs="Times New Roman"/>
          <w:color w:val="auto"/>
          <w:sz w:val="20"/>
          <w:szCs w:val="20"/>
          <w:lang w:val="pt-BR"/>
        </w:rPr>
        <w:t>Tabela 14.5.1</w:t>
      </w:r>
      <w:r w:rsidR="003050E4" w:rsidRPr="00910823">
        <w:rPr>
          <w:rFonts w:ascii="Times New Roman" w:hAnsi="Times New Roman" w:cs="Times New Roman"/>
          <w:color w:val="auto"/>
          <w:sz w:val="20"/>
          <w:szCs w:val="20"/>
          <w:lang w:val="pt-BR"/>
        </w:rPr>
        <w:t xml:space="preserve"> </w:t>
      </w:r>
      <w:r w:rsidR="003050E4" w:rsidRPr="00910823">
        <w:rPr>
          <w:rFonts w:ascii="Times New Roman" w:hAnsi="Times New Roman" w:cs="Times New Roman"/>
          <w:b w:val="0"/>
          <w:color w:val="auto"/>
          <w:sz w:val="20"/>
          <w:szCs w:val="20"/>
          <w:lang w:val="pt-BR"/>
        </w:rPr>
        <w:t>Pr</w:t>
      </w:r>
      <w:r w:rsidR="00920876" w:rsidRPr="00910823">
        <w:rPr>
          <w:rFonts w:ascii="Times New Roman" w:hAnsi="Times New Roman" w:cs="Times New Roman"/>
          <w:b w:val="0"/>
          <w:color w:val="auto"/>
          <w:sz w:val="20"/>
          <w:szCs w:val="20"/>
          <w:lang w:val="pt-BR"/>
        </w:rPr>
        <w:t>á</w:t>
      </w:r>
      <w:r w:rsidR="003050E4" w:rsidRPr="00910823">
        <w:rPr>
          <w:rFonts w:ascii="Times New Roman" w:hAnsi="Times New Roman" w:cs="Times New Roman"/>
          <w:b w:val="0"/>
          <w:color w:val="auto"/>
          <w:sz w:val="20"/>
          <w:szCs w:val="20"/>
          <w:lang w:val="pt-BR"/>
        </w:rPr>
        <w:t>ticas e atributos pessoa</w:t>
      </w:r>
      <w:r w:rsidR="00920876" w:rsidRPr="00910823">
        <w:rPr>
          <w:rFonts w:ascii="Times New Roman" w:hAnsi="Times New Roman" w:cs="Times New Roman"/>
          <w:b w:val="0"/>
          <w:color w:val="auto"/>
          <w:sz w:val="20"/>
          <w:szCs w:val="20"/>
          <w:lang w:val="pt-BR"/>
        </w:rPr>
        <w:t>i</w:t>
      </w:r>
      <w:r w:rsidR="003050E4" w:rsidRPr="00910823">
        <w:rPr>
          <w:rFonts w:ascii="Times New Roman" w:hAnsi="Times New Roman" w:cs="Times New Roman"/>
          <w:b w:val="0"/>
          <w:color w:val="auto"/>
          <w:sz w:val="20"/>
          <w:szCs w:val="20"/>
          <w:lang w:val="pt-BR"/>
        </w:rPr>
        <w:t>s desejáveis em um líder.</w:t>
      </w:r>
    </w:p>
    <w:tbl>
      <w:tblPr>
        <w:tblStyle w:val="Tabelacomgrade"/>
        <w:tblW w:w="0" w:type="auto"/>
        <w:jc w:val="center"/>
        <w:tblInd w:w="736" w:type="dxa"/>
        <w:tblLook w:val="04A0"/>
      </w:tblPr>
      <w:tblGrid>
        <w:gridCol w:w="3600"/>
        <w:gridCol w:w="1543"/>
      </w:tblGrid>
      <w:tr w:rsidR="00D0163B" w:rsidRPr="000067C1" w:rsidTr="00DB578E">
        <w:trPr>
          <w:jc w:val="center"/>
        </w:trPr>
        <w:tc>
          <w:tcPr>
            <w:tcW w:w="3600" w:type="dxa"/>
            <w:shd w:val="clear" w:color="auto" w:fill="BFBFBF" w:themeFill="background1" w:themeFillShade="BF"/>
          </w:tcPr>
          <w:p w:rsidR="00E33E9A" w:rsidRPr="001E58B3" w:rsidRDefault="00DA4348" w:rsidP="00E33E9A">
            <w:pPr>
              <w:autoSpaceDE w:val="0"/>
              <w:autoSpaceDN w:val="0"/>
              <w:adjustRightInd w:val="0"/>
              <w:spacing w:before="120" w:after="0"/>
              <w:jc w:val="center"/>
              <w:rPr>
                <w:rFonts w:ascii="Calibri" w:hAnsi="Calibri"/>
                <w:b/>
                <w:bCs/>
                <w:sz w:val="24"/>
                <w:szCs w:val="24"/>
                <w:lang w:val="pt-BR"/>
              </w:rPr>
            </w:pPr>
            <w:r w:rsidRPr="001E58B3">
              <w:rPr>
                <w:rFonts w:ascii="Calibri" w:hAnsi="Calibri"/>
                <w:b/>
                <w:bCs/>
                <w:sz w:val="24"/>
                <w:szCs w:val="24"/>
                <w:lang w:val="pt-BR"/>
              </w:rPr>
              <w:t xml:space="preserve">Práticas Desejáveis </w:t>
            </w:r>
          </w:p>
        </w:tc>
        <w:tc>
          <w:tcPr>
            <w:tcW w:w="1543" w:type="dxa"/>
            <w:shd w:val="clear" w:color="auto" w:fill="BFBFBF" w:themeFill="background1" w:themeFillShade="BF"/>
          </w:tcPr>
          <w:p w:rsidR="00D0163B" w:rsidRPr="001E58B3" w:rsidRDefault="00E33E9A" w:rsidP="00E33E9A">
            <w:pPr>
              <w:autoSpaceDE w:val="0"/>
              <w:autoSpaceDN w:val="0"/>
              <w:adjustRightInd w:val="0"/>
              <w:spacing w:before="120" w:after="0"/>
              <w:jc w:val="center"/>
              <w:rPr>
                <w:rFonts w:ascii="Calibri" w:hAnsi="Calibri"/>
                <w:b/>
                <w:bCs/>
                <w:sz w:val="24"/>
                <w:szCs w:val="24"/>
                <w:lang w:val="pt-BR"/>
              </w:rPr>
            </w:pPr>
            <w:r w:rsidRPr="001E58B3">
              <w:rPr>
                <w:rFonts w:ascii="Calibri" w:hAnsi="Calibri"/>
                <w:b/>
                <w:bCs/>
                <w:sz w:val="24"/>
                <w:szCs w:val="24"/>
                <w:lang w:val="pt-BR"/>
              </w:rPr>
              <w:t>Percentual</w:t>
            </w:r>
          </w:p>
        </w:tc>
      </w:tr>
      <w:tr w:rsidR="003532F4" w:rsidRPr="000067C1" w:rsidTr="00DB578E">
        <w:trPr>
          <w:jc w:val="center"/>
        </w:trPr>
        <w:tc>
          <w:tcPr>
            <w:tcW w:w="3600" w:type="dxa"/>
          </w:tcPr>
          <w:p w:rsidR="00516937" w:rsidRPr="001E58B3" w:rsidRDefault="00BD15C7" w:rsidP="00E33E9A">
            <w:pPr>
              <w:autoSpaceDE w:val="0"/>
              <w:autoSpaceDN w:val="0"/>
              <w:adjustRightInd w:val="0"/>
              <w:spacing w:before="120" w:after="0"/>
              <w:rPr>
                <w:rFonts w:ascii="Calibri" w:hAnsi="Calibri"/>
                <w:b/>
                <w:bCs/>
                <w:sz w:val="24"/>
                <w:szCs w:val="24"/>
                <w:lang w:val="pt-BR"/>
              </w:rPr>
            </w:pPr>
            <w:r w:rsidRPr="001E58B3">
              <w:rPr>
                <w:rFonts w:ascii="Calibri" w:hAnsi="Calibri"/>
                <w:b/>
                <w:bCs/>
                <w:sz w:val="24"/>
                <w:szCs w:val="24"/>
                <w:lang w:val="pt-BR"/>
              </w:rPr>
              <w:t>Integridade/Sinceridade/Ética</w:t>
            </w:r>
          </w:p>
          <w:p w:rsidR="00516937" w:rsidRPr="001E58B3" w:rsidRDefault="00516937" w:rsidP="00E33E9A">
            <w:pPr>
              <w:autoSpaceDE w:val="0"/>
              <w:autoSpaceDN w:val="0"/>
              <w:adjustRightInd w:val="0"/>
              <w:spacing w:before="120" w:after="0"/>
              <w:rPr>
                <w:rFonts w:ascii="Calibri" w:hAnsi="Calibri"/>
                <w:b/>
                <w:bCs/>
                <w:sz w:val="24"/>
                <w:szCs w:val="24"/>
                <w:lang w:val="pt-BR"/>
              </w:rPr>
            </w:pPr>
          </w:p>
        </w:tc>
        <w:tc>
          <w:tcPr>
            <w:tcW w:w="1543" w:type="dxa"/>
          </w:tcPr>
          <w:p w:rsidR="00516937" w:rsidRPr="001E58B3" w:rsidRDefault="00BD15C7" w:rsidP="00E33E9A">
            <w:pPr>
              <w:autoSpaceDE w:val="0"/>
              <w:autoSpaceDN w:val="0"/>
              <w:adjustRightInd w:val="0"/>
              <w:spacing w:before="120" w:after="0"/>
              <w:jc w:val="center"/>
              <w:rPr>
                <w:rFonts w:ascii="Calibri" w:hAnsi="Calibri"/>
                <w:b/>
                <w:bCs/>
                <w:sz w:val="24"/>
                <w:szCs w:val="24"/>
                <w:lang w:val="pt-BR"/>
              </w:rPr>
            </w:pPr>
            <w:r w:rsidRPr="001E58B3">
              <w:rPr>
                <w:rFonts w:ascii="Calibri" w:hAnsi="Calibri"/>
                <w:b/>
                <w:bCs/>
                <w:sz w:val="24"/>
                <w:szCs w:val="24"/>
                <w:lang w:val="pt-BR"/>
              </w:rPr>
              <w:t>77%</w:t>
            </w:r>
          </w:p>
          <w:p w:rsidR="00516937" w:rsidRPr="001E58B3" w:rsidRDefault="00516937" w:rsidP="00E33E9A">
            <w:pPr>
              <w:autoSpaceDE w:val="0"/>
              <w:autoSpaceDN w:val="0"/>
              <w:adjustRightInd w:val="0"/>
              <w:spacing w:before="120" w:after="0"/>
              <w:jc w:val="center"/>
              <w:rPr>
                <w:rFonts w:ascii="Calibri" w:hAnsi="Calibri"/>
                <w:b/>
                <w:bCs/>
                <w:sz w:val="24"/>
                <w:szCs w:val="24"/>
                <w:lang w:val="pt-BR"/>
              </w:rPr>
            </w:pPr>
          </w:p>
        </w:tc>
      </w:tr>
      <w:tr w:rsidR="003532F4" w:rsidRPr="000067C1" w:rsidTr="00DB578E">
        <w:trPr>
          <w:trHeight w:val="220"/>
          <w:jc w:val="center"/>
        </w:trPr>
        <w:tc>
          <w:tcPr>
            <w:tcW w:w="3600" w:type="dxa"/>
          </w:tcPr>
          <w:p w:rsidR="00516937" w:rsidRPr="001E58B3" w:rsidRDefault="00BD15C7" w:rsidP="00E33E9A">
            <w:pPr>
              <w:autoSpaceDE w:val="0"/>
              <w:autoSpaceDN w:val="0"/>
              <w:adjustRightInd w:val="0"/>
              <w:spacing w:before="120" w:after="0"/>
              <w:rPr>
                <w:rFonts w:ascii="Calibri" w:hAnsi="Calibri"/>
                <w:b/>
                <w:bCs/>
                <w:sz w:val="24"/>
                <w:szCs w:val="24"/>
                <w:lang w:val="pt-BR"/>
              </w:rPr>
            </w:pPr>
            <w:r w:rsidRPr="001E58B3">
              <w:rPr>
                <w:rFonts w:ascii="Calibri" w:hAnsi="Calibri"/>
                <w:b/>
                <w:bCs/>
                <w:sz w:val="24"/>
                <w:szCs w:val="24"/>
                <w:lang w:val="pt-BR"/>
              </w:rPr>
              <w:t>Desenvolver pessoas</w:t>
            </w:r>
          </w:p>
          <w:p w:rsidR="00516937" w:rsidRPr="001E58B3" w:rsidRDefault="00516937" w:rsidP="00E33E9A">
            <w:pPr>
              <w:autoSpaceDE w:val="0"/>
              <w:autoSpaceDN w:val="0"/>
              <w:adjustRightInd w:val="0"/>
              <w:spacing w:before="120" w:after="0"/>
              <w:rPr>
                <w:rFonts w:ascii="Calibri" w:hAnsi="Calibri"/>
                <w:b/>
                <w:bCs/>
                <w:sz w:val="24"/>
                <w:szCs w:val="24"/>
                <w:lang w:val="pt-BR"/>
              </w:rPr>
            </w:pPr>
          </w:p>
        </w:tc>
        <w:tc>
          <w:tcPr>
            <w:tcW w:w="1543" w:type="dxa"/>
          </w:tcPr>
          <w:p w:rsidR="00516937" w:rsidRPr="001E58B3" w:rsidRDefault="00BD15C7" w:rsidP="00E33E9A">
            <w:pPr>
              <w:autoSpaceDE w:val="0"/>
              <w:autoSpaceDN w:val="0"/>
              <w:adjustRightInd w:val="0"/>
              <w:spacing w:before="120" w:after="0"/>
              <w:jc w:val="center"/>
              <w:rPr>
                <w:rFonts w:ascii="Calibri" w:hAnsi="Calibri"/>
                <w:b/>
                <w:bCs/>
                <w:sz w:val="24"/>
                <w:szCs w:val="24"/>
                <w:lang w:val="pt-BR"/>
              </w:rPr>
            </w:pPr>
            <w:r w:rsidRPr="001E58B3">
              <w:rPr>
                <w:rFonts w:ascii="Calibri" w:hAnsi="Calibri"/>
                <w:b/>
                <w:bCs/>
                <w:sz w:val="24"/>
                <w:szCs w:val="24"/>
                <w:lang w:val="pt-BR"/>
              </w:rPr>
              <w:t>64%</w:t>
            </w:r>
          </w:p>
          <w:p w:rsidR="00516937" w:rsidRPr="001E58B3" w:rsidRDefault="00516937" w:rsidP="00E33E9A">
            <w:pPr>
              <w:autoSpaceDE w:val="0"/>
              <w:autoSpaceDN w:val="0"/>
              <w:adjustRightInd w:val="0"/>
              <w:spacing w:before="120" w:after="0"/>
              <w:jc w:val="center"/>
              <w:rPr>
                <w:rFonts w:ascii="Calibri" w:hAnsi="Calibri"/>
                <w:b/>
                <w:bCs/>
                <w:sz w:val="24"/>
                <w:szCs w:val="24"/>
                <w:lang w:val="pt-BR"/>
              </w:rPr>
            </w:pPr>
          </w:p>
        </w:tc>
      </w:tr>
      <w:tr w:rsidR="003532F4" w:rsidRPr="00EE0EB7" w:rsidTr="00DB578E">
        <w:trPr>
          <w:jc w:val="center"/>
        </w:trPr>
        <w:tc>
          <w:tcPr>
            <w:tcW w:w="3600" w:type="dxa"/>
          </w:tcPr>
          <w:p w:rsidR="00516937" w:rsidRPr="001E58B3" w:rsidRDefault="00BD15C7" w:rsidP="00E33E9A">
            <w:pPr>
              <w:autoSpaceDE w:val="0"/>
              <w:autoSpaceDN w:val="0"/>
              <w:adjustRightInd w:val="0"/>
              <w:spacing w:before="120" w:after="0"/>
              <w:rPr>
                <w:rFonts w:ascii="Calibri" w:hAnsi="Calibri"/>
                <w:b/>
                <w:bCs/>
                <w:sz w:val="24"/>
                <w:szCs w:val="24"/>
                <w:lang w:val="pt-BR"/>
              </w:rPr>
            </w:pPr>
            <w:r w:rsidRPr="001E58B3">
              <w:rPr>
                <w:rFonts w:ascii="Calibri" w:hAnsi="Calibri"/>
                <w:b/>
                <w:bCs/>
                <w:sz w:val="24"/>
                <w:szCs w:val="24"/>
                <w:lang w:val="pt-BR"/>
              </w:rPr>
              <w:t>Capacidade de Realização</w:t>
            </w:r>
          </w:p>
          <w:p w:rsidR="00516937" w:rsidRPr="001E58B3" w:rsidRDefault="00516937" w:rsidP="00E33E9A">
            <w:pPr>
              <w:autoSpaceDE w:val="0"/>
              <w:autoSpaceDN w:val="0"/>
              <w:adjustRightInd w:val="0"/>
              <w:spacing w:before="120" w:after="0"/>
              <w:rPr>
                <w:rFonts w:ascii="Calibri" w:hAnsi="Calibri"/>
                <w:b/>
                <w:bCs/>
                <w:sz w:val="24"/>
                <w:szCs w:val="24"/>
                <w:lang w:val="pt-BR"/>
              </w:rPr>
            </w:pPr>
          </w:p>
        </w:tc>
        <w:tc>
          <w:tcPr>
            <w:tcW w:w="1543" w:type="dxa"/>
          </w:tcPr>
          <w:p w:rsidR="00516937" w:rsidRPr="001E58B3" w:rsidRDefault="00BD15C7" w:rsidP="00E33E9A">
            <w:pPr>
              <w:autoSpaceDE w:val="0"/>
              <w:autoSpaceDN w:val="0"/>
              <w:adjustRightInd w:val="0"/>
              <w:spacing w:before="120" w:after="0"/>
              <w:jc w:val="center"/>
              <w:rPr>
                <w:rFonts w:ascii="Calibri" w:hAnsi="Calibri"/>
                <w:b/>
                <w:bCs/>
                <w:sz w:val="24"/>
                <w:szCs w:val="24"/>
                <w:lang w:val="pt-BR"/>
              </w:rPr>
            </w:pPr>
            <w:r w:rsidRPr="001E58B3">
              <w:rPr>
                <w:rFonts w:ascii="Calibri" w:hAnsi="Calibri"/>
                <w:b/>
                <w:bCs/>
                <w:sz w:val="24"/>
                <w:szCs w:val="24"/>
                <w:lang w:val="pt-BR"/>
              </w:rPr>
              <w:t>76%</w:t>
            </w:r>
          </w:p>
          <w:p w:rsidR="00516937" w:rsidRPr="001E58B3" w:rsidRDefault="00516937" w:rsidP="00E33E9A">
            <w:pPr>
              <w:autoSpaceDE w:val="0"/>
              <w:autoSpaceDN w:val="0"/>
              <w:adjustRightInd w:val="0"/>
              <w:spacing w:before="120" w:after="0"/>
              <w:jc w:val="center"/>
              <w:rPr>
                <w:rFonts w:ascii="Calibri" w:hAnsi="Calibri"/>
                <w:b/>
                <w:bCs/>
                <w:sz w:val="24"/>
                <w:szCs w:val="24"/>
                <w:lang w:val="pt-BR"/>
              </w:rPr>
            </w:pPr>
          </w:p>
        </w:tc>
      </w:tr>
      <w:tr w:rsidR="003532F4" w:rsidRPr="00D275AA" w:rsidTr="00DB578E">
        <w:trPr>
          <w:jc w:val="center"/>
        </w:trPr>
        <w:tc>
          <w:tcPr>
            <w:tcW w:w="3600" w:type="dxa"/>
          </w:tcPr>
          <w:p w:rsidR="00516937" w:rsidRPr="001E58B3" w:rsidRDefault="00BD15C7" w:rsidP="00E33E9A">
            <w:pPr>
              <w:autoSpaceDE w:val="0"/>
              <w:autoSpaceDN w:val="0"/>
              <w:adjustRightInd w:val="0"/>
              <w:spacing w:before="120" w:after="0"/>
              <w:rPr>
                <w:rFonts w:ascii="Calibri" w:hAnsi="Calibri"/>
                <w:b/>
                <w:bCs/>
                <w:sz w:val="24"/>
                <w:szCs w:val="24"/>
              </w:rPr>
            </w:pPr>
            <w:r w:rsidRPr="001E58B3">
              <w:rPr>
                <w:rFonts w:ascii="Calibri" w:hAnsi="Calibri"/>
                <w:b/>
                <w:bCs/>
                <w:sz w:val="24"/>
                <w:szCs w:val="24"/>
                <w:lang w:val="pt-BR"/>
              </w:rPr>
              <w:t>Obter</w:t>
            </w:r>
            <w:r w:rsidRPr="001E58B3">
              <w:rPr>
                <w:rFonts w:ascii="Calibri" w:hAnsi="Calibri"/>
                <w:b/>
                <w:bCs/>
                <w:sz w:val="24"/>
                <w:szCs w:val="24"/>
              </w:rPr>
              <w:t xml:space="preserve"> </w:t>
            </w:r>
            <w:proofErr w:type="spellStart"/>
            <w:r w:rsidR="00EE0EB7" w:rsidRPr="001E58B3">
              <w:rPr>
                <w:rFonts w:ascii="Calibri" w:hAnsi="Calibri"/>
                <w:b/>
                <w:bCs/>
                <w:sz w:val="24"/>
                <w:szCs w:val="24"/>
              </w:rPr>
              <w:t>resultados</w:t>
            </w:r>
            <w:proofErr w:type="spellEnd"/>
          </w:p>
        </w:tc>
        <w:tc>
          <w:tcPr>
            <w:tcW w:w="1543" w:type="dxa"/>
          </w:tcPr>
          <w:p w:rsidR="00516937" w:rsidRPr="001E58B3" w:rsidRDefault="00BD15C7" w:rsidP="00E33E9A">
            <w:pPr>
              <w:autoSpaceDE w:val="0"/>
              <w:autoSpaceDN w:val="0"/>
              <w:adjustRightInd w:val="0"/>
              <w:spacing w:before="120" w:after="0"/>
              <w:jc w:val="center"/>
              <w:rPr>
                <w:rFonts w:ascii="Calibri" w:hAnsi="Calibri"/>
                <w:b/>
                <w:bCs/>
                <w:sz w:val="24"/>
                <w:szCs w:val="24"/>
              </w:rPr>
            </w:pPr>
            <w:r w:rsidRPr="001E58B3">
              <w:rPr>
                <w:rFonts w:ascii="Calibri" w:hAnsi="Calibri"/>
                <w:b/>
                <w:bCs/>
                <w:sz w:val="24"/>
                <w:szCs w:val="24"/>
              </w:rPr>
              <w:t>55%</w:t>
            </w:r>
          </w:p>
          <w:p w:rsidR="00516937" w:rsidRPr="001E58B3" w:rsidRDefault="00516937" w:rsidP="00E33E9A">
            <w:pPr>
              <w:autoSpaceDE w:val="0"/>
              <w:autoSpaceDN w:val="0"/>
              <w:adjustRightInd w:val="0"/>
              <w:spacing w:before="120" w:after="0"/>
              <w:jc w:val="center"/>
              <w:rPr>
                <w:rFonts w:ascii="Calibri" w:hAnsi="Calibri"/>
                <w:b/>
                <w:bCs/>
                <w:sz w:val="24"/>
                <w:szCs w:val="24"/>
              </w:rPr>
            </w:pPr>
          </w:p>
        </w:tc>
      </w:tr>
      <w:tr w:rsidR="003532F4" w:rsidRPr="00EE0EB7" w:rsidTr="00DB578E">
        <w:trPr>
          <w:jc w:val="center"/>
        </w:trPr>
        <w:tc>
          <w:tcPr>
            <w:tcW w:w="3600" w:type="dxa"/>
          </w:tcPr>
          <w:p w:rsidR="00516937" w:rsidRPr="001E58B3" w:rsidRDefault="00BD15C7" w:rsidP="00E33E9A">
            <w:pPr>
              <w:autoSpaceDE w:val="0"/>
              <w:autoSpaceDN w:val="0"/>
              <w:adjustRightInd w:val="0"/>
              <w:spacing w:before="120" w:after="0"/>
              <w:rPr>
                <w:rFonts w:ascii="Calibri" w:hAnsi="Calibri"/>
                <w:b/>
                <w:bCs/>
                <w:sz w:val="24"/>
                <w:szCs w:val="24"/>
                <w:lang w:val="pt-BR"/>
              </w:rPr>
            </w:pPr>
            <w:r w:rsidRPr="001E58B3">
              <w:rPr>
                <w:rFonts w:ascii="Calibri" w:hAnsi="Calibri"/>
                <w:b/>
                <w:bCs/>
                <w:sz w:val="24"/>
                <w:szCs w:val="24"/>
                <w:lang w:val="pt-BR"/>
              </w:rPr>
              <w:t>Habilidade de lidar com pessoas</w:t>
            </w:r>
          </w:p>
        </w:tc>
        <w:tc>
          <w:tcPr>
            <w:tcW w:w="1543" w:type="dxa"/>
          </w:tcPr>
          <w:p w:rsidR="00516937" w:rsidRPr="001E58B3" w:rsidRDefault="00BD15C7" w:rsidP="00E33E9A">
            <w:pPr>
              <w:autoSpaceDE w:val="0"/>
              <w:autoSpaceDN w:val="0"/>
              <w:adjustRightInd w:val="0"/>
              <w:spacing w:before="120" w:after="0"/>
              <w:jc w:val="center"/>
              <w:rPr>
                <w:rFonts w:ascii="Calibri" w:hAnsi="Calibri"/>
                <w:b/>
                <w:bCs/>
                <w:sz w:val="24"/>
                <w:szCs w:val="24"/>
              </w:rPr>
            </w:pPr>
            <w:r w:rsidRPr="001E58B3">
              <w:rPr>
                <w:rFonts w:ascii="Calibri" w:hAnsi="Calibri"/>
                <w:b/>
                <w:bCs/>
                <w:sz w:val="24"/>
                <w:szCs w:val="24"/>
              </w:rPr>
              <w:t>73%</w:t>
            </w:r>
          </w:p>
          <w:p w:rsidR="00516937" w:rsidRPr="001E58B3" w:rsidRDefault="00516937" w:rsidP="00E33E9A">
            <w:pPr>
              <w:autoSpaceDE w:val="0"/>
              <w:autoSpaceDN w:val="0"/>
              <w:adjustRightInd w:val="0"/>
              <w:spacing w:before="120" w:after="0"/>
              <w:jc w:val="center"/>
              <w:rPr>
                <w:rFonts w:ascii="Calibri" w:hAnsi="Calibri"/>
                <w:b/>
                <w:bCs/>
                <w:sz w:val="24"/>
                <w:szCs w:val="24"/>
              </w:rPr>
            </w:pPr>
          </w:p>
        </w:tc>
      </w:tr>
      <w:tr w:rsidR="003532F4" w:rsidRPr="00EE0EB7" w:rsidTr="00DB578E">
        <w:trPr>
          <w:jc w:val="center"/>
        </w:trPr>
        <w:tc>
          <w:tcPr>
            <w:tcW w:w="3600" w:type="dxa"/>
          </w:tcPr>
          <w:p w:rsidR="00516937" w:rsidRPr="001E58B3" w:rsidRDefault="00BD15C7" w:rsidP="00E33E9A">
            <w:pPr>
              <w:autoSpaceDE w:val="0"/>
              <w:autoSpaceDN w:val="0"/>
              <w:adjustRightInd w:val="0"/>
              <w:spacing w:before="120" w:after="0"/>
              <w:rPr>
                <w:rFonts w:ascii="Calibri" w:hAnsi="Calibri"/>
                <w:b/>
                <w:bCs/>
                <w:sz w:val="24"/>
                <w:szCs w:val="24"/>
              </w:rPr>
            </w:pPr>
            <w:r w:rsidRPr="001E58B3">
              <w:rPr>
                <w:rFonts w:ascii="Calibri" w:hAnsi="Calibri"/>
                <w:b/>
                <w:bCs/>
                <w:sz w:val="24"/>
                <w:szCs w:val="24"/>
                <w:lang w:val="pt-BR"/>
              </w:rPr>
              <w:t>Concentrar</w:t>
            </w:r>
            <w:r w:rsidRPr="001E58B3">
              <w:rPr>
                <w:rFonts w:ascii="Calibri" w:hAnsi="Calibri"/>
                <w:b/>
                <w:bCs/>
                <w:sz w:val="24"/>
                <w:szCs w:val="24"/>
              </w:rPr>
              <w:t>-se no</w:t>
            </w:r>
            <w:r w:rsidRPr="001E58B3">
              <w:rPr>
                <w:rFonts w:ascii="Calibri" w:hAnsi="Calibri"/>
                <w:b/>
                <w:bCs/>
                <w:sz w:val="24"/>
                <w:szCs w:val="24"/>
                <w:lang w:val="pt-BR"/>
              </w:rPr>
              <w:t xml:space="preserve"> cliente</w:t>
            </w:r>
          </w:p>
          <w:p w:rsidR="00516937" w:rsidRPr="001E58B3" w:rsidRDefault="00516937" w:rsidP="00E33E9A">
            <w:pPr>
              <w:autoSpaceDE w:val="0"/>
              <w:autoSpaceDN w:val="0"/>
              <w:adjustRightInd w:val="0"/>
              <w:spacing w:before="120" w:after="0"/>
              <w:rPr>
                <w:rFonts w:ascii="Calibri" w:hAnsi="Calibri"/>
                <w:b/>
                <w:bCs/>
                <w:sz w:val="24"/>
                <w:szCs w:val="24"/>
              </w:rPr>
            </w:pPr>
          </w:p>
        </w:tc>
        <w:tc>
          <w:tcPr>
            <w:tcW w:w="1543" w:type="dxa"/>
          </w:tcPr>
          <w:p w:rsidR="00516937" w:rsidRPr="001E58B3" w:rsidRDefault="00BD15C7" w:rsidP="00E33E9A">
            <w:pPr>
              <w:autoSpaceDE w:val="0"/>
              <w:autoSpaceDN w:val="0"/>
              <w:adjustRightInd w:val="0"/>
              <w:spacing w:before="120" w:after="0"/>
              <w:jc w:val="center"/>
              <w:rPr>
                <w:rFonts w:ascii="Calibri" w:hAnsi="Calibri"/>
                <w:b/>
                <w:bCs/>
                <w:sz w:val="24"/>
                <w:szCs w:val="24"/>
              </w:rPr>
            </w:pPr>
            <w:r w:rsidRPr="001E58B3">
              <w:rPr>
                <w:rFonts w:ascii="Calibri" w:hAnsi="Calibri"/>
                <w:b/>
                <w:bCs/>
                <w:sz w:val="24"/>
                <w:szCs w:val="24"/>
              </w:rPr>
              <w:t>52%</w:t>
            </w:r>
          </w:p>
          <w:p w:rsidR="00516937" w:rsidRPr="001E58B3" w:rsidRDefault="00516937" w:rsidP="00E33E9A">
            <w:pPr>
              <w:autoSpaceDE w:val="0"/>
              <w:autoSpaceDN w:val="0"/>
              <w:adjustRightInd w:val="0"/>
              <w:spacing w:before="120" w:after="0"/>
              <w:jc w:val="center"/>
              <w:rPr>
                <w:rFonts w:ascii="Calibri" w:hAnsi="Calibri"/>
                <w:b/>
                <w:bCs/>
                <w:sz w:val="24"/>
                <w:szCs w:val="24"/>
              </w:rPr>
            </w:pPr>
          </w:p>
        </w:tc>
      </w:tr>
      <w:tr w:rsidR="003532F4" w:rsidRPr="00EE0EB7" w:rsidTr="00DB578E">
        <w:trPr>
          <w:jc w:val="center"/>
        </w:trPr>
        <w:tc>
          <w:tcPr>
            <w:tcW w:w="3600" w:type="dxa"/>
          </w:tcPr>
          <w:p w:rsidR="00516937" w:rsidRPr="001E58B3" w:rsidRDefault="00BD15C7" w:rsidP="00E33E9A">
            <w:pPr>
              <w:autoSpaceDE w:val="0"/>
              <w:autoSpaceDN w:val="0"/>
              <w:adjustRightInd w:val="0"/>
              <w:spacing w:before="120" w:after="0"/>
              <w:rPr>
                <w:rFonts w:ascii="Calibri" w:hAnsi="Calibri"/>
                <w:b/>
                <w:bCs/>
                <w:sz w:val="24"/>
                <w:szCs w:val="24"/>
              </w:rPr>
            </w:pPr>
            <w:r w:rsidRPr="001E58B3">
              <w:rPr>
                <w:rFonts w:ascii="Calibri" w:hAnsi="Calibri"/>
                <w:b/>
                <w:bCs/>
                <w:sz w:val="24"/>
                <w:szCs w:val="24"/>
                <w:lang w:val="pt-BR"/>
              </w:rPr>
              <w:t>Orientação para</w:t>
            </w:r>
            <w:r w:rsidRPr="001E58B3">
              <w:rPr>
                <w:rFonts w:ascii="Calibri" w:hAnsi="Calibri"/>
                <w:b/>
                <w:bCs/>
                <w:sz w:val="24"/>
                <w:szCs w:val="24"/>
              </w:rPr>
              <w:t xml:space="preserve"> o</w:t>
            </w:r>
            <w:r w:rsidRPr="001E58B3">
              <w:rPr>
                <w:rFonts w:ascii="Calibri" w:hAnsi="Calibri"/>
                <w:b/>
                <w:bCs/>
                <w:sz w:val="24"/>
                <w:szCs w:val="24"/>
                <w:lang w:val="pt-BR"/>
              </w:rPr>
              <w:t xml:space="preserve"> aprendizado</w:t>
            </w:r>
          </w:p>
          <w:p w:rsidR="00516937" w:rsidRPr="001E58B3" w:rsidRDefault="00516937" w:rsidP="00E33E9A">
            <w:pPr>
              <w:autoSpaceDE w:val="0"/>
              <w:autoSpaceDN w:val="0"/>
              <w:adjustRightInd w:val="0"/>
              <w:spacing w:before="120" w:after="0"/>
              <w:rPr>
                <w:rFonts w:ascii="Calibri" w:hAnsi="Calibri"/>
                <w:b/>
                <w:bCs/>
                <w:sz w:val="24"/>
                <w:szCs w:val="24"/>
              </w:rPr>
            </w:pPr>
          </w:p>
        </w:tc>
        <w:tc>
          <w:tcPr>
            <w:tcW w:w="1543" w:type="dxa"/>
          </w:tcPr>
          <w:p w:rsidR="00516937" w:rsidRPr="001E58B3" w:rsidRDefault="00BD15C7" w:rsidP="00E33E9A">
            <w:pPr>
              <w:autoSpaceDE w:val="0"/>
              <w:autoSpaceDN w:val="0"/>
              <w:adjustRightInd w:val="0"/>
              <w:spacing w:before="120" w:after="0"/>
              <w:jc w:val="center"/>
              <w:rPr>
                <w:rFonts w:ascii="Calibri" w:hAnsi="Calibri"/>
                <w:b/>
                <w:bCs/>
                <w:sz w:val="24"/>
                <w:szCs w:val="24"/>
              </w:rPr>
            </w:pPr>
            <w:r w:rsidRPr="001E58B3">
              <w:rPr>
                <w:rFonts w:ascii="Calibri" w:hAnsi="Calibri"/>
                <w:b/>
                <w:bCs/>
                <w:sz w:val="24"/>
                <w:szCs w:val="24"/>
              </w:rPr>
              <w:t>73%</w:t>
            </w:r>
          </w:p>
          <w:p w:rsidR="00516937" w:rsidRPr="001E58B3" w:rsidRDefault="00516937" w:rsidP="00E33E9A">
            <w:pPr>
              <w:autoSpaceDE w:val="0"/>
              <w:autoSpaceDN w:val="0"/>
              <w:adjustRightInd w:val="0"/>
              <w:spacing w:before="120" w:after="0"/>
              <w:jc w:val="center"/>
              <w:rPr>
                <w:rFonts w:ascii="Calibri" w:hAnsi="Calibri"/>
                <w:b/>
                <w:bCs/>
                <w:sz w:val="24"/>
                <w:szCs w:val="24"/>
              </w:rPr>
            </w:pPr>
          </w:p>
        </w:tc>
      </w:tr>
      <w:tr w:rsidR="003532F4" w:rsidRPr="00D275AA" w:rsidTr="00DB578E">
        <w:trPr>
          <w:jc w:val="center"/>
        </w:trPr>
        <w:tc>
          <w:tcPr>
            <w:tcW w:w="3600" w:type="dxa"/>
          </w:tcPr>
          <w:p w:rsidR="00E33E9A" w:rsidRPr="001E58B3" w:rsidRDefault="00BD15C7" w:rsidP="00E33E9A">
            <w:pPr>
              <w:autoSpaceDE w:val="0"/>
              <w:autoSpaceDN w:val="0"/>
              <w:adjustRightInd w:val="0"/>
              <w:spacing w:before="120" w:after="0"/>
              <w:rPr>
                <w:rFonts w:ascii="Calibri" w:hAnsi="Calibri"/>
                <w:b/>
                <w:bCs/>
                <w:sz w:val="24"/>
                <w:szCs w:val="24"/>
              </w:rPr>
            </w:pPr>
            <w:r w:rsidRPr="001E58B3">
              <w:rPr>
                <w:rFonts w:ascii="Calibri" w:hAnsi="Calibri"/>
                <w:b/>
                <w:bCs/>
                <w:sz w:val="24"/>
                <w:szCs w:val="24"/>
                <w:lang w:val="pt-BR"/>
              </w:rPr>
              <w:t>Comunicar</w:t>
            </w:r>
            <w:r w:rsidRPr="001E58B3">
              <w:rPr>
                <w:rFonts w:ascii="Calibri" w:hAnsi="Calibri"/>
                <w:b/>
                <w:bCs/>
                <w:sz w:val="24"/>
                <w:szCs w:val="24"/>
              </w:rPr>
              <w:t>-s</w:t>
            </w:r>
            <w:r w:rsidR="00E33E9A" w:rsidRPr="001E58B3">
              <w:rPr>
                <w:rFonts w:ascii="Calibri" w:hAnsi="Calibri"/>
                <w:b/>
                <w:bCs/>
                <w:sz w:val="24"/>
                <w:szCs w:val="24"/>
              </w:rPr>
              <w:t>e</w:t>
            </w:r>
          </w:p>
        </w:tc>
        <w:tc>
          <w:tcPr>
            <w:tcW w:w="1543" w:type="dxa"/>
          </w:tcPr>
          <w:p w:rsidR="00516937" w:rsidRPr="001E58B3" w:rsidRDefault="00F93931" w:rsidP="00B81BC2">
            <w:pPr>
              <w:spacing w:before="120" w:after="0"/>
              <w:jc w:val="center"/>
              <w:rPr>
                <w:rFonts w:ascii="Calibri" w:hAnsi="Calibri"/>
                <w:b/>
                <w:bCs/>
                <w:sz w:val="24"/>
                <w:szCs w:val="24"/>
              </w:rPr>
            </w:pPr>
            <w:r w:rsidRPr="001E58B3">
              <w:rPr>
                <w:rFonts w:ascii="Calibri" w:hAnsi="Calibri"/>
                <w:b/>
                <w:bCs/>
                <w:sz w:val="24"/>
                <w:szCs w:val="24"/>
              </w:rPr>
              <w:t xml:space="preserve">                   </w:t>
            </w:r>
            <w:r w:rsidR="00E33E9A" w:rsidRPr="001E58B3">
              <w:rPr>
                <w:rFonts w:ascii="Calibri" w:hAnsi="Calibri"/>
                <w:b/>
                <w:bCs/>
                <w:sz w:val="24"/>
                <w:szCs w:val="24"/>
              </w:rPr>
              <w:t xml:space="preserve">     </w:t>
            </w:r>
            <w:r w:rsidR="00BD15C7" w:rsidRPr="001E58B3">
              <w:rPr>
                <w:rFonts w:ascii="Calibri" w:hAnsi="Calibri"/>
                <w:b/>
                <w:bCs/>
                <w:sz w:val="24"/>
                <w:szCs w:val="24"/>
              </w:rPr>
              <w:t>52%</w:t>
            </w:r>
          </w:p>
        </w:tc>
      </w:tr>
    </w:tbl>
    <w:p w:rsidR="0099314A" w:rsidRPr="00EE0EB7" w:rsidRDefault="0099314A" w:rsidP="00E33E9A">
      <w:pPr>
        <w:spacing w:before="0" w:after="0"/>
        <w:contextualSpacing/>
        <w:jc w:val="center"/>
        <w:rPr>
          <w:rFonts w:ascii="Times New Roman" w:hAnsi="Times New Roman"/>
          <w:b/>
          <w:sz w:val="24"/>
          <w:szCs w:val="24"/>
          <w:lang w:val="pt-BR"/>
        </w:rPr>
      </w:pPr>
    </w:p>
    <w:p w:rsidR="00516937" w:rsidRPr="00F93931" w:rsidRDefault="00BD15C7" w:rsidP="009D58B7">
      <w:pPr>
        <w:pStyle w:val="Subttulo"/>
        <w:numPr>
          <w:ilvl w:val="0"/>
          <w:numId w:val="17"/>
        </w:numPr>
        <w:spacing w:after="0"/>
        <w:outlineLvl w:val="1"/>
        <w:rPr>
          <w:i/>
          <w:lang w:val="pt-BR"/>
        </w:rPr>
      </w:pPr>
      <w:bookmarkStart w:id="33" w:name="_Toc246079371"/>
      <w:proofErr w:type="spellStart"/>
      <w:r w:rsidRPr="00EE0EB7">
        <w:rPr>
          <w:i/>
          <w:lang w:val="pt-BR"/>
        </w:rPr>
        <w:t>Coach</w:t>
      </w:r>
      <w:bookmarkEnd w:id="33"/>
      <w:proofErr w:type="spellEnd"/>
    </w:p>
    <w:p w:rsidR="00516937" w:rsidRPr="00C326A5" w:rsidRDefault="00BD15C7" w:rsidP="00F93931">
      <w:pPr>
        <w:spacing w:after="0"/>
        <w:contextualSpacing/>
        <w:jc w:val="both"/>
        <w:rPr>
          <w:rFonts w:ascii="Times New Roman" w:hAnsi="Times New Roman"/>
          <w:sz w:val="24"/>
          <w:szCs w:val="24"/>
          <w:lang w:val="pt-BR"/>
        </w:rPr>
      </w:pPr>
      <w:r w:rsidRPr="00F93931">
        <w:rPr>
          <w:rFonts w:ascii="Times New Roman" w:hAnsi="Times New Roman"/>
          <w:sz w:val="24"/>
          <w:szCs w:val="24"/>
          <w:lang w:val="pt-BR"/>
        </w:rPr>
        <w:t xml:space="preserve"> </w:t>
      </w:r>
      <w:r w:rsidR="00DA4348" w:rsidRPr="00C326A5">
        <w:rPr>
          <w:rFonts w:ascii="Times New Roman" w:hAnsi="Times New Roman"/>
          <w:sz w:val="24"/>
          <w:szCs w:val="24"/>
          <w:lang w:val="pt-BR"/>
        </w:rPr>
        <w:t xml:space="preserve">O termo </w:t>
      </w:r>
      <w:proofErr w:type="spellStart"/>
      <w:r w:rsidR="00DA4348">
        <w:rPr>
          <w:rFonts w:ascii="Times New Roman" w:hAnsi="Times New Roman"/>
          <w:i/>
          <w:sz w:val="24"/>
          <w:szCs w:val="24"/>
          <w:lang w:val="pt-BR"/>
        </w:rPr>
        <w:t>co</w:t>
      </w:r>
      <w:r w:rsidR="00DA4348" w:rsidRPr="00F93931">
        <w:rPr>
          <w:rFonts w:ascii="Times New Roman" w:hAnsi="Times New Roman"/>
          <w:i/>
          <w:sz w:val="24"/>
          <w:szCs w:val="24"/>
          <w:lang w:val="pt-BR"/>
        </w:rPr>
        <w:t>a</w:t>
      </w:r>
      <w:r w:rsidR="00DA4348">
        <w:rPr>
          <w:rFonts w:ascii="Times New Roman" w:hAnsi="Times New Roman"/>
          <w:i/>
          <w:sz w:val="24"/>
          <w:szCs w:val="24"/>
          <w:lang w:val="pt-BR"/>
        </w:rPr>
        <w:t>ch</w:t>
      </w:r>
      <w:proofErr w:type="spellEnd"/>
      <w:r w:rsidR="00DA4348" w:rsidRPr="00C326A5">
        <w:rPr>
          <w:rFonts w:ascii="Times New Roman" w:hAnsi="Times New Roman"/>
          <w:sz w:val="24"/>
          <w:szCs w:val="24"/>
          <w:lang w:val="pt-BR"/>
        </w:rPr>
        <w:t xml:space="preserve"> teve origem no campo esportivo e tem sido utilizado para des</w:t>
      </w:r>
      <w:r w:rsidR="00DA4348">
        <w:rPr>
          <w:rFonts w:ascii="Times New Roman" w:hAnsi="Times New Roman"/>
          <w:sz w:val="24"/>
          <w:szCs w:val="24"/>
          <w:lang w:val="pt-BR"/>
        </w:rPr>
        <w:t>i</w:t>
      </w:r>
      <w:r w:rsidR="00DA4348" w:rsidRPr="00C326A5">
        <w:rPr>
          <w:rFonts w:ascii="Times New Roman" w:hAnsi="Times New Roman"/>
          <w:sz w:val="24"/>
          <w:szCs w:val="24"/>
          <w:lang w:val="pt-BR"/>
        </w:rPr>
        <w:t>g</w:t>
      </w:r>
      <w:r w:rsidR="00DA4348">
        <w:rPr>
          <w:rFonts w:ascii="Times New Roman" w:hAnsi="Times New Roman"/>
          <w:sz w:val="24"/>
          <w:szCs w:val="24"/>
          <w:lang w:val="pt-BR"/>
        </w:rPr>
        <w:t xml:space="preserve">nar papel de </w:t>
      </w:r>
      <w:r w:rsidR="00DA4348" w:rsidRPr="00C326A5">
        <w:rPr>
          <w:rFonts w:ascii="Times New Roman" w:hAnsi="Times New Roman"/>
          <w:sz w:val="24"/>
          <w:szCs w:val="24"/>
          <w:lang w:val="pt-BR"/>
        </w:rPr>
        <w:t>t</w:t>
      </w:r>
      <w:r w:rsidR="00DA4348">
        <w:rPr>
          <w:rFonts w:ascii="Times New Roman" w:hAnsi="Times New Roman"/>
          <w:sz w:val="24"/>
          <w:szCs w:val="24"/>
          <w:lang w:val="pt-BR"/>
        </w:rPr>
        <w:t>écnico, aug</w:t>
      </w:r>
      <w:r w:rsidR="00DA4348" w:rsidRPr="00C326A5">
        <w:rPr>
          <w:rFonts w:ascii="Times New Roman" w:hAnsi="Times New Roman"/>
          <w:sz w:val="24"/>
          <w:szCs w:val="24"/>
          <w:lang w:val="pt-BR"/>
        </w:rPr>
        <w:t>e pr</w:t>
      </w:r>
      <w:r w:rsidR="00DA4348">
        <w:rPr>
          <w:rFonts w:ascii="Times New Roman" w:hAnsi="Times New Roman"/>
          <w:sz w:val="24"/>
          <w:szCs w:val="24"/>
          <w:lang w:val="pt-BR"/>
        </w:rPr>
        <w:t xml:space="preserve">ofissional que treina </w:t>
      </w:r>
      <w:proofErr w:type="gramStart"/>
      <w:r w:rsidR="00DA4348">
        <w:rPr>
          <w:rFonts w:ascii="Times New Roman" w:hAnsi="Times New Roman"/>
          <w:sz w:val="24"/>
          <w:szCs w:val="24"/>
          <w:lang w:val="pt-BR"/>
        </w:rPr>
        <w:t>times...</w:t>
      </w:r>
      <w:proofErr w:type="gramEnd"/>
      <w:r w:rsidR="00DA4348">
        <w:rPr>
          <w:rFonts w:ascii="Times New Roman" w:hAnsi="Times New Roman"/>
          <w:sz w:val="24"/>
          <w:szCs w:val="24"/>
          <w:lang w:val="pt-BR"/>
        </w:rPr>
        <w:t>”[G</w:t>
      </w:r>
      <w:r w:rsidR="00DA4348" w:rsidRPr="00C326A5">
        <w:rPr>
          <w:rFonts w:ascii="Times New Roman" w:hAnsi="Times New Roman"/>
          <w:sz w:val="24"/>
          <w:szCs w:val="24"/>
          <w:lang w:val="pt-BR"/>
        </w:rPr>
        <w:t>il</w:t>
      </w:r>
      <w:r w:rsidR="00DA4348">
        <w:rPr>
          <w:rFonts w:ascii="Times New Roman" w:hAnsi="Times New Roman"/>
          <w:sz w:val="24"/>
          <w:szCs w:val="24"/>
          <w:lang w:val="pt-BR"/>
        </w:rPr>
        <w:t xml:space="preserve"> 2009] </w:t>
      </w:r>
      <w:r w:rsidR="00DA4348" w:rsidRPr="00C326A5">
        <w:rPr>
          <w:rFonts w:ascii="Times New Roman" w:hAnsi="Times New Roman"/>
          <w:sz w:val="24"/>
          <w:szCs w:val="24"/>
          <w:lang w:val="pt-BR"/>
        </w:rPr>
        <w:t xml:space="preserve">Ou seja, o </w:t>
      </w:r>
      <w:proofErr w:type="spellStart"/>
      <w:r w:rsidR="00DA4348" w:rsidRPr="00F93931">
        <w:rPr>
          <w:rFonts w:ascii="Times New Roman" w:hAnsi="Times New Roman"/>
          <w:i/>
          <w:sz w:val="24"/>
          <w:szCs w:val="24"/>
          <w:lang w:val="pt-BR"/>
        </w:rPr>
        <w:t>coa</w:t>
      </w:r>
      <w:r w:rsidR="00DA4348">
        <w:rPr>
          <w:rFonts w:ascii="Times New Roman" w:hAnsi="Times New Roman"/>
          <w:i/>
          <w:sz w:val="24"/>
          <w:szCs w:val="24"/>
          <w:lang w:val="pt-BR"/>
        </w:rPr>
        <w:t>c</w:t>
      </w:r>
      <w:r w:rsidR="00DA4348" w:rsidRPr="00F93931">
        <w:rPr>
          <w:rFonts w:ascii="Times New Roman" w:hAnsi="Times New Roman"/>
          <w:i/>
          <w:sz w:val="24"/>
          <w:szCs w:val="24"/>
          <w:lang w:val="pt-BR"/>
        </w:rPr>
        <w:t>h</w:t>
      </w:r>
      <w:proofErr w:type="spellEnd"/>
      <w:r w:rsidR="00DA4348" w:rsidRPr="00C326A5">
        <w:rPr>
          <w:rFonts w:ascii="Times New Roman" w:hAnsi="Times New Roman"/>
          <w:sz w:val="24"/>
          <w:szCs w:val="24"/>
          <w:lang w:val="pt-BR"/>
        </w:rPr>
        <w:t xml:space="preserve"> procura tr</w:t>
      </w:r>
      <w:r w:rsidR="00DA4348">
        <w:rPr>
          <w:rFonts w:ascii="Times New Roman" w:hAnsi="Times New Roman"/>
          <w:sz w:val="24"/>
          <w:szCs w:val="24"/>
          <w:lang w:val="pt-BR"/>
        </w:rPr>
        <w:t>ansforma atletas em campeões, “</w:t>
      </w:r>
      <w:r w:rsidR="00920876">
        <w:rPr>
          <w:rFonts w:ascii="Times New Roman" w:hAnsi="Times New Roman"/>
          <w:sz w:val="24"/>
          <w:szCs w:val="24"/>
          <w:lang w:val="pt-BR"/>
        </w:rPr>
        <w:t>nos últimos anos é</w:t>
      </w:r>
      <w:r w:rsidR="00DA4348" w:rsidRPr="00C326A5">
        <w:rPr>
          <w:rFonts w:ascii="Times New Roman" w:hAnsi="Times New Roman"/>
          <w:sz w:val="24"/>
          <w:szCs w:val="24"/>
          <w:lang w:val="pt-BR"/>
        </w:rPr>
        <w:t xml:space="preserve"> um termo qu</w:t>
      </w:r>
      <w:r w:rsidR="00DA4348">
        <w:rPr>
          <w:rFonts w:ascii="Times New Roman" w:hAnsi="Times New Roman"/>
          <w:sz w:val="24"/>
          <w:szCs w:val="24"/>
          <w:lang w:val="pt-BR"/>
        </w:rPr>
        <w:t>e vem s</w:t>
      </w:r>
      <w:r w:rsidR="00DA4348" w:rsidRPr="00C326A5">
        <w:rPr>
          <w:rFonts w:ascii="Times New Roman" w:hAnsi="Times New Roman"/>
          <w:sz w:val="24"/>
          <w:szCs w:val="24"/>
          <w:lang w:val="pt-BR"/>
        </w:rPr>
        <w:t>endo muito ut</w:t>
      </w:r>
      <w:r w:rsidR="00DA4348">
        <w:rPr>
          <w:rFonts w:ascii="Times New Roman" w:hAnsi="Times New Roman"/>
          <w:sz w:val="24"/>
          <w:szCs w:val="24"/>
          <w:lang w:val="pt-BR"/>
        </w:rPr>
        <w:t>i</w:t>
      </w:r>
      <w:r w:rsidR="00DA4348" w:rsidRPr="00C326A5">
        <w:rPr>
          <w:rFonts w:ascii="Times New Roman" w:hAnsi="Times New Roman"/>
          <w:sz w:val="24"/>
          <w:szCs w:val="24"/>
          <w:lang w:val="pt-BR"/>
        </w:rPr>
        <w:t>lizado</w:t>
      </w:r>
      <w:r w:rsidR="00DA4348">
        <w:rPr>
          <w:rFonts w:ascii="Times New Roman" w:hAnsi="Times New Roman"/>
          <w:sz w:val="24"/>
          <w:szCs w:val="24"/>
          <w:lang w:val="pt-BR"/>
        </w:rPr>
        <w:t xml:space="preserve"> </w:t>
      </w:r>
      <w:r w:rsidR="00DA4348" w:rsidRPr="00C326A5">
        <w:rPr>
          <w:rFonts w:ascii="Times New Roman" w:hAnsi="Times New Roman"/>
          <w:sz w:val="24"/>
          <w:szCs w:val="24"/>
          <w:lang w:val="pt-BR"/>
        </w:rPr>
        <w:t>nas empresas,</w:t>
      </w:r>
      <w:r w:rsidR="00920876">
        <w:rPr>
          <w:rFonts w:ascii="Times New Roman" w:hAnsi="Times New Roman"/>
          <w:sz w:val="24"/>
          <w:szCs w:val="24"/>
          <w:lang w:val="pt-BR"/>
        </w:rPr>
        <w:t xml:space="preserve"> </w:t>
      </w:r>
      <w:r w:rsidR="00DA4348" w:rsidRPr="00C326A5">
        <w:rPr>
          <w:rFonts w:ascii="Times New Roman" w:hAnsi="Times New Roman"/>
          <w:sz w:val="24"/>
          <w:szCs w:val="24"/>
          <w:lang w:val="pt-BR"/>
        </w:rPr>
        <w:t>não necessariamente para des</w:t>
      </w:r>
      <w:r w:rsidR="00DA4348">
        <w:rPr>
          <w:rFonts w:ascii="Times New Roman" w:hAnsi="Times New Roman"/>
          <w:sz w:val="24"/>
          <w:szCs w:val="24"/>
          <w:lang w:val="pt-BR"/>
        </w:rPr>
        <w:t>i</w:t>
      </w:r>
      <w:r w:rsidR="00DA4348" w:rsidRPr="00C326A5">
        <w:rPr>
          <w:rFonts w:ascii="Times New Roman" w:hAnsi="Times New Roman"/>
          <w:sz w:val="24"/>
          <w:szCs w:val="24"/>
          <w:lang w:val="pt-BR"/>
        </w:rPr>
        <w:t xml:space="preserve">gnar um cargo, nas um papel: o da pessoa que se compromete a apoiar </w:t>
      </w:r>
      <w:r w:rsidR="00DA4348">
        <w:rPr>
          <w:rFonts w:ascii="Times New Roman" w:hAnsi="Times New Roman"/>
          <w:sz w:val="24"/>
          <w:szCs w:val="24"/>
          <w:lang w:val="pt-BR"/>
        </w:rPr>
        <w:t>alguém</w:t>
      </w:r>
      <w:r w:rsidR="00EE0EB7">
        <w:rPr>
          <w:rFonts w:ascii="Times New Roman" w:hAnsi="Times New Roman"/>
          <w:sz w:val="24"/>
          <w:szCs w:val="24"/>
          <w:lang w:val="pt-BR"/>
        </w:rPr>
        <w:t xml:space="preserve"> </w:t>
      </w:r>
      <w:r w:rsidR="00DA4348" w:rsidRPr="00C326A5">
        <w:rPr>
          <w:rFonts w:ascii="Times New Roman" w:hAnsi="Times New Roman"/>
          <w:sz w:val="24"/>
          <w:szCs w:val="24"/>
          <w:lang w:val="pt-BR"/>
        </w:rPr>
        <w:t>com vista em melhorar seu desempenho e promover seu desenvolvimento profissional e pessoal.</w:t>
      </w:r>
    </w:p>
    <w:p w:rsidR="0046168B" w:rsidRDefault="00BD15C7" w:rsidP="002479EE">
      <w:pPr>
        <w:ind w:firstLine="708"/>
        <w:contextualSpacing/>
        <w:jc w:val="both"/>
        <w:rPr>
          <w:rFonts w:ascii="Times New Roman" w:hAnsi="Times New Roman"/>
          <w:sz w:val="24"/>
          <w:szCs w:val="24"/>
          <w:lang w:val="pt-BR"/>
        </w:rPr>
      </w:pPr>
      <w:r w:rsidRPr="00C326A5">
        <w:rPr>
          <w:rFonts w:ascii="Times New Roman" w:hAnsi="Times New Roman"/>
          <w:sz w:val="24"/>
          <w:szCs w:val="24"/>
          <w:lang w:val="pt-BR"/>
        </w:rPr>
        <w:t>Se</w:t>
      </w:r>
      <w:r w:rsidR="00516937" w:rsidRPr="00C326A5">
        <w:rPr>
          <w:rFonts w:ascii="Times New Roman" w:hAnsi="Times New Roman"/>
          <w:sz w:val="24"/>
          <w:szCs w:val="24"/>
          <w:lang w:val="pt-BR"/>
        </w:rPr>
        <w:t>g</w:t>
      </w:r>
      <w:r w:rsidRPr="00C326A5">
        <w:rPr>
          <w:rFonts w:ascii="Times New Roman" w:hAnsi="Times New Roman"/>
          <w:sz w:val="24"/>
          <w:szCs w:val="24"/>
          <w:lang w:val="pt-BR"/>
        </w:rPr>
        <w:t xml:space="preserve">undo Araujo </w:t>
      </w:r>
      <w:r w:rsidR="00920876">
        <w:rPr>
          <w:rFonts w:ascii="Times New Roman" w:hAnsi="Times New Roman"/>
          <w:sz w:val="24"/>
          <w:szCs w:val="24"/>
          <w:lang w:val="pt-BR"/>
        </w:rPr>
        <w:t>é</w:t>
      </w:r>
      <w:r w:rsidRPr="00C326A5">
        <w:rPr>
          <w:rFonts w:ascii="Times New Roman" w:hAnsi="Times New Roman"/>
          <w:sz w:val="24"/>
          <w:szCs w:val="24"/>
          <w:lang w:val="pt-BR"/>
        </w:rPr>
        <w:t xml:space="preserve"> um profissional que não se compromete apenas com os resultados,</w:t>
      </w:r>
      <w:r w:rsidR="00F93931">
        <w:rPr>
          <w:rFonts w:ascii="Times New Roman" w:hAnsi="Times New Roman"/>
          <w:sz w:val="24"/>
          <w:szCs w:val="24"/>
          <w:lang w:val="pt-BR"/>
        </w:rPr>
        <w:t xml:space="preserve"> mas com o próprio desenvolvi</w:t>
      </w:r>
      <w:r w:rsidRPr="00C326A5">
        <w:rPr>
          <w:rFonts w:ascii="Times New Roman" w:hAnsi="Times New Roman"/>
          <w:sz w:val="24"/>
          <w:szCs w:val="24"/>
          <w:lang w:val="pt-BR"/>
        </w:rPr>
        <w:t>m</w:t>
      </w:r>
      <w:r w:rsidR="00F93931">
        <w:rPr>
          <w:rFonts w:ascii="Times New Roman" w:hAnsi="Times New Roman"/>
          <w:sz w:val="24"/>
          <w:szCs w:val="24"/>
          <w:lang w:val="pt-BR"/>
        </w:rPr>
        <w:t xml:space="preserve">ento e realização </w:t>
      </w:r>
      <w:r w:rsidRPr="00C326A5">
        <w:rPr>
          <w:rFonts w:ascii="Times New Roman" w:hAnsi="Times New Roman"/>
          <w:sz w:val="24"/>
          <w:szCs w:val="24"/>
          <w:lang w:val="pt-BR"/>
        </w:rPr>
        <w:t xml:space="preserve">da pessoa que </w:t>
      </w:r>
      <w:r w:rsidR="00920876">
        <w:rPr>
          <w:rFonts w:ascii="Times New Roman" w:hAnsi="Times New Roman"/>
          <w:sz w:val="24"/>
          <w:szCs w:val="24"/>
          <w:lang w:val="pt-BR"/>
        </w:rPr>
        <w:t>é</w:t>
      </w:r>
      <w:r w:rsidRPr="00C326A5">
        <w:rPr>
          <w:rFonts w:ascii="Times New Roman" w:hAnsi="Times New Roman"/>
          <w:sz w:val="24"/>
          <w:szCs w:val="24"/>
          <w:lang w:val="pt-BR"/>
        </w:rPr>
        <w:t xml:space="preserve"> desi</w:t>
      </w:r>
      <w:r w:rsidR="00516937" w:rsidRPr="00C326A5">
        <w:rPr>
          <w:rFonts w:ascii="Times New Roman" w:hAnsi="Times New Roman"/>
          <w:sz w:val="24"/>
          <w:szCs w:val="24"/>
          <w:lang w:val="pt-BR"/>
        </w:rPr>
        <w:t>g</w:t>
      </w:r>
      <w:r w:rsidRPr="00C326A5">
        <w:rPr>
          <w:rFonts w:ascii="Times New Roman" w:hAnsi="Times New Roman"/>
          <w:sz w:val="24"/>
          <w:szCs w:val="24"/>
          <w:lang w:val="pt-BR"/>
        </w:rPr>
        <w:t xml:space="preserve">nada como seu cliente. Sua </w:t>
      </w:r>
      <w:r w:rsidR="00F93931">
        <w:rPr>
          <w:rFonts w:ascii="Times New Roman" w:hAnsi="Times New Roman"/>
          <w:sz w:val="24"/>
          <w:szCs w:val="24"/>
          <w:lang w:val="pt-BR"/>
        </w:rPr>
        <w:t>função</w:t>
      </w:r>
      <w:r w:rsidRPr="00C326A5">
        <w:rPr>
          <w:rFonts w:ascii="Times New Roman" w:hAnsi="Times New Roman"/>
          <w:sz w:val="24"/>
          <w:szCs w:val="24"/>
          <w:lang w:val="pt-BR"/>
        </w:rPr>
        <w:t xml:space="preserve"> </w:t>
      </w:r>
      <w:r w:rsidR="00920876">
        <w:rPr>
          <w:rFonts w:ascii="Times New Roman" w:hAnsi="Times New Roman"/>
          <w:sz w:val="24"/>
          <w:szCs w:val="24"/>
          <w:lang w:val="pt-BR"/>
        </w:rPr>
        <w:t>é</w:t>
      </w:r>
      <w:r w:rsidRPr="00C326A5">
        <w:rPr>
          <w:rFonts w:ascii="Times New Roman" w:hAnsi="Times New Roman"/>
          <w:sz w:val="24"/>
          <w:szCs w:val="24"/>
          <w:lang w:val="pt-BR"/>
        </w:rPr>
        <w:t xml:space="preserve"> dar</w:t>
      </w:r>
      <w:r w:rsidR="00516937" w:rsidRPr="00C326A5">
        <w:rPr>
          <w:rFonts w:ascii="Times New Roman" w:hAnsi="Times New Roman"/>
          <w:sz w:val="24"/>
          <w:szCs w:val="24"/>
          <w:lang w:val="pt-BR"/>
        </w:rPr>
        <w:t>-</w:t>
      </w:r>
      <w:r w:rsidRPr="00C326A5">
        <w:rPr>
          <w:rFonts w:ascii="Times New Roman" w:hAnsi="Times New Roman"/>
          <w:sz w:val="24"/>
          <w:szCs w:val="24"/>
          <w:lang w:val="pt-BR"/>
        </w:rPr>
        <w:t>l</w:t>
      </w:r>
      <w:r w:rsidR="00516937" w:rsidRPr="00C326A5">
        <w:rPr>
          <w:rFonts w:ascii="Times New Roman" w:hAnsi="Times New Roman"/>
          <w:sz w:val="24"/>
          <w:szCs w:val="24"/>
          <w:lang w:val="pt-BR"/>
        </w:rPr>
        <w:t>h</w:t>
      </w:r>
      <w:r w:rsidRPr="00C326A5">
        <w:rPr>
          <w:rFonts w:ascii="Times New Roman" w:hAnsi="Times New Roman"/>
          <w:sz w:val="24"/>
          <w:szCs w:val="24"/>
          <w:lang w:val="pt-BR"/>
        </w:rPr>
        <w:t>e poder para que ela produza, para qu</w:t>
      </w:r>
      <w:r w:rsidR="00F93931">
        <w:rPr>
          <w:rFonts w:ascii="Times New Roman" w:hAnsi="Times New Roman"/>
          <w:sz w:val="24"/>
          <w:szCs w:val="24"/>
          <w:lang w:val="pt-BR"/>
        </w:rPr>
        <w:t>e suas intenções se transformem</w:t>
      </w:r>
      <w:r w:rsidRPr="00C326A5">
        <w:rPr>
          <w:rFonts w:ascii="Times New Roman" w:hAnsi="Times New Roman"/>
          <w:sz w:val="24"/>
          <w:szCs w:val="24"/>
          <w:lang w:val="pt-BR"/>
        </w:rPr>
        <w:t xml:space="preserve"> em ações que, por sua vez, se traduzam em resultados, Araujo </w:t>
      </w:r>
      <w:proofErr w:type="gramStart"/>
      <w:r w:rsidRPr="00C326A5">
        <w:rPr>
          <w:rFonts w:ascii="Times New Roman" w:hAnsi="Times New Roman"/>
          <w:sz w:val="24"/>
          <w:szCs w:val="24"/>
          <w:lang w:val="pt-BR"/>
        </w:rPr>
        <w:t>1999.</w:t>
      </w:r>
      <w:proofErr w:type="gramEnd"/>
      <w:r w:rsidRPr="00C326A5">
        <w:rPr>
          <w:rFonts w:ascii="Times New Roman" w:hAnsi="Times New Roman"/>
          <w:sz w:val="24"/>
          <w:szCs w:val="24"/>
          <w:lang w:val="pt-BR"/>
        </w:rPr>
        <w:t xml:space="preserve">‘a </w:t>
      </w:r>
      <w:r w:rsidR="00F93931">
        <w:rPr>
          <w:rFonts w:ascii="Times New Roman" w:hAnsi="Times New Roman"/>
          <w:sz w:val="24"/>
          <w:szCs w:val="24"/>
          <w:lang w:val="pt-BR"/>
        </w:rPr>
        <w:t xml:space="preserve">ação </w:t>
      </w:r>
      <w:r w:rsidR="00920876">
        <w:rPr>
          <w:rFonts w:ascii="Times New Roman" w:hAnsi="Times New Roman"/>
          <w:sz w:val="24"/>
          <w:szCs w:val="24"/>
          <w:lang w:val="pt-BR"/>
        </w:rPr>
        <w:t>desse profissional é</w:t>
      </w:r>
      <w:r w:rsidRPr="00C326A5">
        <w:rPr>
          <w:rFonts w:ascii="Times New Roman" w:hAnsi="Times New Roman"/>
          <w:sz w:val="24"/>
          <w:szCs w:val="24"/>
          <w:lang w:val="pt-BR"/>
        </w:rPr>
        <w:t xml:space="preserve"> denominada </w:t>
      </w:r>
      <w:proofErr w:type="spellStart"/>
      <w:r w:rsidRPr="00F93931">
        <w:rPr>
          <w:rFonts w:ascii="Times New Roman" w:hAnsi="Times New Roman"/>
          <w:i/>
          <w:sz w:val="24"/>
          <w:szCs w:val="24"/>
          <w:lang w:val="pt-BR"/>
        </w:rPr>
        <w:t>coac</w:t>
      </w:r>
      <w:r w:rsidR="00516937" w:rsidRPr="00F93931">
        <w:rPr>
          <w:rFonts w:ascii="Times New Roman" w:hAnsi="Times New Roman"/>
          <w:i/>
          <w:sz w:val="24"/>
          <w:szCs w:val="24"/>
          <w:lang w:val="pt-BR"/>
        </w:rPr>
        <w:t>h</w:t>
      </w:r>
      <w:r w:rsidRPr="00F93931">
        <w:rPr>
          <w:rFonts w:ascii="Times New Roman" w:hAnsi="Times New Roman"/>
          <w:i/>
          <w:sz w:val="24"/>
          <w:szCs w:val="24"/>
          <w:lang w:val="pt-BR"/>
        </w:rPr>
        <w:t>in</w:t>
      </w:r>
      <w:r w:rsidR="00516937" w:rsidRPr="00F93931">
        <w:rPr>
          <w:rFonts w:ascii="Times New Roman" w:hAnsi="Times New Roman"/>
          <w:i/>
          <w:sz w:val="24"/>
          <w:szCs w:val="24"/>
          <w:lang w:val="pt-BR"/>
        </w:rPr>
        <w:t>g</w:t>
      </w:r>
      <w:proofErr w:type="spellEnd"/>
      <w:r w:rsidRPr="00C326A5">
        <w:rPr>
          <w:rFonts w:ascii="Times New Roman" w:hAnsi="Times New Roman"/>
          <w:sz w:val="24"/>
          <w:szCs w:val="24"/>
          <w:lang w:val="pt-BR"/>
        </w:rPr>
        <w:t>, ou seja , processo de desenvolvimento com as pessoas e que tem por finalidade principalmente encorajar o crescimento pessoal e profissional forn</w:t>
      </w:r>
      <w:r w:rsidR="00F93931">
        <w:rPr>
          <w:rFonts w:ascii="Times New Roman" w:hAnsi="Times New Roman"/>
          <w:sz w:val="24"/>
          <w:szCs w:val="24"/>
          <w:lang w:val="pt-BR"/>
        </w:rPr>
        <w:t>e</w:t>
      </w:r>
      <w:r w:rsidRPr="00C326A5">
        <w:rPr>
          <w:rFonts w:ascii="Times New Roman" w:hAnsi="Times New Roman"/>
          <w:sz w:val="24"/>
          <w:szCs w:val="24"/>
          <w:lang w:val="pt-BR"/>
        </w:rPr>
        <w:t>cendo suporte e estrutura para se alcançar objetivos e obter resulta</w:t>
      </w:r>
      <w:r w:rsidR="00F93931">
        <w:rPr>
          <w:rFonts w:ascii="Times New Roman" w:hAnsi="Times New Roman"/>
          <w:sz w:val="24"/>
          <w:szCs w:val="24"/>
          <w:lang w:val="pt-BR"/>
        </w:rPr>
        <w:t>dos</w:t>
      </w:r>
      <w:r w:rsidRPr="00C326A5">
        <w:rPr>
          <w:rFonts w:ascii="Times New Roman" w:hAnsi="Times New Roman"/>
          <w:sz w:val="24"/>
          <w:szCs w:val="24"/>
          <w:lang w:val="pt-BR"/>
        </w:rPr>
        <w:t>.</w:t>
      </w:r>
    </w:p>
    <w:p w:rsidR="00516937" w:rsidRPr="0046168B" w:rsidRDefault="0046168B" w:rsidP="002479EE">
      <w:pPr>
        <w:ind w:firstLine="708"/>
        <w:contextualSpacing/>
        <w:jc w:val="both"/>
        <w:rPr>
          <w:rFonts w:ascii="Times New Roman" w:hAnsi="Times New Roman"/>
          <w:sz w:val="24"/>
          <w:szCs w:val="24"/>
          <w:lang w:val="pt-BR"/>
        </w:rPr>
      </w:pPr>
      <w:r>
        <w:rPr>
          <w:rFonts w:ascii="Times New Roman" w:hAnsi="Times New Roman"/>
          <w:sz w:val="24"/>
          <w:szCs w:val="24"/>
          <w:lang w:val="pt-BR"/>
        </w:rPr>
        <w:t xml:space="preserve">Assim, o funcionário passa a ter maior produtividade, também reduz os conflitos dentro dos grupos ou equipes, pois, com o </w:t>
      </w:r>
      <w:proofErr w:type="spellStart"/>
      <w:r w:rsidRPr="0046168B">
        <w:rPr>
          <w:rFonts w:ascii="Times New Roman" w:hAnsi="Times New Roman"/>
          <w:i/>
          <w:sz w:val="24"/>
          <w:szCs w:val="24"/>
          <w:lang w:val="pt-BR"/>
        </w:rPr>
        <w:t>coach</w:t>
      </w:r>
      <w:proofErr w:type="spellEnd"/>
      <w:r>
        <w:rPr>
          <w:rFonts w:ascii="Times New Roman" w:hAnsi="Times New Roman"/>
          <w:i/>
          <w:sz w:val="24"/>
          <w:szCs w:val="24"/>
          <w:lang w:val="pt-BR"/>
        </w:rPr>
        <w:t xml:space="preserve"> </w:t>
      </w:r>
      <w:r w:rsidRPr="0046168B">
        <w:rPr>
          <w:rFonts w:ascii="Times New Roman" w:hAnsi="Times New Roman"/>
          <w:sz w:val="24"/>
          <w:szCs w:val="24"/>
          <w:lang w:val="pt-BR"/>
        </w:rPr>
        <w:t>tende a ficar mais claro para cada profissional</w:t>
      </w:r>
      <w:r>
        <w:rPr>
          <w:rFonts w:ascii="Times New Roman" w:hAnsi="Times New Roman"/>
          <w:sz w:val="24"/>
          <w:szCs w:val="24"/>
          <w:lang w:val="pt-BR"/>
        </w:rPr>
        <w:t>,</w:t>
      </w:r>
      <w:r w:rsidRPr="0046168B">
        <w:rPr>
          <w:rFonts w:ascii="Times New Roman" w:hAnsi="Times New Roman"/>
          <w:sz w:val="24"/>
          <w:szCs w:val="24"/>
          <w:lang w:val="pt-BR"/>
        </w:rPr>
        <w:t xml:space="preserve"> qual o papel dele na equipe.</w:t>
      </w:r>
    </w:p>
    <w:p w:rsidR="00516937" w:rsidRPr="00E07480" w:rsidRDefault="00BD15C7" w:rsidP="009D58B7">
      <w:pPr>
        <w:pStyle w:val="Ttulo"/>
        <w:numPr>
          <w:ilvl w:val="0"/>
          <w:numId w:val="23"/>
        </w:numPr>
        <w:ind w:left="0" w:firstLine="0"/>
        <w:outlineLvl w:val="0"/>
      </w:pPr>
      <w:bookmarkStart w:id="34" w:name="_Toc246079372"/>
      <w:r w:rsidRPr="00E07480">
        <w:t>Gerenciamento de Conflitos</w:t>
      </w:r>
      <w:bookmarkEnd w:id="34"/>
      <w:r w:rsidRPr="00E07480">
        <w:t xml:space="preserve"> </w:t>
      </w:r>
      <w:r w:rsidRPr="00E07480">
        <w:tab/>
      </w:r>
      <w:r w:rsidRPr="00E07480">
        <w:tab/>
      </w:r>
    </w:p>
    <w:p w:rsidR="00516937" w:rsidRDefault="00AF672C" w:rsidP="00F93931">
      <w:pPr>
        <w:contextualSpacing/>
        <w:jc w:val="both"/>
        <w:rPr>
          <w:rFonts w:ascii="Times New Roman" w:hAnsi="Times New Roman"/>
          <w:sz w:val="24"/>
          <w:szCs w:val="24"/>
          <w:lang w:val="pt-BR"/>
        </w:rPr>
      </w:pPr>
      <w:r w:rsidRPr="000752AF">
        <w:rPr>
          <w:rFonts w:ascii="Times New Roman" w:hAnsi="Times New Roman"/>
          <w:sz w:val="24"/>
          <w:szCs w:val="24"/>
          <w:lang w:val="pt-BR"/>
        </w:rPr>
        <w:t xml:space="preserve">Conflitos </w:t>
      </w:r>
      <w:r w:rsidR="00E07480">
        <w:rPr>
          <w:rFonts w:ascii="Times New Roman" w:hAnsi="Times New Roman"/>
          <w:sz w:val="24"/>
          <w:szCs w:val="24"/>
          <w:lang w:val="pt-BR"/>
        </w:rPr>
        <w:t>é</w:t>
      </w:r>
      <w:r w:rsidRPr="000752AF">
        <w:rPr>
          <w:rFonts w:ascii="Times New Roman" w:hAnsi="Times New Roman"/>
          <w:sz w:val="24"/>
          <w:szCs w:val="24"/>
          <w:lang w:val="pt-BR"/>
        </w:rPr>
        <w:t xml:space="preserve"> um </w:t>
      </w:r>
      <w:r w:rsidR="00516937" w:rsidRPr="000752AF">
        <w:rPr>
          <w:rFonts w:ascii="Times New Roman" w:hAnsi="Times New Roman"/>
          <w:sz w:val="24"/>
          <w:szCs w:val="24"/>
          <w:lang w:val="pt-BR"/>
        </w:rPr>
        <w:t>grande</w:t>
      </w:r>
      <w:r w:rsidRPr="000752AF">
        <w:rPr>
          <w:rFonts w:ascii="Times New Roman" w:hAnsi="Times New Roman"/>
          <w:sz w:val="24"/>
          <w:szCs w:val="24"/>
          <w:lang w:val="pt-BR"/>
        </w:rPr>
        <w:t xml:space="preserve"> desafio na </w:t>
      </w:r>
      <w:r w:rsidR="00516937" w:rsidRPr="000752AF">
        <w:rPr>
          <w:rFonts w:ascii="Times New Roman" w:hAnsi="Times New Roman"/>
          <w:sz w:val="24"/>
          <w:szCs w:val="24"/>
          <w:lang w:val="pt-BR"/>
        </w:rPr>
        <w:t>área</w:t>
      </w:r>
      <w:r w:rsidRPr="000752AF">
        <w:rPr>
          <w:rFonts w:ascii="Times New Roman" w:hAnsi="Times New Roman"/>
          <w:sz w:val="24"/>
          <w:szCs w:val="24"/>
          <w:lang w:val="pt-BR"/>
        </w:rPr>
        <w:t xml:space="preserve"> de </w:t>
      </w:r>
      <w:r w:rsidR="00516937" w:rsidRPr="000752AF">
        <w:rPr>
          <w:rFonts w:ascii="Times New Roman" w:hAnsi="Times New Roman"/>
          <w:sz w:val="24"/>
          <w:szCs w:val="24"/>
          <w:lang w:val="pt-BR"/>
        </w:rPr>
        <w:t>gestão</w:t>
      </w:r>
      <w:r w:rsidRPr="000752AF">
        <w:rPr>
          <w:rFonts w:ascii="Times New Roman" w:hAnsi="Times New Roman"/>
          <w:sz w:val="24"/>
          <w:szCs w:val="24"/>
          <w:lang w:val="pt-BR"/>
        </w:rPr>
        <w:t xml:space="preserve"> de pessoas, estes são prati</w:t>
      </w:r>
      <w:r w:rsidR="000752AF" w:rsidRPr="000752AF">
        <w:rPr>
          <w:rFonts w:ascii="Times New Roman" w:hAnsi="Times New Roman"/>
          <w:sz w:val="24"/>
          <w:szCs w:val="24"/>
          <w:lang w:val="pt-BR"/>
        </w:rPr>
        <w:t>camente inevitáveis, pois, toda</w:t>
      </w:r>
      <w:r w:rsidR="000752AF">
        <w:rPr>
          <w:rFonts w:ascii="Times New Roman" w:hAnsi="Times New Roman"/>
          <w:sz w:val="24"/>
          <w:szCs w:val="24"/>
          <w:lang w:val="pt-BR"/>
        </w:rPr>
        <w:t xml:space="preserve"> vez</w:t>
      </w:r>
      <w:r w:rsidRPr="000752AF">
        <w:rPr>
          <w:rFonts w:ascii="Times New Roman" w:hAnsi="Times New Roman"/>
          <w:sz w:val="24"/>
          <w:szCs w:val="24"/>
          <w:lang w:val="pt-BR"/>
        </w:rPr>
        <w:t xml:space="preserve"> que al</w:t>
      </w:r>
      <w:r w:rsidR="00516937" w:rsidRPr="000752AF">
        <w:rPr>
          <w:rFonts w:ascii="Times New Roman" w:hAnsi="Times New Roman"/>
          <w:sz w:val="24"/>
          <w:szCs w:val="24"/>
          <w:lang w:val="pt-BR"/>
        </w:rPr>
        <w:t>g</w:t>
      </w:r>
      <w:r w:rsidRPr="000752AF">
        <w:rPr>
          <w:rFonts w:ascii="Times New Roman" w:hAnsi="Times New Roman"/>
          <w:sz w:val="24"/>
          <w:szCs w:val="24"/>
          <w:lang w:val="pt-BR"/>
        </w:rPr>
        <w:t xml:space="preserve">o for </w:t>
      </w:r>
      <w:r w:rsidR="00BD15C7" w:rsidRPr="000752AF">
        <w:rPr>
          <w:rFonts w:ascii="Times New Roman" w:hAnsi="Times New Roman"/>
          <w:sz w:val="24"/>
          <w:szCs w:val="24"/>
          <w:lang w:val="pt-BR"/>
        </w:rPr>
        <w:t xml:space="preserve">mudado existem </w:t>
      </w:r>
      <w:r w:rsidR="00516937" w:rsidRPr="000752AF">
        <w:rPr>
          <w:rFonts w:ascii="Times New Roman" w:hAnsi="Times New Roman"/>
          <w:sz w:val="24"/>
          <w:szCs w:val="24"/>
          <w:lang w:val="pt-BR"/>
        </w:rPr>
        <w:t>g</w:t>
      </w:r>
      <w:r w:rsidR="00BD15C7" w:rsidRPr="000752AF">
        <w:rPr>
          <w:rFonts w:ascii="Times New Roman" w:hAnsi="Times New Roman"/>
          <w:sz w:val="24"/>
          <w:szCs w:val="24"/>
          <w:lang w:val="pt-BR"/>
        </w:rPr>
        <w:t>randes c</w:t>
      </w:r>
      <w:r w:rsidR="00516937" w:rsidRPr="000752AF">
        <w:rPr>
          <w:rFonts w:ascii="Times New Roman" w:hAnsi="Times New Roman"/>
          <w:sz w:val="24"/>
          <w:szCs w:val="24"/>
          <w:lang w:val="pt-BR"/>
        </w:rPr>
        <w:t>h</w:t>
      </w:r>
      <w:r w:rsidR="00BD15C7" w:rsidRPr="000752AF">
        <w:rPr>
          <w:rFonts w:ascii="Times New Roman" w:hAnsi="Times New Roman"/>
          <w:sz w:val="24"/>
          <w:szCs w:val="24"/>
          <w:lang w:val="pt-BR"/>
        </w:rPr>
        <w:t xml:space="preserve">ances </w:t>
      </w:r>
      <w:r w:rsidR="00785969">
        <w:rPr>
          <w:rFonts w:ascii="Times New Roman" w:hAnsi="Times New Roman"/>
          <w:sz w:val="24"/>
          <w:szCs w:val="24"/>
          <w:lang w:val="pt-BR"/>
        </w:rPr>
        <w:t>d</w:t>
      </w:r>
      <w:r w:rsidR="00BD15C7" w:rsidRPr="000752AF">
        <w:rPr>
          <w:rFonts w:ascii="Times New Roman" w:hAnsi="Times New Roman"/>
          <w:sz w:val="24"/>
          <w:szCs w:val="24"/>
          <w:lang w:val="pt-BR"/>
        </w:rPr>
        <w:t xml:space="preserve">e </w:t>
      </w:r>
      <w:r w:rsidR="00516937" w:rsidRPr="000752AF">
        <w:rPr>
          <w:rFonts w:ascii="Times New Roman" w:hAnsi="Times New Roman"/>
          <w:sz w:val="24"/>
          <w:szCs w:val="24"/>
          <w:lang w:val="pt-BR"/>
        </w:rPr>
        <w:t>g</w:t>
      </w:r>
      <w:r w:rsidR="00BD15C7" w:rsidRPr="000752AF">
        <w:rPr>
          <w:rFonts w:ascii="Times New Roman" w:hAnsi="Times New Roman"/>
          <w:sz w:val="24"/>
          <w:szCs w:val="24"/>
          <w:lang w:val="pt-BR"/>
        </w:rPr>
        <w:t xml:space="preserve">erar muitos conflitos. E o </w:t>
      </w:r>
      <w:r w:rsidR="00516937" w:rsidRPr="000752AF">
        <w:rPr>
          <w:rFonts w:ascii="Times New Roman" w:hAnsi="Times New Roman"/>
          <w:sz w:val="24"/>
          <w:szCs w:val="24"/>
          <w:lang w:val="pt-BR"/>
        </w:rPr>
        <w:t>g</w:t>
      </w:r>
      <w:r w:rsidR="00785969">
        <w:rPr>
          <w:rFonts w:ascii="Times New Roman" w:hAnsi="Times New Roman"/>
          <w:sz w:val="24"/>
          <w:szCs w:val="24"/>
          <w:lang w:val="pt-BR"/>
        </w:rPr>
        <w:t xml:space="preserve">rande desafio é </w:t>
      </w:r>
      <w:r w:rsidR="00BD15C7" w:rsidRPr="000752AF">
        <w:rPr>
          <w:rFonts w:ascii="Times New Roman" w:hAnsi="Times New Roman"/>
          <w:sz w:val="24"/>
          <w:szCs w:val="24"/>
          <w:lang w:val="pt-BR"/>
        </w:rPr>
        <w:t>como</w:t>
      </w:r>
      <w:r w:rsidR="000752AF">
        <w:rPr>
          <w:rFonts w:ascii="Times New Roman" w:hAnsi="Times New Roman"/>
          <w:sz w:val="24"/>
          <w:szCs w:val="24"/>
          <w:lang w:val="pt-BR"/>
        </w:rPr>
        <w:t xml:space="preserve"> </w:t>
      </w:r>
      <w:r w:rsidR="00BD15C7" w:rsidRPr="000752AF">
        <w:rPr>
          <w:rFonts w:ascii="Times New Roman" w:hAnsi="Times New Roman"/>
          <w:sz w:val="24"/>
          <w:szCs w:val="24"/>
          <w:lang w:val="pt-BR"/>
        </w:rPr>
        <w:t xml:space="preserve">aplicar </w:t>
      </w:r>
      <w:r w:rsidR="00EE0EB7" w:rsidRPr="000752AF">
        <w:rPr>
          <w:rFonts w:ascii="Times New Roman" w:hAnsi="Times New Roman"/>
          <w:sz w:val="24"/>
          <w:szCs w:val="24"/>
          <w:lang w:val="pt-BR"/>
        </w:rPr>
        <w:t>à gerência de conflitos de tal forma que seja positiva e imprescindível a atuação</w:t>
      </w:r>
      <w:r w:rsidR="000752AF">
        <w:rPr>
          <w:rFonts w:ascii="Times New Roman" w:hAnsi="Times New Roman"/>
          <w:sz w:val="24"/>
          <w:szCs w:val="24"/>
          <w:lang w:val="pt-BR"/>
        </w:rPr>
        <w:t xml:space="preserve"> </w:t>
      </w:r>
      <w:r w:rsidR="00BD15C7" w:rsidRPr="000752AF">
        <w:rPr>
          <w:rFonts w:ascii="Times New Roman" w:hAnsi="Times New Roman"/>
          <w:sz w:val="24"/>
          <w:szCs w:val="24"/>
          <w:lang w:val="pt-BR"/>
        </w:rPr>
        <w:t xml:space="preserve">do </w:t>
      </w:r>
      <w:r w:rsidR="00516937" w:rsidRPr="000752AF">
        <w:rPr>
          <w:rFonts w:ascii="Times New Roman" w:hAnsi="Times New Roman"/>
          <w:sz w:val="24"/>
          <w:szCs w:val="24"/>
          <w:lang w:val="pt-BR"/>
        </w:rPr>
        <w:t>g</w:t>
      </w:r>
      <w:r w:rsidR="000752AF">
        <w:rPr>
          <w:rFonts w:ascii="Times New Roman" w:hAnsi="Times New Roman"/>
          <w:sz w:val="24"/>
          <w:szCs w:val="24"/>
          <w:lang w:val="pt-BR"/>
        </w:rPr>
        <w:t>rupo fazendo cm que este</w:t>
      </w:r>
      <w:r w:rsidR="00BD15C7" w:rsidRPr="000752AF">
        <w:rPr>
          <w:rFonts w:ascii="Times New Roman" w:hAnsi="Times New Roman"/>
          <w:sz w:val="24"/>
          <w:szCs w:val="24"/>
          <w:lang w:val="pt-BR"/>
        </w:rPr>
        <w:t xml:space="preserve"> se torne </w:t>
      </w:r>
      <w:proofErr w:type="gramStart"/>
      <w:r w:rsidR="00BD15C7" w:rsidRPr="000752AF">
        <w:rPr>
          <w:rFonts w:ascii="Times New Roman" w:hAnsi="Times New Roman"/>
          <w:sz w:val="24"/>
          <w:szCs w:val="24"/>
          <w:lang w:val="pt-BR"/>
        </w:rPr>
        <w:t>viável, autocrítico</w:t>
      </w:r>
      <w:proofErr w:type="gramEnd"/>
      <w:r w:rsidR="00BD15C7" w:rsidRPr="000752AF">
        <w:rPr>
          <w:rFonts w:ascii="Times New Roman" w:hAnsi="Times New Roman"/>
          <w:sz w:val="24"/>
          <w:szCs w:val="24"/>
          <w:lang w:val="pt-BR"/>
        </w:rPr>
        <w:t xml:space="preserve"> e criativo no ambiente de trabal</w:t>
      </w:r>
      <w:r w:rsidR="00516937" w:rsidRPr="000752AF">
        <w:rPr>
          <w:rFonts w:ascii="Times New Roman" w:hAnsi="Times New Roman"/>
          <w:sz w:val="24"/>
          <w:szCs w:val="24"/>
          <w:lang w:val="pt-BR"/>
        </w:rPr>
        <w:t>h</w:t>
      </w:r>
      <w:r w:rsidR="00BD15C7" w:rsidRPr="000752AF">
        <w:rPr>
          <w:rFonts w:ascii="Times New Roman" w:hAnsi="Times New Roman"/>
          <w:sz w:val="24"/>
          <w:szCs w:val="24"/>
          <w:lang w:val="pt-BR"/>
        </w:rPr>
        <w:t>o.</w:t>
      </w:r>
    </w:p>
    <w:p w:rsidR="00310F65" w:rsidRPr="000752AF" w:rsidRDefault="00310F65" w:rsidP="00F93931">
      <w:pPr>
        <w:contextualSpacing/>
        <w:jc w:val="both"/>
        <w:rPr>
          <w:rFonts w:ascii="Times New Roman" w:hAnsi="Times New Roman"/>
          <w:sz w:val="24"/>
          <w:szCs w:val="24"/>
          <w:lang w:val="pt-BR"/>
        </w:rPr>
      </w:pPr>
    </w:p>
    <w:p w:rsidR="00516937" w:rsidRPr="00D0432C" w:rsidRDefault="00BD15C7" w:rsidP="009D58B7">
      <w:pPr>
        <w:pStyle w:val="Subttulo"/>
        <w:numPr>
          <w:ilvl w:val="0"/>
          <w:numId w:val="24"/>
        </w:numPr>
        <w:spacing w:after="0"/>
        <w:outlineLvl w:val="1"/>
        <w:rPr>
          <w:lang w:val="pt-BR"/>
        </w:rPr>
      </w:pPr>
      <w:bookmarkStart w:id="35" w:name="_Toc246079373"/>
      <w:r w:rsidRPr="00D0432C">
        <w:rPr>
          <w:lang w:val="pt-BR"/>
        </w:rPr>
        <w:t>Visão dos Conflitos</w:t>
      </w:r>
      <w:bookmarkEnd w:id="35"/>
    </w:p>
    <w:p w:rsidR="00516937" w:rsidRPr="00D0432C" w:rsidRDefault="00BD15C7" w:rsidP="00F93931">
      <w:pPr>
        <w:spacing w:after="0"/>
        <w:contextualSpacing/>
        <w:jc w:val="both"/>
        <w:rPr>
          <w:rFonts w:ascii="Times New Roman" w:hAnsi="Times New Roman"/>
          <w:sz w:val="24"/>
          <w:szCs w:val="24"/>
          <w:lang w:val="pt-BR"/>
        </w:rPr>
      </w:pPr>
      <w:r w:rsidRPr="00D0432C">
        <w:rPr>
          <w:rFonts w:ascii="Times New Roman" w:hAnsi="Times New Roman"/>
          <w:sz w:val="24"/>
          <w:szCs w:val="24"/>
          <w:lang w:val="pt-BR"/>
        </w:rPr>
        <w:t>Se</w:t>
      </w:r>
      <w:r w:rsidR="00516937" w:rsidRPr="00D0432C">
        <w:rPr>
          <w:rFonts w:ascii="Times New Roman" w:hAnsi="Times New Roman"/>
          <w:sz w:val="24"/>
          <w:szCs w:val="24"/>
          <w:lang w:val="pt-BR"/>
        </w:rPr>
        <w:t>g</w:t>
      </w:r>
      <w:r w:rsidRPr="00D0432C">
        <w:rPr>
          <w:rFonts w:ascii="Times New Roman" w:hAnsi="Times New Roman"/>
          <w:sz w:val="24"/>
          <w:szCs w:val="24"/>
          <w:lang w:val="pt-BR"/>
        </w:rPr>
        <w:t xml:space="preserve">undo </w:t>
      </w:r>
      <w:proofErr w:type="spellStart"/>
      <w:r w:rsidRPr="00D0432C">
        <w:rPr>
          <w:rFonts w:ascii="Times New Roman" w:hAnsi="Times New Roman"/>
          <w:sz w:val="24"/>
          <w:szCs w:val="24"/>
          <w:lang w:val="pt-BR"/>
        </w:rPr>
        <w:t>Verman</w:t>
      </w:r>
      <w:proofErr w:type="spellEnd"/>
      <w:r w:rsidRPr="00D0432C">
        <w:rPr>
          <w:rFonts w:ascii="Times New Roman" w:hAnsi="Times New Roman"/>
          <w:sz w:val="24"/>
          <w:szCs w:val="24"/>
          <w:lang w:val="pt-BR"/>
        </w:rPr>
        <w:t xml:space="preserve"> 199</w:t>
      </w:r>
      <w:r w:rsidR="00D0432C" w:rsidRPr="00D0432C">
        <w:rPr>
          <w:rFonts w:ascii="Times New Roman" w:hAnsi="Times New Roman"/>
          <w:sz w:val="24"/>
          <w:szCs w:val="24"/>
          <w:lang w:val="pt-BR"/>
        </w:rPr>
        <w:t>6</w:t>
      </w:r>
      <w:r w:rsidRPr="00D0432C">
        <w:rPr>
          <w:rFonts w:ascii="Times New Roman" w:hAnsi="Times New Roman"/>
          <w:sz w:val="24"/>
          <w:szCs w:val="24"/>
          <w:lang w:val="pt-BR"/>
        </w:rPr>
        <w:t xml:space="preserve"> existem três diferentes pontos de vista a</w:t>
      </w:r>
      <w:r w:rsidR="000752AF">
        <w:rPr>
          <w:rFonts w:ascii="Times New Roman" w:hAnsi="Times New Roman"/>
          <w:sz w:val="24"/>
          <w:szCs w:val="24"/>
          <w:lang w:val="pt-BR"/>
        </w:rPr>
        <w:t>cerca dos conflitos que podem o</w:t>
      </w:r>
      <w:r w:rsidRPr="00D0432C">
        <w:rPr>
          <w:rFonts w:ascii="Times New Roman" w:hAnsi="Times New Roman"/>
          <w:sz w:val="24"/>
          <w:szCs w:val="24"/>
          <w:lang w:val="pt-BR"/>
        </w:rPr>
        <w:t xml:space="preserve">correr entre pessoas ou entre </w:t>
      </w:r>
      <w:r w:rsidR="00516937" w:rsidRPr="00D0432C">
        <w:rPr>
          <w:rFonts w:ascii="Times New Roman" w:hAnsi="Times New Roman"/>
          <w:sz w:val="24"/>
          <w:szCs w:val="24"/>
          <w:lang w:val="pt-BR"/>
        </w:rPr>
        <w:t>g</w:t>
      </w:r>
      <w:r w:rsidR="000752AF">
        <w:rPr>
          <w:rFonts w:ascii="Times New Roman" w:hAnsi="Times New Roman"/>
          <w:sz w:val="24"/>
          <w:szCs w:val="24"/>
          <w:lang w:val="pt-BR"/>
        </w:rPr>
        <w:t xml:space="preserve">rupos, são </w:t>
      </w:r>
      <w:r w:rsidRPr="00D0432C">
        <w:rPr>
          <w:rFonts w:ascii="Times New Roman" w:hAnsi="Times New Roman"/>
          <w:sz w:val="24"/>
          <w:szCs w:val="24"/>
          <w:lang w:val="pt-BR"/>
        </w:rPr>
        <w:t>elas:</w:t>
      </w:r>
    </w:p>
    <w:p w:rsidR="00516937" w:rsidRPr="006F706A" w:rsidRDefault="00DA4348" w:rsidP="00F30E78">
      <w:pPr>
        <w:numPr>
          <w:ilvl w:val="1"/>
          <w:numId w:val="1"/>
        </w:numPr>
        <w:contextualSpacing/>
        <w:jc w:val="both"/>
        <w:rPr>
          <w:rFonts w:ascii="Times New Roman" w:hAnsi="Times New Roman"/>
          <w:sz w:val="24"/>
          <w:szCs w:val="24"/>
          <w:lang w:val="pt-BR"/>
        </w:rPr>
      </w:pPr>
      <w:r>
        <w:rPr>
          <w:rFonts w:ascii="Times New Roman" w:hAnsi="Times New Roman"/>
          <w:b/>
          <w:bCs/>
          <w:sz w:val="24"/>
          <w:szCs w:val="24"/>
          <w:lang w:val="pt-BR"/>
        </w:rPr>
        <w:t>Visão</w:t>
      </w:r>
      <w:r w:rsidR="00BD15C7" w:rsidRPr="006F706A">
        <w:rPr>
          <w:rFonts w:ascii="Times New Roman" w:hAnsi="Times New Roman"/>
          <w:b/>
          <w:bCs/>
          <w:sz w:val="24"/>
          <w:szCs w:val="24"/>
          <w:lang w:val="pt-BR"/>
        </w:rPr>
        <w:t xml:space="preserve"> Tradicional</w:t>
      </w:r>
      <w:r w:rsidR="006F706A" w:rsidRPr="006F706A">
        <w:rPr>
          <w:rFonts w:ascii="Times New Roman" w:hAnsi="Times New Roman"/>
          <w:b/>
          <w:sz w:val="24"/>
          <w:szCs w:val="24"/>
          <w:lang w:val="pt-BR"/>
        </w:rPr>
        <w:t xml:space="preserve">: </w:t>
      </w:r>
      <w:r w:rsidR="006F706A" w:rsidRPr="00785969">
        <w:rPr>
          <w:rFonts w:ascii="Times New Roman" w:hAnsi="Times New Roman"/>
          <w:sz w:val="24"/>
          <w:szCs w:val="24"/>
          <w:lang w:val="pt-BR"/>
        </w:rPr>
        <w:t>esta enfatiza que t</w:t>
      </w:r>
      <w:r w:rsidR="00BD15C7" w:rsidRPr="00785969">
        <w:rPr>
          <w:rFonts w:ascii="Times New Roman" w:hAnsi="Times New Roman"/>
          <w:sz w:val="24"/>
          <w:szCs w:val="24"/>
          <w:lang w:val="pt-BR"/>
        </w:rPr>
        <w:t>odo</w:t>
      </w:r>
      <w:r w:rsidR="00BD15C7" w:rsidRPr="006F706A">
        <w:rPr>
          <w:rFonts w:ascii="Times New Roman" w:hAnsi="Times New Roman"/>
          <w:sz w:val="24"/>
          <w:szCs w:val="24"/>
          <w:lang w:val="pt-BR"/>
        </w:rPr>
        <w:t xml:space="preserve"> conflito é ruim, portanto, deve ser evitado</w:t>
      </w:r>
      <w:r w:rsidR="006F706A" w:rsidRPr="006F706A">
        <w:rPr>
          <w:rFonts w:ascii="Times New Roman" w:hAnsi="Times New Roman"/>
          <w:sz w:val="24"/>
          <w:szCs w:val="24"/>
          <w:lang w:val="pt-BR"/>
        </w:rPr>
        <w:t>, v</w:t>
      </w:r>
      <w:r w:rsidR="008706C0" w:rsidRPr="006F706A">
        <w:rPr>
          <w:rFonts w:ascii="Times New Roman" w:hAnsi="Times New Roman"/>
          <w:sz w:val="24"/>
          <w:szCs w:val="24"/>
          <w:lang w:val="pt-BR"/>
        </w:rPr>
        <w:t xml:space="preserve">isto </w:t>
      </w:r>
      <w:r w:rsidR="006F706A" w:rsidRPr="006F706A">
        <w:rPr>
          <w:rFonts w:ascii="Times New Roman" w:hAnsi="Times New Roman"/>
          <w:sz w:val="24"/>
          <w:szCs w:val="24"/>
          <w:lang w:val="pt-BR"/>
        </w:rPr>
        <w:t xml:space="preserve">este </w:t>
      </w:r>
      <w:r w:rsidR="008706C0" w:rsidRPr="006F706A">
        <w:rPr>
          <w:rFonts w:ascii="Times New Roman" w:hAnsi="Times New Roman"/>
          <w:sz w:val="24"/>
          <w:szCs w:val="24"/>
          <w:lang w:val="pt-BR"/>
        </w:rPr>
        <w:t>como uma disfunção resultante de falhas de comunicação, abertura e confiança.</w:t>
      </w:r>
      <w:r w:rsidR="006F706A">
        <w:rPr>
          <w:rFonts w:ascii="Times New Roman" w:hAnsi="Times New Roman"/>
          <w:sz w:val="24"/>
          <w:szCs w:val="24"/>
          <w:lang w:val="pt-BR"/>
        </w:rPr>
        <w:t xml:space="preserve"> </w:t>
      </w:r>
      <w:r w:rsidR="008706C0" w:rsidRPr="006F706A">
        <w:rPr>
          <w:rFonts w:ascii="Times New Roman" w:hAnsi="Times New Roman"/>
          <w:sz w:val="24"/>
          <w:szCs w:val="24"/>
          <w:lang w:val="pt-BR"/>
        </w:rPr>
        <w:t>Era consistente com as atitudes de grupo que prevaleciam nas décadas de 30 e 40.</w:t>
      </w:r>
    </w:p>
    <w:p w:rsidR="00516937" w:rsidRPr="006F706A" w:rsidRDefault="00DA4348" w:rsidP="00F30E78">
      <w:pPr>
        <w:numPr>
          <w:ilvl w:val="1"/>
          <w:numId w:val="1"/>
        </w:numPr>
        <w:contextualSpacing/>
        <w:jc w:val="both"/>
        <w:rPr>
          <w:rFonts w:ascii="Times New Roman" w:hAnsi="Times New Roman"/>
          <w:sz w:val="24"/>
          <w:szCs w:val="24"/>
          <w:lang w:val="pt-BR"/>
        </w:rPr>
      </w:pPr>
      <w:r>
        <w:rPr>
          <w:rFonts w:ascii="Times New Roman" w:hAnsi="Times New Roman"/>
          <w:b/>
          <w:bCs/>
          <w:sz w:val="24"/>
          <w:szCs w:val="24"/>
          <w:lang w:val="pt-BR"/>
        </w:rPr>
        <w:t>Visão</w:t>
      </w:r>
      <w:r w:rsidR="001A38B4">
        <w:rPr>
          <w:rFonts w:ascii="Times New Roman" w:hAnsi="Times New Roman"/>
          <w:b/>
          <w:bCs/>
          <w:sz w:val="24"/>
          <w:szCs w:val="24"/>
          <w:lang w:val="pt-BR"/>
        </w:rPr>
        <w:t xml:space="preserve"> Con</w:t>
      </w:r>
      <w:r w:rsidR="008706C0" w:rsidRPr="00BA214A">
        <w:rPr>
          <w:rFonts w:ascii="Times New Roman" w:hAnsi="Times New Roman"/>
          <w:b/>
          <w:bCs/>
          <w:sz w:val="24"/>
          <w:szCs w:val="24"/>
          <w:lang w:val="pt-BR"/>
        </w:rPr>
        <w:t>te</w:t>
      </w:r>
      <w:r w:rsidR="001A38B4">
        <w:rPr>
          <w:rFonts w:ascii="Times New Roman" w:hAnsi="Times New Roman"/>
          <w:b/>
          <w:bCs/>
          <w:sz w:val="24"/>
          <w:szCs w:val="24"/>
          <w:lang w:val="pt-BR"/>
        </w:rPr>
        <w:t>m</w:t>
      </w:r>
      <w:r w:rsidR="008706C0" w:rsidRPr="00BA214A">
        <w:rPr>
          <w:rFonts w:ascii="Times New Roman" w:hAnsi="Times New Roman"/>
          <w:b/>
          <w:bCs/>
          <w:sz w:val="24"/>
          <w:szCs w:val="24"/>
          <w:lang w:val="pt-BR"/>
        </w:rPr>
        <w:t>porânea</w:t>
      </w:r>
      <w:r w:rsidR="00BA214A" w:rsidRPr="00BA214A">
        <w:rPr>
          <w:rFonts w:ascii="Times New Roman" w:hAnsi="Times New Roman"/>
          <w:b/>
          <w:sz w:val="24"/>
          <w:szCs w:val="24"/>
          <w:lang w:val="pt-BR"/>
        </w:rPr>
        <w:t xml:space="preserve">: </w:t>
      </w:r>
      <w:r w:rsidR="00BA214A" w:rsidRPr="00785969">
        <w:rPr>
          <w:rFonts w:ascii="Times New Roman" w:hAnsi="Times New Roman"/>
          <w:sz w:val="24"/>
          <w:szCs w:val="24"/>
          <w:lang w:val="pt-BR"/>
        </w:rPr>
        <w:t>o c</w:t>
      </w:r>
      <w:r w:rsidR="008706C0" w:rsidRPr="00785969">
        <w:rPr>
          <w:rFonts w:ascii="Times New Roman" w:hAnsi="Times New Roman"/>
          <w:sz w:val="24"/>
          <w:szCs w:val="24"/>
          <w:lang w:val="pt-BR"/>
        </w:rPr>
        <w:t>onflito</w:t>
      </w:r>
      <w:r w:rsidR="008706C0" w:rsidRPr="00BA214A">
        <w:rPr>
          <w:rFonts w:ascii="Times New Roman" w:hAnsi="Times New Roman"/>
          <w:sz w:val="24"/>
          <w:szCs w:val="24"/>
          <w:lang w:val="pt-BR"/>
        </w:rPr>
        <w:t xml:space="preserve"> é uma conseqüência natural e inevitável em qualquer grupo.</w:t>
      </w:r>
      <w:r w:rsidR="00BA214A" w:rsidRPr="00BA214A">
        <w:rPr>
          <w:rFonts w:ascii="Times New Roman" w:hAnsi="Times New Roman"/>
          <w:sz w:val="24"/>
          <w:szCs w:val="24"/>
          <w:lang w:val="pt-BR"/>
        </w:rPr>
        <w:t xml:space="preserve"> Não sendo necessariamente ruim, podendo</w:t>
      </w:r>
      <w:r w:rsidR="008706C0" w:rsidRPr="00BA214A">
        <w:rPr>
          <w:rFonts w:ascii="Times New Roman" w:hAnsi="Times New Roman"/>
          <w:sz w:val="24"/>
          <w:szCs w:val="24"/>
          <w:lang w:val="pt-BR"/>
        </w:rPr>
        <w:t xml:space="preserve"> ter o potencial</w:t>
      </w:r>
      <w:r w:rsidR="00BA214A" w:rsidRPr="00BA214A">
        <w:rPr>
          <w:rFonts w:ascii="Times New Roman" w:hAnsi="Times New Roman"/>
          <w:sz w:val="24"/>
          <w:szCs w:val="24"/>
          <w:lang w:val="pt-BR"/>
        </w:rPr>
        <w:t xml:space="preserve"> </w:t>
      </w:r>
      <w:r w:rsidR="008706C0" w:rsidRPr="00BA214A">
        <w:rPr>
          <w:rFonts w:ascii="Times New Roman" w:hAnsi="Times New Roman"/>
          <w:sz w:val="24"/>
          <w:szCs w:val="24"/>
          <w:lang w:val="pt-BR"/>
        </w:rPr>
        <w:t>de ser uma força positiva.</w:t>
      </w:r>
      <w:r w:rsidR="00BA214A" w:rsidRPr="00BA214A">
        <w:rPr>
          <w:rFonts w:ascii="Times New Roman" w:hAnsi="Times New Roman"/>
          <w:sz w:val="24"/>
          <w:szCs w:val="24"/>
          <w:lang w:val="pt-BR"/>
        </w:rPr>
        <w:t xml:space="preserve"> </w:t>
      </w:r>
      <w:r w:rsidR="00BA214A">
        <w:rPr>
          <w:rFonts w:ascii="Times New Roman" w:hAnsi="Times New Roman"/>
          <w:sz w:val="24"/>
          <w:szCs w:val="24"/>
          <w:lang w:val="pt-BR"/>
        </w:rPr>
        <w:t>Perdurou na d</w:t>
      </w:r>
      <w:r w:rsidR="008706C0" w:rsidRPr="006F706A">
        <w:rPr>
          <w:rFonts w:ascii="Times New Roman" w:hAnsi="Times New Roman"/>
          <w:sz w:val="24"/>
          <w:szCs w:val="24"/>
          <w:lang w:val="pt-BR"/>
        </w:rPr>
        <w:t>écada de 40 até a metade da década de 70.</w:t>
      </w:r>
    </w:p>
    <w:p w:rsidR="00516937" w:rsidRPr="00EE0EB7" w:rsidRDefault="00DA4348" w:rsidP="00F30E78">
      <w:pPr>
        <w:numPr>
          <w:ilvl w:val="1"/>
          <w:numId w:val="1"/>
        </w:numPr>
        <w:contextualSpacing/>
        <w:jc w:val="both"/>
        <w:rPr>
          <w:rFonts w:ascii="Times New Roman" w:hAnsi="Times New Roman"/>
          <w:sz w:val="24"/>
          <w:szCs w:val="24"/>
          <w:lang w:val="pt-BR"/>
        </w:rPr>
      </w:pPr>
      <w:r w:rsidRPr="00BA214A">
        <w:rPr>
          <w:rFonts w:ascii="Times New Roman" w:hAnsi="Times New Roman"/>
          <w:b/>
          <w:bCs/>
          <w:sz w:val="24"/>
          <w:szCs w:val="24"/>
          <w:lang w:val="pt-BR"/>
        </w:rPr>
        <w:t>Visão</w:t>
      </w:r>
      <w:r w:rsidR="008706C0" w:rsidRPr="00BA214A">
        <w:rPr>
          <w:rFonts w:ascii="Times New Roman" w:hAnsi="Times New Roman"/>
          <w:b/>
          <w:bCs/>
          <w:sz w:val="24"/>
          <w:szCs w:val="24"/>
          <w:lang w:val="pt-BR"/>
        </w:rPr>
        <w:t xml:space="preserve"> </w:t>
      </w:r>
      <w:r w:rsidR="00EE0EB7" w:rsidRPr="00BA214A">
        <w:rPr>
          <w:rFonts w:ascii="Times New Roman" w:hAnsi="Times New Roman"/>
          <w:b/>
          <w:bCs/>
          <w:sz w:val="24"/>
          <w:szCs w:val="24"/>
          <w:lang w:val="pt-BR"/>
        </w:rPr>
        <w:t>Integracionista</w:t>
      </w:r>
      <w:r w:rsidR="00BA214A" w:rsidRPr="00BA214A">
        <w:rPr>
          <w:rFonts w:ascii="Times New Roman" w:hAnsi="Times New Roman"/>
          <w:b/>
          <w:sz w:val="24"/>
          <w:szCs w:val="24"/>
          <w:lang w:val="pt-BR"/>
        </w:rPr>
        <w:t xml:space="preserve">: </w:t>
      </w:r>
      <w:r w:rsidR="00BA214A" w:rsidRPr="001815D4">
        <w:rPr>
          <w:rFonts w:ascii="Times New Roman" w:hAnsi="Times New Roman"/>
          <w:sz w:val="24"/>
          <w:szCs w:val="24"/>
          <w:lang w:val="pt-BR"/>
        </w:rPr>
        <w:t>nesta o</w:t>
      </w:r>
      <w:r w:rsidR="008706C0" w:rsidRPr="00BA214A">
        <w:rPr>
          <w:rFonts w:ascii="Times New Roman" w:hAnsi="Times New Roman"/>
          <w:sz w:val="24"/>
          <w:szCs w:val="24"/>
          <w:lang w:val="pt-BR"/>
        </w:rPr>
        <w:t xml:space="preserve"> conflito pode ser uma força positiva.</w:t>
      </w:r>
      <w:r w:rsidR="00BA214A">
        <w:rPr>
          <w:rFonts w:ascii="Times New Roman" w:hAnsi="Times New Roman"/>
          <w:sz w:val="24"/>
          <w:szCs w:val="24"/>
          <w:lang w:val="pt-BR"/>
        </w:rPr>
        <w:t xml:space="preserve"> </w:t>
      </w:r>
      <w:r w:rsidR="008706C0" w:rsidRPr="00BA214A">
        <w:rPr>
          <w:rFonts w:ascii="Times New Roman" w:hAnsi="Times New Roman"/>
          <w:sz w:val="24"/>
          <w:szCs w:val="24"/>
          <w:lang w:val="pt-BR"/>
        </w:rPr>
        <w:t xml:space="preserve">Defende abertamente a tese de que algum conflito é absolutamente necessário para o desempenho eficaz de um grupo. </w:t>
      </w:r>
    </w:p>
    <w:p w:rsidR="001815D4" w:rsidRPr="00EE0EB7" w:rsidRDefault="003B3632" w:rsidP="009D58B7">
      <w:pPr>
        <w:pStyle w:val="Subttulo"/>
        <w:numPr>
          <w:ilvl w:val="0"/>
          <w:numId w:val="24"/>
        </w:numPr>
        <w:spacing w:before="0" w:after="200"/>
        <w:outlineLvl w:val="1"/>
        <w:rPr>
          <w:lang w:val="pt-BR"/>
        </w:rPr>
      </w:pPr>
      <w:bookmarkStart w:id="36" w:name="_Toc246079374"/>
      <w:r w:rsidRPr="00EE0EB7">
        <w:rPr>
          <w:lang w:val="pt-BR"/>
        </w:rPr>
        <w:lastRenderedPageBreak/>
        <w:t>Níveis</w:t>
      </w:r>
      <w:r w:rsidRPr="00D275AA">
        <w:t xml:space="preserve"> de</w:t>
      </w:r>
      <w:r w:rsidRPr="00EE0EB7">
        <w:rPr>
          <w:lang w:val="pt-BR"/>
        </w:rPr>
        <w:t xml:space="preserve"> Conflito</w:t>
      </w:r>
      <w:bookmarkEnd w:id="36"/>
    </w:p>
    <w:p w:rsidR="00DB578E" w:rsidRPr="00310F65" w:rsidRDefault="00310F65" w:rsidP="00DB578E">
      <w:pPr>
        <w:rPr>
          <w:sz w:val="24"/>
          <w:szCs w:val="24"/>
          <w:lang w:val="pt-BR"/>
        </w:rPr>
      </w:pPr>
      <w:r w:rsidRPr="00310F65">
        <w:rPr>
          <w:sz w:val="24"/>
          <w:szCs w:val="24"/>
          <w:lang w:val="pt-BR"/>
        </w:rPr>
        <w:t>Existem quatro níveis de conflito:</w:t>
      </w:r>
    </w:p>
    <w:p w:rsidR="001815D4" w:rsidRDefault="00BD15C7" w:rsidP="009D58B7">
      <w:pPr>
        <w:pStyle w:val="PargrafodaLista"/>
        <w:numPr>
          <w:ilvl w:val="0"/>
          <w:numId w:val="3"/>
        </w:numPr>
        <w:spacing w:before="0"/>
        <w:ind w:left="1416"/>
        <w:jc w:val="both"/>
        <w:rPr>
          <w:rFonts w:ascii="Times New Roman" w:hAnsi="Times New Roman"/>
          <w:sz w:val="24"/>
          <w:szCs w:val="24"/>
          <w:lang w:val="pt-BR"/>
        </w:rPr>
      </w:pPr>
      <w:r w:rsidRPr="001815D4">
        <w:rPr>
          <w:rFonts w:ascii="Times New Roman" w:hAnsi="Times New Roman"/>
          <w:b/>
          <w:bCs/>
          <w:sz w:val="24"/>
          <w:szCs w:val="24"/>
          <w:lang w:val="pt-BR"/>
        </w:rPr>
        <w:t>Conflitos internos</w:t>
      </w:r>
      <w:r w:rsidR="001815D4" w:rsidRPr="001815D4">
        <w:rPr>
          <w:rFonts w:ascii="Times New Roman" w:hAnsi="Times New Roman"/>
          <w:b/>
          <w:bCs/>
          <w:sz w:val="24"/>
          <w:szCs w:val="24"/>
          <w:lang w:val="pt-BR"/>
        </w:rPr>
        <w:t xml:space="preserve">: </w:t>
      </w:r>
      <w:r w:rsidR="001815D4" w:rsidRPr="003050E4">
        <w:rPr>
          <w:rFonts w:ascii="Times New Roman" w:hAnsi="Times New Roman"/>
          <w:bCs/>
          <w:sz w:val="24"/>
          <w:szCs w:val="24"/>
          <w:lang w:val="pt-BR"/>
        </w:rPr>
        <w:t>o</w:t>
      </w:r>
      <w:r w:rsidRPr="001815D4">
        <w:rPr>
          <w:rFonts w:ascii="Times New Roman" w:hAnsi="Times New Roman"/>
          <w:sz w:val="24"/>
          <w:szCs w:val="24"/>
          <w:lang w:val="pt-BR"/>
        </w:rPr>
        <w:t>corre quando duas ou mais opiniões op</w:t>
      </w:r>
      <w:r w:rsidR="00785969">
        <w:rPr>
          <w:rFonts w:ascii="Times New Roman" w:hAnsi="Times New Roman"/>
          <w:sz w:val="24"/>
          <w:szCs w:val="24"/>
          <w:lang w:val="pt-BR"/>
        </w:rPr>
        <w:t>ostas ocorrem em um único indiví</w:t>
      </w:r>
      <w:r w:rsidRPr="001815D4">
        <w:rPr>
          <w:rFonts w:ascii="Times New Roman" w:hAnsi="Times New Roman"/>
          <w:sz w:val="24"/>
          <w:szCs w:val="24"/>
          <w:lang w:val="pt-BR"/>
        </w:rPr>
        <w:t xml:space="preserve">duo. </w:t>
      </w:r>
    </w:p>
    <w:p w:rsidR="001815D4" w:rsidRDefault="008706C0" w:rsidP="009D58B7">
      <w:pPr>
        <w:pStyle w:val="PargrafodaLista"/>
        <w:numPr>
          <w:ilvl w:val="0"/>
          <w:numId w:val="3"/>
        </w:numPr>
        <w:ind w:left="1416"/>
        <w:jc w:val="both"/>
        <w:rPr>
          <w:rFonts w:ascii="Times New Roman" w:hAnsi="Times New Roman"/>
          <w:sz w:val="24"/>
          <w:szCs w:val="24"/>
          <w:lang w:val="pt-BR"/>
        </w:rPr>
      </w:pPr>
      <w:r w:rsidRPr="001815D4">
        <w:rPr>
          <w:rFonts w:ascii="Times New Roman" w:hAnsi="Times New Roman"/>
          <w:b/>
          <w:bCs/>
          <w:sz w:val="24"/>
          <w:szCs w:val="24"/>
          <w:lang w:val="pt-BR"/>
        </w:rPr>
        <w:t>Conflitos entre indivíduos</w:t>
      </w:r>
      <w:r w:rsidR="001815D4" w:rsidRPr="001815D4">
        <w:rPr>
          <w:rFonts w:ascii="Times New Roman" w:hAnsi="Times New Roman"/>
          <w:b/>
          <w:bCs/>
          <w:sz w:val="24"/>
          <w:szCs w:val="24"/>
          <w:lang w:val="pt-BR"/>
        </w:rPr>
        <w:t xml:space="preserve">: </w:t>
      </w:r>
      <w:r w:rsidR="001815D4" w:rsidRPr="003050E4">
        <w:rPr>
          <w:rFonts w:ascii="Times New Roman" w:hAnsi="Times New Roman"/>
          <w:bCs/>
          <w:sz w:val="24"/>
          <w:szCs w:val="24"/>
          <w:lang w:val="pt-BR"/>
        </w:rPr>
        <w:t>o</w:t>
      </w:r>
      <w:r w:rsidRPr="001815D4">
        <w:rPr>
          <w:rFonts w:ascii="Times New Roman" w:hAnsi="Times New Roman"/>
          <w:sz w:val="24"/>
          <w:szCs w:val="24"/>
          <w:lang w:val="pt-BR"/>
        </w:rPr>
        <w:t>s conflitos entre indivíduos dentro da organização são vistos como resultados de diferenças de personalidade.</w:t>
      </w:r>
    </w:p>
    <w:p w:rsidR="001815D4" w:rsidRDefault="008706C0" w:rsidP="009D58B7">
      <w:pPr>
        <w:pStyle w:val="PargrafodaLista"/>
        <w:numPr>
          <w:ilvl w:val="0"/>
          <w:numId w:val="3"/>
        </w:numPr>
        <w:ind w:left="1416"/>
        <w:jc w:val="both"/>
        <w:rPr>
          <w:rFonts w:ascii="Times New Roman" w:hAnsi="Times New Roman"/>
          <w:sz w:val="24"/>
          <w:szCs w:val="24"/>
          <w:lang w:val="pt-BR"/>
        </w:rPr>
      </w:pPr>
      <w:r w:rsidRPr="001815D4">
        <w:rPr>
          <w:rFonts w:ascii="Times New Roman" w:hAnsi="Times New Roman"/>
          <w:b/>
          <w:bCs/>
          <w:sz w:val="24"/>
          <w:szCs w:val="24"/>
          <w:lang w:val="pt-BR"/>
        </w:rPr>
        <w:t>Conflitos entre indivíduos e grupos</w:t>
      </w:r>
      <w:r w:rsidR="001815D4" w:rsidRPr="001815D4">
        <w:rPr>
          <w:rFonts w:ascii="Times New Roman" w:hAnsi="Times New Roman"/>
          <w:b/>
          <w:bCs/>
          <w:sz w:val="24"/>
          <w:szCs w:val="24"/>
          <w:lang w:val="pt-BR"/>
        </w:rPr>
        <w:t xml:space="preserve">: </w:t>
      </w:r>
      <w:r w:rsidR="001815D4" w:rsidRPr="003050E4">
        <w:rPr>
          <w:rFonts w:ascii="Times New Roman" w:hAnsi="Times New Roman"/>
          <w:bCs/>
          <w:sz w:val="24"/>
          <w:szCs w:val="24"/>
          <w:lang w:val="pt-BR"/>
        </w:rPr>
        <w:t>o</w:t>
      </w:r>
      <w:r w:rsidR="00D25362" w:rsidRPr="001815D4">
        <w:rPr>
          <w:rFonts w:ascii="Times New Roman" w:hAnsi="Times New Roman"/>
          <w:sz w:val="24"/>
          <w:szCs w:val="24"/>
          <w:lang w:val="pt-BR"/>
        </w:rPr>
        <w:t xml:space="preserve"> </w:t>
      </w:r>
      <w:r w:rsidRPr="001815D4">
        <w:rPr>
          <w:rFonts w:ascii="Times New Roman" w:hAnsi="Times New Roman"/>
          <w:sz w:val="24"/>
          <w:szCs w:val="24"/>
          <w:lang w:val="pt-BR"/>
        </w:rPr>
        <w:t>indivíduo que não concorda com as normas de comportamento do grupo ou com os valores encontrados na cultura organizacional estará em conflito com o grupo de trabalho ou com toda a organização</w:t>
      </w:r>
      <w:r w:rsidR="001815D4">
        <w:rPr>
          <w:rFonts w:ascii="Times New Roman" w:hAnsi="Times New Roman"/>
          <w:sz w:val="24"/>
          <w:szCs w:val="24"/>
          <w:lang w:val="pt-BR"/>
        </w:rPr>
        <w:t>.</w:t>
      </w:r>
    </w:p>
    <w:p w:rsidR="001815D4" w:rsidRDefault="008706C0" w:rsidP="009D58B7">
      <w:pPr>
        <w:pStyle w:val="PargrafodaLista"/>
        <w:numPr>
          <w:ilvl w:val="0"/>
          <w:numId w:val="3"/>
        </w:numPr>
        <w:ind w:left="1416"/>
        <w:jc w:val="both"/>
        <w:rPr>
          <w:rFonts w:ascii="Times New Roman" w:hAnsi="Times New Roman"/>
          <w:sz w:val="24"/>
          <w:szCs w:val="24"/>
          <w:lang w:val="pt-BR"/>
        </w:rPr>
      </w:pPr>
      <w:r w:rsidRPr="001815D4">
        <w:rPr>
          <w:rFonts w:ascii="Times New Roman" w:hAnsi="Times New Roman"/>
          <w:b/>
          <w:bCs/>
          <w:sz w:val="24"/>
          <w:szCs w:val="24"/>
          <w:lang w:val="pt-BR"/>
        </w:rPr>
        <w:t>Conflitos entre grupos</w:t>
      </w:r>
      <w:r w:rsidR="001815D4" w:rsidRPr="001815D4">
        <w:rPr>
          <w:rFonts w:ascii="Times New Roman" w:hAnsi="Times New Roman"/>
          <w:b/>
          <w:bCs/>
          <w:sz w:val="24"/>
          <w:szCs w:val="24"/>
          <w:lang w:val="pt-BR"/>
        </w:rPr>
        <w:t xml:space="preserve">: </w:t>
      </w:r>
      <w:r w:rsidR="001815D4" w:rsidRPr="003050E4">
        <w:rPr>
          <w:rFonts w:ascii="Times New Roman" w:hAnsi="Times New Roman"/>
          <w:bCs/>
          <w:sz w:val="24"/>
          <w:szCs w:val="24"/>
          <w:lang w:val="pt-BR"/>
        </w:rPr>
        <w:t>o</w:t>
      </w:r>
      <w:r w:rsidRPr="001815D4">
        <w:rPr>
          <w:rFonts w:ascii="Times New Roman" w:hAnsi="Times New Roman"/>
          <w:sz w:val="24"/>
          <w:szCs w:val="24"/>
          <w:lang w:val="pt-BR"/>
        </w:rPr>
        <w:t xml:space="preserve"> conflito entre grupos é inevitável devido </w:t>
      </w:r>
      <w:r w:rsidR="00EE0EB7" w:rsidRPr="001815D4">
        <w:rPr>
          <w:rFonts w:ascii="Times New Roman" w:hAnsi="Times New Roman"/>
          <w:sz w:val="24"/>
          <w:szCs w:val="24"/>
          <w:lang w:val="pt-BR"/>
        </w:rPr>
        <w:t>à</w:t>
      </w:r>
      <w:r w:rsidRPr="001815D4">
        <w:rPr>
          <w:rFonts w:ascii="Times New Roman" w:hAnsi="Times New Roman"/>
          <w:sz w:val="24"/>
          <w:szCs w:val="24"/>
          <w:lang w:val="pt-BR"/>
        </w:rPr>
        <w:t xml:space="preserve"> competição por recursos escassos e pelos diferentes estilos gerenciais necessários para a operação eficaz de diferentes departamentos.</w:t>
      </w:r>
    </w:p>
    <w:p w:rsidR="00516937" w:rsidRPr="001815D4" w:rsidRDefault="008706C0" w:rsidP="009D58B7">
      <w:pPr>
        <w:pStyle w:val="PargrafodaLista"/>
        <w:numPr>
          <w:ilvl w:val="0"/>
          <w:numId w:val="3"/>
        </w:numPr>
        <w:ind w:left="1416"/>
        <w:jc w:val="both"/>
        <w:rPr>
          <w:rFonts w:ascii="Times New Roman" w:hAnsi="Times New Roman"/>
          <w:sz w:val="24"/>
          <w:szCs w:val="24"/>
          <w:lang w:val="pt-BR"/>
        </w:rPr>
      </w:pPr>
      <w:r w:rsidRPr="001815D4">
        <w:rPr>
          <w:rFonts w:ascii="Times New Roman" w:hAnsi="Times New Roman"/>
          <w:b/>
          <w:bCs/>
          <w:sz w:val="24"/>
          <w:szCs w:val="24"/>
          <w:lang w:val="pt-BR"/>
        </w:rPr>
        <w:t>Conflitos entre organizações</w:t>
      </w:r>
      <w:r w:rsidR="001815D4" w:rsidRPr="001815D4">
        <w:rPr>
          <w:rFonts w:ascii="Times New Roman" w:hAnsi="Times New Roman"/>
          <w:b/>
          <w:bCs/>
          <w:sz w:val="24"/>
          <w:szCs w:val="24"/>
          <w:lang w:val="pt-BR"/>
        </w:rPr>
        <w:t xml:space="preserve">: </w:t>
      </w:r>
      <w:r w:rsidR="001815D4" w:rsidRPr="003050E4">
        <w:rPr>
          <w:rFonts w:ascii="Times New Roman" w:hAnsi="Times New Roman"/>
          <w:bCs/>
          <w:sz w:val="24"/>
          <w:szCs w:val="24"/>
          <w:lang w:val="pt-BR"/>
        </w:rPr>
        <w:t>onde</w:t>
      </w:r>
      <w:r w:rsidR="001815D4">
        <w:rPr>
          <w:rFonts w:ascii="Times New Roman" w:hAnsi="Times New Roman"/>
          <w:b/>
          <w:bCs/>
          <w:sz w:val="24"/>
          <w:szCs w:val="24"/>
          <w:lang w:val="pt-BR"/>
        </w:rPr>
        <w:t xml:space="preserve"> </w:t>
      </w:r>
      <w:r w:rsidR="001815D4" w:rsidRPr="003050E4">
        <w:rPr>
          <w:rFonts w:ascii="Times New Roman" w:hAnsi="Times New Roman"/>
          <w:bCs/>
          <w:sz w:val="24"/>
          <w:szCs w:val="24"/>
          <w:lang w:val="pt-BR"/>
        </w:rPr>
        <w:t>c</w:t>
      </w:r>
      <w:r w:rsidRPr="001815D4">
        <w:rPr>
          <w:rFonts w:ascii="Times New Roman" w:hAnsi="Times New Roman"/>
          <w:sz w:val="24"/>
          <w:szCs w:val="24"/>
          <w:lang w:val="pt-BR"/>
        </w:rPr>
        <w:t>ada empresa procura o dinheiro do consumidor no mercado, e essa competição leva as organizações a entrarem em conflito.</w:t>
      </w:r>
      <w:r w:rsidR="00BD15C7" w:rsidRPr="001815D4">
        <w:rPr>
          <w:rFonts w:ascii="Times New Roman" w:hAnsi="Times New Roman"/>
          <w:sz w:val="24"/>
          <w:szCs w:val="24"/>
          <w:lang w:val="pt-BR"/>
        </w:rPr>
        <w:t xml:space="preserve"> </w:t>
      </w:r>
    </w:p>
    <w:p w:rsidR="003B3632" w:rsidRPr="00CA186F" w:rsidRDefault="00BD15C7" w:rsidP="009D58B7">
      <w:pPr>
        <w:pStyle w:val="Subttulo"/>
        <w:numPr>
          <w:ilvl w:val="0"/>
          <w:numId w:val="24"/>
        </w:numPr>
        <w:spacing w:after="0"/>
        <w:outlineLvl w:val="1"/>
        <w:rPr>
          <w:lang w:val="pt-BR"/>
        </w:rPr>
      </w:pPr>
      <w:bookmarkStart w:id="37" w:name="_Toc246079375"/>
      <w:r w:rsidRPr="00CA186F">
        <w:rPr>
          <w:lang w:val="pt-BR"/>
        </w:rPr>
        <w:t>Conflito e Estresse</w:t>
      </w:r>
      <w:bookmarkEnd w:id="37"/>
    </w:p>
    <w:p w:rsidR="00616F0D" w:rsidRPr="00CA186F" w:rsidRDefault="00BD15C7" w:rsidP="00F93931">
      <w:pPr>
        <w:spacing w:after="0"/>
        <w:contextualSpacing/>
        <w:jc w:val="both"/>
        <w:rPr>
          <w:rFonts w:ascii="Times New Roman" w:hAnsi="Times New Roman"/>
          <w:sz w:val="24"/>
          <w:szCs w:val="24"/>
          <w:lang w:val="pt-BR"/>
        </w:rPr>
      </w:pPr>
      <w:r w:rsidRPr="00CA186F">
        <w:rPr>
          <w:rFonts w:ascii="Times New Roman" w:hAnsi="Times New Roman"/>
          <w:sz w:val="24"/>
          <w:szCs w:val="24"/>
          <w:lang w:val="pt-BR"/>
        </w:rPr>
        <w:t xml:space="preserve">O estresse </w:t>
      </w:r>
      <w:proofErr w:type="gramStart"/>
      <w:r w:rsidRPr="00CA186F">
        <w:rPr>
          <w:rFonts w:ascii="Times New Roman" w:hAnsi="Times New Roman"/>
          <w:sz w:val="24"/>
          <w:szCs w:val="24"/>
          <w:lang w:val="pt-BR"/>
        </w:rPr>
        <w:t>esta diretamente li</w:t>
      </w:r>
      <w:r w:rsidR="00516937" w:rsidRPr="00CA186F">
        <w:rPr>
          <w:rFonts w:ascii="Times New Roman" w:hAnsi="Times New Roman"/>
          <w:sz w:val="24"/>
          <w:szCs w:val="24"/>
          <w:lang w:val="pt-BR"/>
        </w:rPr>
        <w:t>g</w:t>
      </w:r>
      <w:r w:rsidRPr="00CA186F">
        <w:rPr>
          <w:rFonts w:ascii="Times New Roman" w:hAnsi="Times New Roman"/>
          <w:sz w:val="24"/>
          <w:szCs w:val="24"/>
          <w:lang w:val="pt-BR"/>
        </w:rPr>
        <w:t>ado</w:t>
      </w:r>
      <w:proofErr w:type="gramEnd"/>
      <w:r w:rsidRPr="00CA186F">
        <w:rPr>
          <w:rFonts w:ascii="Times New Roman" w:hAnsi="Times New Roman"/>
          <w:sz w:val="24"/>
          <w:szCs w:val="24"/>
          <w:lang w:val="pt-BR"/>
        </w:rPr>
        <w:t xml:space="preserve"> a conflitos, pois, todo conflito sempre </w:t>
      </w:r>
      <w:r w:rsidR="00516937" w:rsidRPr="00CA186F">
        <w:rPr>
          <w:rFonts w:ascii="Times New Roman" w:hAnsi="Times New Roman"/>
          <w:sz w:val="24"/>
          <w:szCs w:val="24"/>
          <w:lang w:val="pt-BR"/>
        </w:rPr>
        <w:t>g</w:t>
      </w:r>
      <w:r w:rsidRPr="00CA186F">
        <w:rPr>
          <w:rFonts w:ascii="Times New Roman" w:hAnsi="Times New Roman"/>
          <w:sz w:val="24"/>
          <w:szCs w:val="24"/>
          <w:lang w:val="pt-BR"/>
        </w:rPr>
        <w:t xml:space="preserve">era </w:t>
      </w:r>
      <w:r w:rsidR="00EE0EB7" w:rsidRPr="00CA186F">
        <w:rPr>
          <w:rFonts w:ascii="Times New Roman" w:hAnsi="Times New Roman"/>
          <w:sz w:val="24"/>
          <w:szCs w:val="24"/>
          <w:lang w:val="pt-BR"/>
        </w:rPr>
        <w:t>certo</w:t>
      </w:r>
      <w:r w:rsidRPr="00CA186F">
        <w:rPr>
          <w:rFonts w:ascii="Times New Roman" w:hAnsi="Times New Roman"/>
          <w:sz w:val="24"/>
          <w:szCs w:val="24"/>
          <w:lang w:val="pt-BR"/>
        </w:rPr>
        <w:t xml:space="preserve"> </w:t>
      </w:r>
      <w:r w:rsidR="00516937" w:rsidRPr="00CA186F">
        <w:rPr>
          <w:rFonts w:ascii="Times New Roman" w:hAnsi="Times New Roman"/>
          <w:sz w:val="24"/>
          <w:szCs w:val="24"/>
          <w:lang w:val="pt-BR"/>
        </w:rPr>
        <w:t>g</w:t>
      </w:r>
      <w:r w:rsidRPr="00CA186F">
        <w:rPr>
          <w:rFonts w:ascii="Times New Roman" w:hAnsi="Times New Roman"/>
          <w:sz w:val="24"/>
          <w:szCs w:val="24"/>
          <w:lang w:val="pt-BR"/>
        </w:rPr>
        <w:t>rau de estresse. E estresse pode fazer com que pessoas ten</w:t>
      </w:r>
      <w:r w:rsidR="00516937" w:rsidRPr="00CA186F">
        <w:rPr>
          <w:rFonts w:ascii="Times New Roman" w:hAnsi="Times New Roman"/>
          <w:sz w:val="24"/>
          <w:szCs w:val="24"/>
          <w:lang w:val="pt-BR"/>
        </w:rPr>
        <w:t>h</w:t>
      </w:r>
      <w:r w:rsidR="00935A64">
        <w:rPr>
          <w:rFonts w:ascii="Times New Roman" w:hAnsi="Times New Roman"/>
          <w:sz w:val="24"/>
          <w:szCs w:val="24"/>
          <w:lang w:val="pt-BR"/>
        </w:rPr>
        <w:t>am dores de cabeça ú</w:t>
      </w:r>
      <w:r w:rsidRPr="00CA186F">
        <w:rPr>
          <w:rFonts w:ascii="Times New Roman" w:hAnsi="Times New Roman"/>
          <w:sz w:val="24"/>
          <w:szCs w:val="24"/>
          <w:lang w:val="pt-BR"/>
        </w:rPr>
        <w:t>lceras,</w:t>
      </w:r>
      <w:r w:rsidR="00CA186F" w:rsidRPr="00CA186F">
        <w:rPr>
          <w:rFonts w:ascii="Times New Roman" w:hAnsi="Times New Roman"/>
          <w:sz w:val="24"/>
          <w:szCs w:val="24"/>
          <w:lang w:val="pt-BR"/>
        </w:rPr>
        <w:t xml:space="preserve"> </w:t>
      </w:r>
      <w:r w:rsidR="00F93931">
        <w:rPr>
          <w:rFonts w:ascii="Times New Roman" w:hAnsi="Times New Roman"/>
          <w:sz w:val="24"/>
          <w:szCs w:val="24"/>
          <w:lang w:val="pt-BR"/>
        </w:rPr>
        <w:t>pressão</w:t>
      </w:r>
      <w:r w:rsidRPr="00CA186F">
        <w:rPr>
          <w:rFonts w:ascii="Times New Roman" w:hAnsi="Times New Roman"/>
          <w:sz w:val="24"/>
          <w:szCs w:val="24"/>
          <w:lang w:val="pt-BR"/>
        </w:rPr>
        <w:t xml:space="preserve"> alta, </w:t>
      </w:r>
      <w:r w:rsidR="00D25362" w:rsidRPr="00CA186F">
        <w:rPr>
          <w:rFonts w:ascii="Times New Roman" w:hAnsi="Times New Roman"/>
          <w:sz w:val="24"/>
          <w:szCs w:val="24"/>
          <w:lang w:val="pt-BR"/>
        </w:rPr>
        <w:t>acidente</w:t>
      </w:r>
      <w:r w:rsidRPr="00CA186F">
        <w:rPr>
          <w:rFonts w:ascii="Times New Roman" w:hAnsi="Times New Roman"/>
          <w:sz w:val="24"/>
          <w:szCs w:val="24"/>
          <w:lang w:val="pt-BR"/>
        </w:rPr>
        <w:t xml:space="preserve"> vascular cere</w:t>
      </w:r>
      <w:r w:rsidR="00935A64">
        <w:rPr>
          <w:rFonts w:ascii="Times New Roman" w:hAnsi="Times New Roman"/>
          <w:sz w:val="24"/>
          <w:szCs w:val="24"/>
          <w:lang w:val="pt-BR"/>
        </w:rPr>
        <w:t>bral e infarto. Por isso, esse é</w:t>
      </w:r>
      <w:r w:rsidRPr="00CA186F">
        <w:rPr>
          <w:rFonts w:ascii="Times New Roman" w:hAnsi="Times New Roman"/>
          <w:sz w:val="24"/>
          <w:szCs w:val="24"/>
          <w:lang w:val="pt-BR"/>
        </w:rPr>
        <w:t xml:space="preserve"> um dos fatores </w:t>
      </w:r>
      <w:r w:rsidR="00D25362" w:rsidRPr="00CA186F">
        <w:rPr>
          <w:rFonts w:ascii="Times New Roman" w:hAnsi="Times New Roman"/>
          <w:sz w:val="24"/>
          <w:szCs w:val="24"/>
          <w:lang w:val="pt-BR"/>
        </w:rPr>
        <w:t>primordiais</w:t>
      </w:r>
      <w:r w:rsidRPr="00CA186F">
        <w:rPr>
          <w:rFonts w:ascii="Times New Roman" w:hAnsi="Times New Roman"/>
          <w:sz w:val="24"/>
          <w:szCs w:val="24"/>
          <w:lang w:val="pt-BR"/>
        </w:rPr>
        <w:t xml:space="preserve"> que devem ser observados e evitados no ambiente de trabal</w:t>
      </w:r>
      <w:r w:rsidR="00516937" w:rsidRPr="00CA186F">
        <w:rPr>
          <w:rFonts w:ascii="Times New Roman" w:hAnsi="Times New Roman"/>
          <w:sz w:val="24"/>
          <w:szCs w:val="24"/>
          <w:lang w:val="pt-BR"/>
        </w:rPr>
        <w:t>h</w:t>
      </w:r>
      <w:r w:rsidRPr="00CA186F">
        <w:rPr>
          <w:rFonts w:ascii="Times New Roman" w:hAnsi="Times New Roman"/>
          <w:sz w:val="24"/>
          <w:szCs w:val="24"/>
          <w:lang w:val="pt-BR"/>
        </w:rPr>
        <w:t xml:space="preserve">o, pois funcionário estressado </w:t>
      </w:r>
      <w:r w:rsidR="00935A64">
        <w:rPr>
          <w:rFonts w:ascii="Times New Roman" w:hAnsi="Times New Roman"/>
          <w:sz w:val="24"/>
          <w:szCs w:val="24"/>
          <w:lang w:val="pt-BR"/>
        </w:rPr>
        <w:t>é</w:t>
      </w:r>
      <w:r w:rsidRPr="00CA186F">
        <w:rPr>
          <w:rFonts w:ascii="Times New Roman" w:hAnsi="Times New Roman"/>
          <w:sz w:val="24"/>
          <w:szCs w:val="24"/>
          <w:lang w:val="pt-BR"/>
        </w:rPr>
        <w:t xml:space="preserve"> sinônimo de </w:t>
      </w:r>
      <w:r w:rsidR="00D25362" w:rsidRPr="00CA186F">
        <w:rPr>
          <w:rFonts w:ascii="Times New Roman" w:hAnsi="Times New Roman"/>
          <w:sz w:val="24"/>
          <w:szCs w:val="24"/>
          <w:lang w:val="pt-BR"/>
        </w:rPr>
        <w:t>baixa</w:t>
      </w:r>
      <w:r w:rsidRPr="00CA186F">
        <w:rPr>
          <w:rFonts w:ascii="Times New Roman" w:hAnsi="Times New Roman"/>
          <w:sz w:val="24"/>
          <w:szCs w:val="24"/>
          <w:lang w:val="pt-BR"/>
        </w:rPr>
        <w:t xml:space="preserve"> qualidade.</w:t>
      </w:r>
    </w:p>
    <w:p w:rsidR="00516937" w:rsidRPr="00C326A5" w:rsidRDefault="00310F65" w:rsidP="00310F65">
      <w:pPr>
        <w:contextualSpacing/>
        <w:jc w:val="both"/>
        <w:rPr>
          <w:rFonts w:ascii="Times New Roman" w:hAnsi="Times New Roman"/>
          <w:sz w:val="24"/>
          <w:szCs w:val="24"/>
          <w:lang w:val="pt-BR"/>
        </w:rPr>
      </w:pPr>
      <w:r>
        <w:rPr>
          <w:rFonts w:ascii="Times New Roman" w:hAnsi="Times New Roman"/>
          <w:sz w:val="24"/>
          <w:szCs w:val="24"/>
          <w:lang w:val="pt-BR"/>
        </w:rPr>
        <w:t xml:space="preserve">       </w:t>
      </w:r>
      <w:r w:rsidR="00BD15C7" w:rsidRPr="00C326A5">
        <w:rPr>
          <w:rFonts w:ascii="Times New Roman" w:hAnsi="Times New Roman"/>
          <w:sz w:val="24"/>
          <w:szCs w:val="24"/>
          <w:lang w:val="pt-BR"/>
        </w:rPr>
        <w:t xml:space="preserve">E nem sempre o estresse </w:t>
      </w:r>
      <w:r w:rsidR="00935A64">
        <w:rPr>
          <w:rFonts w:ascii="Times New Roman" w:hAnsi="Times New Roman"/>
          <w:sz w:val="24"/>
          <w:szCs w:val="24"/>
          <w:lang w:val="pt-BR"/>
        </w:rPr>
        <w:t>é</w:t>
      </w:r>
      <w:r w:rsidR="00BD15C7" w:rsidRPr="00C326A5">
        <w:rPr>
          <w:rFonts w:ascii="Times New Roman" w:hAnsi="Times New Roman"/>
          <w:sz w:val="24"/>
          <w:szCs w:val="24"/>
          <w:lang w:val="pt-BR"/>
        </w:rPr>
        <w:t xml:space="preserve"> causado por </w:t>
      </w:r>
      <w:r w:rsidR="00D25362" w:rsidRPr="00C326A5">
        <w:rPr>
          <w:rFonts w:ascii="Times New Roman" w:hAnsi="Times New Roman"/>
          <w:sz w:val="24"/>
          <w:szCs w:val="24"/>
          <w:lang w:val="pt-BR"/>
        </w:rPr>
        <w:t>excesso</w:t>
      </w:r>
      <w:r w:rsidR="00BD15C7" w:rsidRPr="00C326A5">
        <w:rPr>
          <w:rFonts w:ascii="Times New Roman" w:hAnsi="Times New Roman"/>
          <w:sz w:val="24"/>
          <w:szCs w:val="24"/>
          <w:lang w:val="pt-BR"/>
        </w:rPr>
        <w:t xml:space="preserve"> de </w:t>
      </w:r>
      <w:r w:rsidR="00D25362" w:rsidRPr="00C326A5">
        <w:rPr>
          <w:rFonts w:ascii="Times New Roman" w:hAnsi="Times New Roman"/>
          <w:sz w:val="24"/>
          <w:szCs w:val="24"/>
          <w:lang w:val="pt-BR"/>
        </w:rPr>
        <w:t>demandas</w:t>
      </w:r>
      <w:r w:rsidR="00BD15C7" w:rsidRPr="00C326A5">
        <w:rPr>
          <w:rFonts w:ascii="Times New Roman" w:hAnsi="Times New Roman"/>
          <w:sz w:val="24"/>
          <w:szCs w:val="24"/>
          <w:lang w:val="pt-BR"/>
        </w:rPr>
        <w:t>, muitas vezes também ocorre, poi</w:t>
      </w:r>
      <w:r w:rsidR="00935A64">
        <w:rPr>
          <w:rFonts w:ascii="Times New Roman" w:hAnsi="Times New Roman"/>
          <w:sz w:val="24"/>
          <w:szCs w:val="24"/>
          <w:lang w:val="pt-BR"/>
        </w:rPr>
        <w:t>s as demandas impostas ao indiví</w:t>
      </w:r>
      <w:r w:rsidR="00BD15C7" w:rsidRPr="00C326A5">
        <w:rPr>
          <w:rFonts w:ascii="Times New Roman" w:hAnsi="Times New Roman"/>
          <w:sz w:val="24"/>
          <w:szCs w:val="24"/>
          <w:lang w:val="pt-BR"/>
        </w:rPr>
        <w:t>duo são muito menores do que suas potencialidades, podendo assim ter um efetivo ne</w:t>
      </w:r>
      <w:r w:rsidR="00516937" w:rsidRPr="00C326A5">
        <w:rPr>
          <w:rFonts w:ascii="Times New Roman" w:hAnsi="Times New Roman"/>
          <w:sz w:val="24"/>
          <w:szCs w:val="24"/>
          <w:lang w:val="pt-BR"/>
        </w:rPr>
        <w:t>g</w:t>
      </w:r>
      <w:r w:rsidR="00BD15C7" w:rsidRPr="00C326A5">
        <w:rPr>
          <w:rFonts w:ascii="Times New Roman" w:hAnsi="Times New Roman"/>
          <w:sz w:val="24"/>
          <w:szCs w:val="24"/>
          <w:lang w:val="pt-BR"/>
        </w:rPr>
        <w:t>ativo, da mesma forma.</w:t>
      </w:r>
    </w:p>
    <w:p w:rsidR="002479EE" w:rsidRDefault="00BD15C7" w:rsidP="00F93931">
      <w:pPr>
        <w:contextualSpacing/>
        <w:jc w:val="both"/>
        <w:rPr>
          <w:rFonts w:ascii="Times New Roman" w:hAnsi="Times New Roman"/>
          <w:sz w:val="24"/>
          <w:szCs w:val="24"/>
          <w:lang w:val="pt-BR"/>
        </w:rPr>
      </w:pPr>
      <w:r w:rsidRPr="00C326A5">
        <w:rPr>
          <w:rFonts w:ascii="Times New Roman" w:hAnsi="Times New Roman"/>
          <w:sz w:val="24"/>
          <w:szCs w:val="24"/>
          <w:lang w:val="pt-BR"/>
        </w:rPr>
        <w:t>Sabe</w:t>
      </w:r>
      <w:r w:rsidR="00516937" w:rsidRPr="00C326A5">
        <w:rPr>
          <w:rFonts w:ascii="Times New Roman" w:hAnsi="Times New Roman"/>
          <w:sz w:val="24"/>
          <w:szCs w:val="24"/>
          <w:lang w:val="pt-BR"/>
        </w:rPr>
        <w:t>-</w:t>
      </w:r>
      <w:r w:rsidRPr="00C326A5">
        <w:rPr>
          <w:rFonts w:ascii="Times New Roman" w:hAnsi="Times New Roman"/>
          <w:sz w:val="24"/>
          <w:szCs w:val="24"/>
          <w:lang w:val="pt-BR"/>
        </w:rPr>
        <w:t xml:space="preserve">se que </w:t>
      </w:r>
      <w:proofErr w:type="gramStart"/>
      <w:r w:rsidRPr="00C326A5">
        <w:rPr>
          <w:rFonts w:ascii="Times New Roman" w:hAnsi="Times New Roman"/>
          <w:sz w:val="24"/>
          <w:szCs w:val="24"/>
          <w:lang w:val="pt-BR"/>
        </w:rPr>
        <w:t>estresse afeta</w:t>
      </w:r>
      <w:proofErr w:type="gramEnd"/>
      <w:r w:rsidRPr="00C326A5">
        <w:rPr>
          <w:rFonts w:ascii="Times New Roman" w:hAnsi="Times New Roman"/>
          <w:sz w:val="24"/>
          <w:szCs w:val="24"/>
          <w:lang w:val="pt-BR"/>
        </w:rPr>
        <w:t xml:space="preserve"> as relações sociais e</w:t>
      </w:r>
      <w:r w:rsidR="00EE0EB7" w:rsidRPr="00C326A5">
        <w:rPr>
          <w:rFonts w:ascii="Times New Roman" w:hAnsi="Times New Roman"/>
          <w:sz w:val="24"/>
          <w:szCs w:val="24"/>
          <w:lang w:val="pt-BR"/>
        </w:rPr>
        <w:t xml:space="preserve"> </w:t>
      </w:r>
      <w:r w:rsidRPr="00C326A5">
        <w:rPr>
          <w:rFonts w:ascii="Times New Roman" w:hAnsi="Times New Roman"/>
          <w:sz w:val="24"/>
          <w:szCs w:val="24"/>
          <w:lang w:val="pt-BR"/>
        </w:rPr>
        <w:t>o</w:t>
      </w:r>
      <w:r w:rsidR="00D25362" w:rsidRPr="00C326A5">
        <w:rPr>
          <w:rFonts w:ascii="Times New Roman" w:hAnsi="Times New Roman"/>
          <w:sz w:val="24"/>
          <w:szCs w:val="24"/>
          <w:lang w:val="pt-BR"/>
        </w:rPr>
        <w:t xml:space="preserve"> </w:t>
      </w:r>
      <w:r w:rsidRPr="00C326A5">
        <w:rPr>
          <w:rFonts w:ascii="Times New Roman" w:hAnsi="Times New Roman"/>
          <w:sz w:val="24"/>
          <w:szCs w:val="24"/>
          <w:lang w:val="pt-BR"/>
        </w:rPr>
        <w:t>desempen</w:t>
      </w:r>
      <w:r w:rsidR="00516937" w:rsidRPr="00C326A5">
        <w:rPr>
          <w:rFonts w:ascii="Times New Roman" w:hAnsi="Times New Roman"/>
          <w:sz w:val="24"/>
          <w:szCs w:val="24"/>
          <w:lang w:val="pt-BR"/>
        </w:rPr>
        <w:t>h</w:t>
      </w:r>
      <w:r w:rsidRPr="00C326A5">
        <w:rPr>
          <w:rFonts w:ascii="Times New Roman" w:hAnsi="Times New Roman"/>
          <w:sz w:val="24"/>
          <w:szCs w:val="24"/>
          <w:lang w:val="pt-BR"/>
        </w:rPr>
        <w:t xml:space="preserve">o profissional, empobrece nossa capacidade de ouvir </w:t>
      </w:r>
      <w:r w:rsidR="00EE0EB7" w:rsidRPr="00C326A5">
        <w:rPr>
          <w:rFonts w:ascii="Times New Roman" w:hAnsi="Times New Roman"/>
          <w:sz w:val="24"/>
          <w:szCs w:val="24"/>
          <w:lang w:val="pt-BR"/>
        </w:rPr>
        <w:t>o outro enfraquece</w:t>
      </w:r>
      <w:r w:rsidRPr="00C326A5">
        <w:rPr>
          <w:rFonts w:ascii="Times New Roman" w:hAnsi="Times New Roman"/>
          <w:sz w:val="24"/>
          <w:szCs w:val="24"/>
          <w:lang w:val="pt-BR"/>
        </w:rPr>
        <w:t xml:space="preserve"> nossa </w:t>
      </w:r>
      <w:r w:rsidR="00D25362" w:rsidRPr="00C326A5">
        <w:rPr>
          <w:rFonts w:ascii="Times New Roman" w:hAnsi="Times New Roman"/>
          <w:sz w:val="24"/>
          <w:szCs w:val="24"/>
          <w:lang w:val="pt-BR"/>
        </w:rPr>
        <w:t>concentração</w:t>
      </w:r>
      <w:r w:rsidRPr="00C326A5">
        <w:rPr>
          <w:rFonts w:ascii="Times New Roman" w:hAnsi="Times New Roman"/>
          <w:sz w:val="24"/>
          <w:szCs w:val="24"/>
          <w:lang w:val="pt-BR"/>
        </w:rPr>
        <w:t>, fatores estes que favorecem o retraimento do espírito de equipe, típicos do es</w:t>
      </w:r>
      <w:r w:rsidR="00516937" w:rsidRPr="00C326A5">
        <w:rPr>
          <w:rFonts w:ascii="Times New Roman" w:hAnsi="Times New Roman"/>
          <w:sz w:val="24"/>
          <w:szCs w:val="24"/>
          <w:lang w:val="pt-BR"/>
        </w:rPr>
        <w:t>g</w:t>
      </w:r>
      <w:r w:rsidR="00785969">
        <w:rPr>
          <w:rFonts w:ascii="Times New Roman" w:hAnsi="Times New Roman"/>
          <w:sz w:val="24"/>
          <w:szCs w:val="24"/>
          <w:lang w:val="pt-BR"/>
        </w:rPr>
        <w:t>otamento total. P</w:t>
      </w:r>
      <w:r w:rsidR="00D25362" w:rsidRPr="00CA186F">
        <w:rPr>
          <w:rFonts w:ascii="Times New Roman" w:hAnsi="Times New Roman"/>
          <w:sz w:val="24"/>
          <w:szCs w:val="24"/>
          <w:lang w:val="pt-BR"/>
        </w:rPr>
        <w:t>orém</w:t>
      </w:r>
      <w:r w:rsidRPr="00CA186F">
        <w:rPr>
          <w:rFonts w:ascii="Times New Roman" w:hAnsi="Times New Roman"/>
          <w:sz w:val="24"/>
          <w:szCs w:val="24"/>
          <w:lang w:val="pt-BR"/>
        </w:rPr>
        <w:t xml:space="preserve">, </w:t>
      </w:r>
      <w:proofErr w:type="spellStart"/>
      <w:r w:rsidRPr="00CA186F">
        <w:rPr>
          <w:rFonts w:ascii="Times New Roman" w:hAnsi="Times New Roman"/>
          <w:sz w:val="24"/>
          <w:szCs w:val="24"/>
          <w:lang w:val="pt-BR"/>
        </w:rPr>
        <w:t>Gmelc</w:t>
      </w:r>
      <w:r w:rsidR="00516937" w:rsidRPr="00CA186F">
        <w:rPr>
          <w:rFonts w:ascii="Times New Roman" w:hAnsi="Times New Roman"/>
          <w:sz w:val="24"/>
          <w:szCs w:val="24"/>
          <w:lang w:val="pt-BR"/>
        </w:rPr>
        <w:t>h</w:t>
      </w:r>
      <w:proofErr w:type="spellEnd"/>
      <w:r w:rsidRPr="00CA186F">
        <w:rPr>
          <w:rFonts w:ascii="Times New Roman" w:hAnsi="Times New Roman"/>
          <w:sz w:val="24"/>
          <w:szCs w:val="24"/>
          <w:lang w:val="pt-BR"/>
        </w:rPr>
        <w:t xml:space="preserve"> 1993, </w:t>
      </w:r>
      <w:r w:rsidR="00D25362" w:rsidRPr="00CA186F">
        <w:rPr>
          <w:rFonts w:ascii="Times New Roman" w:hAnsi="Times New Roman"/>
          <w:sz w:val="24"/>
          <w:szCs w:val="24"/>
          <w:lang w:val="pt-BR"/>
        </w:rPr>
        <w:t>basea</w:t>
      </w:r>
      <w:r w:rsidR="00CA186F">
        <w:rPr>
          <w:rFonts w:ascii="Times New Roman" w:hAnsi="Times New Roman"/>
          <w:sz w:val="24"/>
          <w:szCs w:val="24"/>
          <w:lang w:val="pt-BR"/>
        </w:rPr>
        <w:t>n</w:t>
      </w:r>
      <w:r w:rsidR="00D25362" w:rsidRPr="00CA186F">
        <w:rPr>
          <w:rFonts w:ascii="Times New Roman" w:hAnsi="Times New Roman"/>
          <w:sz w:val="24"/>
          <w:szCs w:val="24"/>
          <w:lang w:val="pt-BR"/>
        </w:rPr>
        <w:t>do</w:t>
      </w:r>
      <w:r w:rsidR="00516937" w:rsidRPr="00CA186F">
        <w:rPr>
          <w:rFonts w:ascii="Times New Roman" w:hAnsi="Times New Roman"/>
          <w:sz w:val="24"/>
          <w:szCs w:val="24"/>
          <w:lang w:val="pt-BR"/>
        </w:rPr>
        <w:t>-</w:t>
      </w:r>
      <w:r w:rsidRPr="00CA186F">
        <w:rPr>
          <w:rFonts w:ascii="Times New Roman" w:hAnsi="Times New Roman"/>
          <w:sz w:val="24"/>
          <w:szCs w:val="24"/>
          <w:lang w:val="pt-BR"/>
        </w:rPr>
        <w:t xml:space="preserve">se no </w:t>
      </w:r>
      <w:proofErr w:type="spellStart"/>
      <w:r w:rsidR="00785969">
        <w:rPr>
          <w:rFonts w:ascii="Times New Roman" w:hAnsi="Times New Roman"/>
          <w:sz w:val="24"/>
          <w:szCs w:val="24"/>
          <w:lang w:val="pt-BR"/>
        </w:rPr>
        <w:t>gap</w:t>
      </w:r>
      <w:proofErr w:type="spellEnd"/>
      <w:r w:rsidR="00785969">
        <w:rPr>
          <w:rFonts w:ascii="Times New Roman" w:hAnsi="Times New Roman"/>
          <w:sz w:val="24"/>
          <w:szCs w:val="24"/>
          <w:lang w:val="pt-BR"/>
        </w:rPr>
        <w:t xml:space="preserve"> de que estresse é</w:t>
      </w:r>
      <w:r w:rsidRPr="00CA186F">
        <w:rPr>
          <w:rFonts w:ascii="Times New Roman" w:hAnsi="Times New Roman"/>
          <w:sz w:val="24"/>
          <w:szCs w:val="24"/>
          <w:lang w:val="pt-BR"/>
        </w:rPr>
        <w:t xml:space="preserve"> um fato normal da vida, </w:t>
      </w:r>
      <w:r w:rsidR="00D25362" w:rsidRPr="00CA186F">
        <w:rPr>
          <w:rFonts w:ascii="Times New Roman" w:hAnsi="Times New Roman"/>
          <w:sz w:val="24"/>
          <w:szCs w:val="24"/>
          <w:lang w:val="pt-BR"/>
        </w:rPr>
        <w:t>afirma</w:t>
      </w:r>
      <w:r w:rsidR="00CA186F">
        <w:rPr>
          <w:rFonts w:ascii="Times New Roman" w:hAnsi="Times New Roman"/>
          <w:sz w:val="24"/>
          <w:szCs w:val="24"/>
          <w:lang w:val="pt-BR"/>
        </w:rPr>
        <w:t xml:space="preserve"> qu</w:t>
      </w:r>
      <w:r w:rsidRPr="00CA186F">
        <w:rPr>
          <w:rFonts w:ascii="Times New Roman" w:hAnsi="Times New Roman"/>
          <w:sz w:val="24"/>
          <w:szCs w:val="24"/>
          <w:lang w:val="pt-BR"/>
        </w:rPr>
        <w:t xml:space="preserve">e o mais importante </w:t>
      </w:r>
      <w:r w:rsidR="00785969">
        <w:rPr>
          <w:rFonts w:ascii="Times New Roman" w:hAnsi="Times New Roman"/>
          <w:sz w:val="24"/>
          <w:szCs w:val="24"/>
          <w:lang w:val="pt-BR"/>
        </w:rPr>
        <w:t>é</w:t>
      </w:r>
      <w:r w:rsidRPr="00CA186F">
        <w:rPr>
          <w:rFonts w:ascii="Times New Roman" w:hAnsi="Times New Roman"/>
          <w:sz w:val="24"/>
          <w:szCs w:val="24"/>
          <w:lang w:val="pt-BR"/>
        </w:rPr>
        <w:t xml:space="preserve"> aprender a </w:t>
      </w:r>
      <w:r w:rsidR="00DA4348" w:rsidRPr="00CA186F">
        <w:rPr>
          <w:rFonts w:ascii="Times New Roman" w:hAnsi="Times New Roman"/>
          <w:sz w:val="24"/>
          <w:szCs w:val="24"/>
          <w:lang w:val="pt-BR"/>
        </w:rPr>
        <w:t>us</w:t>
      </w:r>
      <w:r w:rsidR="00DA4348">
        <w:rPr>
          <w:rFonts w:ascii="Times New Roman" w:hAnsi="Times New Roman"/>
          <w:sz w:val="24"/>
          <w:szCs w:val="24"/>
          <w:lang w:val="pt-BR"/>
        </w:rPr>
        <w:t>á</w:t>
      </w:r>
      <w:r w:rsidR="00DA4348" w:rsidRPr="00CA186F">
        <w:rPr>
          <w:rFonts w:ascii="Times New Roman" w:hAnsi="Times New Roman"/>
          <w:sz w:val="24"/>
          <w:szCs w:val="24"/>
          <w:lang w:val="pt-BR"/>
        </w:rPr>
        <w:t>-lo</w:t>
      </w:r>
      <w:r w:rsidRPr="00CA186F">
        <w:rPr>
          <w:rFonts w:ascii="Times New Roman" w:hAnsi="Times New Roman"/>
          <w:sz w:val="24"/>
          <w:szCs w:val="24"/>
          <w:lang w:val="pt-BR"/>
        </w:rPr>
        <w:t xml:space="preserve"> construtivamente para melhorar o desempen</w:t>
      </w:r>
      <w:r w:rsidR="00516937" w:rsidRPr="00CA186F">
        <w:rPr>
          <w:rFonts w:ascii="Times New Roman" w:hAnsi="Times New Roman"/>
          <w:sz w:val="24"/>
          <w:szCs w:val="24"/>
          <w:lang w:val="pt-BR"/>
        </w:rPr>
        <w:t>h</w:t>
      </w:r>
      <w:r w:rsidR="002479EE">
        <w:rPr>
          <w:rFonts w:ascii="Times New Roman" w:hAnsi="Times New Roman"/>
          <w:sz w:val="24"/>
          <w:szCs w:val="24"/>
          <w:lang w:val="pt-BR"/>
        </w:rPr>
        <w:t>o.</w:t>
      </w:r>
    </w:p>
    <w:p w:rsidR="00516937" w:rsidRPr="00CA186F" w:rsidRDefault="00785969" w:rsidP="002479EE">
      <w:pPr>
        <w:ind w:firstLine="360"/>
        <w:contextualSpacing/>
        <w:jc w:val="both"/>
        <w:rPr>
          <w:rFonts w:ascii="Times New Roman" w:hAnsi="Times New Roman"/>
          <w:sz w:val="24"/>
          <w:szCs w:val="24"/>
          <w:lang w:val="pt-BR"/>
        </w:rPr>
      </w:pPr>
      <w:r>
        <w:rPr>
          <w:rFonts w:ascii="Times New Roman" w:hAnsi="Times New Roman"/>
          <w:sz w:val="24"/>
          <w:szCs w:val="24"/>
          <w:lang w:val="pt-BR"/>
        </w:rPr>
        <w:t>M</w:t>
      </w:r>
      <w:r w:rsidR="00BD15C7" w:rsidRPr="00CA186F">
        <w:rPr>
          <w:rFonts w:ascii="Times New Roman" w:hAnsi="Times New Roman"/>
          <w:sz w:val="24"/>
          <w:szCs w:val="24"/>
          <w:lang w:val="pt-BR"/>
        </w:rPr>
        <w:t>as, para se c</w:t>
      </w:r>
      <w:r w:rsidR="00516937" w:rsidRPr="00CA186F">
        <w:rPr>
          <w:rFonts w:ascii="Times New Roman" w:hAnsi="Times New Roman"/>
          <w:sz w:val="24"/>
          <w:szCs w:val="24"/>
          <w:lang w:val="pt-BR"/>
        </w:rPr>
        <w:t>h</w:t>
      </w:r>
      <w:r w:rsidR="00BD15C7" w:rsidRPr="00CA186F">
        <w:rPr>
          <w:rFonts w:ascii="Times New Roman" w:hAnsi="Times New Roman"/>
          <w:sz w:val="24"/>
          <w:szCs w:val="24"/>
          <w:lang w:val="pt-BR"/>
        </w:rPr>
        <w:t>e</w:t>
      </w:r>
      <w:r w:rsidR="00516937" w:rsidRPr="00CA186F">
        <w:rPr>
          <w:rFonts w:ascii="Times New Roman" w:hAnsi="Times New Roman"/>
          <w:sz w:val="24"/>
          <w:szCs w:val="24"/>
          <w:lang w:val="pt-BR"/>
        </w:rPr>
        <w:t>g</w:t>
      </w:r>
      <w:r w:rsidR="00BD15C7" w:rsidRPr="00CA186F">
        <w:rPr>
          <w:rFonts w:ascii="Times New Roman" w:hAnsi="Times New Roman"/>
          <w:sz w:val="24"/>
          <w:szCs w:val="24"/>
          <w:lang w:val="pt-BR"/>
        </w:rPr>
        <w:t xml:space="preserve">ar a esse </w:t>
      </w:r>
      <w:r w:rsidR="00D25362" w:rsidRPr="00CA186F">
        <w:rPr>
          <w:rFonts w:ascii="Times New Roman" w:hAnsi="Times New Roman"/>
          <w:sz w:val="24"/>
          <w:szCs w:val="24"/>
          <w:lang w:val="pt-BR"/>
        </w:rPr>
        <w:t>nível</w:t>
      </w:r>
      <w:r w:rsidR="00BD15C7" w:rsidRPr="00CA186F">
        <w:rPr>
          <w:rFonts w:ascii="Times New Roman" w:hAnsi="Times New Roman"/>
          <w:sz w:val="24"/>
          <w:szCs w:val="24"/>
          <w:lang w:val="pt-BR"/>
        </w:rPr>
        <w:t xml:space="preserve"> sabe</w:t>
      </w:r>
      <w:r w:rsidR="00516937" w:rsidRPr="00CA186F">
        <w:rPr>
          <w:rFonts w:ascii="Times New Roman" w:hAnsi="Times New Roman"/>
          <w:sz w:val="24"/>
          <w:szCs w:val="24"/>
          <w:lang w:val="pt-BR"/>
        </w:rPr>
        <w:t>-</w:t>
      </w:r>
      <w:r>
        <w:rPr>
          <w:rFonts w:ascii="Times New Roman" w:hAnsi="Times New Roman"/>
          <w:sz w:val="24"/>
          <w:szCs w:val="24"/>
          <w:lang w:val="pt-BR"/>
        </w:rPr>
        <w:t xml:space="preserve">se que é </w:t>
      </w:r>
      <w:r w:rsidR="00BD15C7" w:rsidRPr="00CA186F">
        <w:rPr>
          <w:rFonts w:ascii="Times New Roman" w:hAnsi="Times New Roman"/>
          <w:sz w:val="24"/>
          <w:szCs w:val="24"/>
          <w:lang w:val="pt-BR"/>
        </w:rPr>
        <w:t xml:space="preserve">preciso um alto nível de </w:t>
      </w:r>
      <w:r w:rsidR="00516937" w:rsidRPr="00CA186F">
        <w:rPr>
          <w:rFonts w:ascii="Times New Roman" w:hAnsi="Times New Roman"/>
          <w:sz w:val="24"/>
          <w:szCs w:val="24"/>
          <w:lang w:val="pt-BR"/>
        </w:rPr>
        <w:t>g</w:t>
      </w:r>
      <w:r w:rsidR="00BD15C7" w:rsidRPr="00CA186F">
        <w:rPr>
          <w:rFonts w:ascii="Times New Roman" w:hAnsi="Times New Roman"/>
          <w:sz w:val="24"/>
          <w:szCs w:val="24"/>
          <w:lang w:val="pt-BR"/>
        </w:rPr>
        <w:t>erenciamento de estresse.</w:t>
      </w:r>
    </w:p>
    <w:p w:rsidR="000F6E4C" w:rsidRPr="00BA214A" w:rsidRDefault="00BD15C7" w:rsidP="009D58B7">
      <w:pPr>
        <w:pStyle w:val="Subttulo"/>
        <w:numPr>
          <w:ilvl w:val="0"/>
          <w:numId w:val="24"/>
        </w:numPr>
        <w:spacing w:after="0"/>
        <w:outlineLvl w:val="1"/>
        <w:rPr>
          <w:lang w:val="pt-BR"/>
        </w:rPr>
      </w:pPr>
      <w:bookmarkStart w:id="38" w:name="_Toc246079376"/>
      <w:r w:rsidRPr="00BA214A">
        <w:rPr>
          <w:lang w:val="pt-BR"/>
        </w:rPr>
        <w:t>Como Gerir Conflitos no Ambiente do Projeto</w:t>
      </w:r>
      <w:bookmarkEnd w:id="38"/>
    </w:p>
    <w:p w:rsidR="00516937" w:rsidRPr="0088750A" w:rsidRDefault="00BD15C7" w:rsidP="00F93931">
      <w:pPr>
        <w:spacing w:after="0"/>
        <w:contextualSpacing/>
        <w:jc w:val="both"/>
        <w:rPr>
          <w:rFonts w:ascii="Times New Roman" w:hAnsi="Times New Roman"/>
          <w:sz w:val="24"/>
          <w:szCs w:val="24"/>
          <w:lang w:val="pt-BR"/>
        </w:rPr>
      </w:pPr>
      <w:r w:rsidRPr="0088750A">
        <w:rPr>
          <w:rFonts w:ascii="Times New Roman" w:hAnsi="Times New Roman"/>
          <w:sz w:val="24"/>
          <w:szCs w:val="24"/>
          <w:lang w:val="pt-BR"/>
        </w:rPr>
        <w:t xml:space="preserve">Um estudo realizado pela </w:t>
      </w:r>
      <w:proofErr w:type="spellStart"/>
      <w:r w:rsidRPr="0088750A">
        <w:rPr>
          <w:rFonts w:ascii="Times New Roman" w:hAnsi="Times New Roman"/>
          <w:sz w:val="24"/>
          <w:szCs w:val="24"/>
          <w:lang w:val="pt-BR"/>
        </w:rPr>
        <w:t>American</w:t>
      </w:r>
      <w:proofErr w:type="spellEnd"/>
      <w:r w:rsidRPr="0088750A">
        <w:rPr>
          <w:rFonts w:ascii="Times New Roman" w:hAnsi="Times New Roman"/>
          <w:sz w:val="24"/>
          <w:szCs w:val="24"/>
          <w:lang w:val="pt-BR"/>
        </w:rPr>
        <w:t xml:space="preserve"> Mana</w:t>
      </w:r>
      <w:r w:rsidR="00516937" w:rsidRPr="0088750A">
        <w:rPr>
          <w:rFonts w:ascii="Times New Roman" w:hAnsi="Times New Roman"/>
          <w:sz w:val="24"/>
          <w:szCs w:val="24"/>
          <w:lang w:val="pt-BR"/>
        </w:rPr>
        <w:t>g</w:t>
      </w:r>
      <w:r w:rsidR="004B1675">
        <w:rPr>
          <w:rFonts w:ascii="Times New Roman" w:hAnsi="Times New Roman"/>
          <w:sz w:val="24"/>
          <w:szCs w:val="24"/>
          <w:lang w:val="pt-BR"/>
        </w:rPr>
        <w:t>ement</w:t>
      </w:r>
      <w:r w:rsidRPr="0088750A">
        <w:rPr>
          <w:rFonts w:ascii="Times New Roman" w:hAnsi="Times New Roman"/>
          <w:sz w:val="24"/>
          <w:szCs w:val="24"/>
          <w:lang w:val="pt-BR"/>
        </w:rPr>
        <w:t xml:space="preserve"> </w:t>
      </w:r>
      <w:proofErr w:type="spellStart"/>
      <w:r w:rsidRPr="0088750A">
        <w:rPr>
          <w:rFonts w:ascii="Times New Roman" w:hAnsi="Times New Roman"/>
          <w:sz w:val="24"/>
          <w:szCs w:val="24"/>
          <w:lang w:val="pt-BR"/>
        </w:rPr>
        <w:t>Association</w:t>
      </w:r>
      <w:proofErr w:type="spellEnd"/>
      <w:r w:rsidRPr="0088750A">
        <w:rPr>
          <w:rFonts w:ascii="Times New Roman" w:hAnsi="Times New Roman"/>
          <w:sz w:val="24"/>
          <w:szCs w:val="24"/>
          <w:lang w:val="pt-BR"/>
        </w:rPr>
        <w:t xml:space="preserve"> em 199</w:t>
      </w:r>
      <w:r w:rsidR="0088750A" w:rsidRPr="0088750A">
        <w:rPr>
          <w:rFonts w:ascii="Times New Roman" w:hAnsi="Times New Roman"/>
          <w:sz w:val="24"/>
          <w:szCs w:val="24"/>
          <w:lang w:val="pt-BR"/>
        </w:rPr>
        <w:t>6</w:t>
      </w:r>
      <w:r w:rsidR="0088750A">
        <w:rPr>
          <w:rFonts w:ascii="Times New Roman" w:hAnsi="Times New Roman"/>
          <w:sz w:val="24"/>
          <w:szCs w:val="24"/>
          <w:lang w:val="pt-BR"/>
        </w:rPr>
        <w:t>, con</w:t>
      </w:r>
      <w:r w:rsidRPr="0088750A">
        <w:rPr>
          <w:rFonts w:ascii="Times New Roman" w:hAnsi="Times New Roman"/>
          <w:sz w:val="24"/>
          <w:szCs w:val="24"/>
          <w:lang w:val="pt-BR"/>
        </w:rPr>
        <w:t>clui</w:t>
      </w:r>
      <w:r w:rsidR="0088750A">
        <w:rPr>
          <w:rFonts w:ascii="Times New Roman" w:hAnsi="Times New Roman"/>
          <w:sz w:val="24"/>
          <w:szCs w:val="24"/>
          <w:lang w:val="pt-BR"/>
        </w:rPr>
        <w:t>u</w:t>
      </w:r>
      <w:r w:rsidR="00516937" w:rsidRPr="0088750A">
        <w:rPr>
          <w:rFonts w:ascii="Times New Roman" w:hAnsi="Times New Roman"/>
          <w:sz w:val="24"/>
          <w:szCs w:val="24"/>
          <w:lang w:val="pt-BR"/>
        </w:rPr>
        <w:t>-</w:t>
      </w:r>
      <w:r w:rsidR="0088750A">
        <w:rPr>
          <w:rFonts w:ascii="Times New Roman" w:hAnsi="Times New Roman"/>
          <w:sz w:val="24"/>
          <w:szCs w:val="24"/>
          <w:lang w:val="pt-BR"/>
        </w:rPr>
        <w:t>se que o</w:t>
      </w:r>
      <w:r w:rsidRPr="0088750A">
        <w:rPr>
          <w:rFonts w:ascii="Times New Roman" w:hAnsi="Times New Roman"/>
          <w:sz w:val="24"/>
          <w:szCs w:val="24"/>
          <w:lang w:val="pt-BR"/>
        </w:rPr>
        <w:t xml:space="preserve"> </w:t>
      </w:r>
      <w:r w:rsidR="00516937" w:rsidRPr="0088750A">
        <w:rPr>
          <w:rFonts w:ascii="Times New Roman" w:hAnsi="Times New Roman"/>
          <w:sz w:val="24"/>
          <w:szCs w:val="24"/>
          <w:lang w:val="pt-BR"/>
        </w:rPr>
        <w:t>g</w:t>
      </w:r>
      <w:r w:rsidR="0088750A">
        <w:rPr>
          <w:rFonts w:ascii="Times New Roman" w:hAnsi="Times New Roman"/>
          <w:sz w:val="24"/>
          <w:szCs w:val="24"/>
          <w:lang w:val="pt-BR"/>
        </w:rPr>
        <w:t>e</w:t>
      </w:r>
      <w:r w:rsidRPr="0088750A">
        <w:rPr>
          <w:rFonts w:ascii="Times New Roman" w:hAnsi="Times New Roman"/>
          <w:sz w:val="24"/>
          <w:szCs w:val="24"/>
          <w:lang w:val="pt-BR"/>
        </w:rPr>
        <w:t xml:space="preserve">rente de projetos, </w:t>
      </w:r>
      <w:r w:rsidR="00516937" w:rsidRPr="0088750A">
        <w:rPr>
          <w:rFonts w:ascii="Times New Roman" w:hAnsi="Times New Roman"/>
          <w:sz w:val="24"/>
          <w:szCs w:val="24"/>
          <w:lang w:val="pt-BR"/>
        </w:rPr>
        <w:t>g</w:t>
      </w:r>
      <w:r w:rsidRPr="0088750A">
        <w:rPr>
          <w:rFonts w:ascii="Times New Roman" w:hAnsi="Times New Roman"/>
          <w:sz w:val="24"/>
          <w:szCs w:val="24"/>
          <w:lang w:val="pt-BR"/>
        </w:rPr>
        <w:t xml:space="preserve">asta em media 20% de seu tempo tratando do </w:t>
      </w:r>
      <w:r w:rsidR="00516937" w:rsidRPr="0088750A">
        <w:rPr>
          <w:rFonts w:ascii="Times New Roman" w:hAnsi="Times New Roman"/>
          <w:sz w:val="24"/>
          <w:szCs w:val="24"/>
          <w:lang w:val="pt-BR"/>
        </w:rPr>
        <w:t>g</w:t>
      </w:r>
      <w:r w:rsidRPr="0088750A">
        <w:rPr>
          <w:rFonts w:ascii="Times New Roman" w:hAnsi="Times New Roman"/>
          <w:sz w:val="24"/>
          <w:szCs w:val="24"/>
          <w:lang w:val="pt-BR"/>
        </w:rPr>
        <w:t>erenciamento</w:t>
      </w:r>
      <w:r w:rsidR="002F0CF3">
        <w:rPr>
          <w:rFonts w:ascii="Times New Roman" w:hAnsi="Times New Roman"/>
          <w:sz w:val="24"/>
          <w:szCs w:val="24"/>
          <w:lang w:val="pt-BR"/>
        </w:rPr>
        <w:t xml:space="preserve"> </w:t>
      </w:r>
      <w:r w:rsidRPr="0088750A">
        <w:rPr>
          <w:rFonts w:ascii="Times New Roman" w:hAnsi="Times New Roman"/>
          <w:sz w:val="24"/>
          <w:szCs w:val="24"/>
          <w:lang w:val="pt-BR"/>
        </w:rPr>
        <w:t xml:space="preserve">de conflitos. </w:t>
      </w:r>
    </w:p>
    <w:p w:rsidR="00516937" w:rsidRPr="0088750A" w:rsidRDefault="00310F65" w:rsidP="00F93931">
      <w:pPr>
        <w:contextualSpacing/>
        <w:jc w:val="both"/>
        <w:rPr>
          <w:rFonts w:ascii="Times New Roman" w:hAnsi="Times New Roman"/>
          <w:sz w:val="24"/>
          <w:szCs w:val="24"/>
          <w:lang w:val="pt-BR"/>
        </w:rPr>
      </w:pPr>
      <w:r>
        <w:rPr>
          <w:rFonts w:ascii="Times New Roman" w:hAnsi="Times New Roman"/>
          <w:sz w:val="24"/>
          <w:szCs w:val="24"/>
          <w:lang w:val="pt-BR"/>
        </w:rPr>
        <w:t xml:space="preserve">       </w:t>
      </w:r>
      <w:r w:rsidR="00BD15C7" w:rsidRPr="0088750A">
        <w:rPr>
          <w:rFonts w:ascii="Times New Roman" w:hAnsi="Times New Roman"/>
          <w:sz w:val="24"/>
          <w:szCs w:val="24"/>
          <w:lang w:val="pt-BR"/>
        </w:rPr>
        <w:t xml:space="preserve">Um efetivo </w:t>
      </w:r>
      <w:r w:rsidR="00516937" w:rsidRPr="0088750A">
        <w:rPr>
          <w:rFonts w:ascii="Times New Roman" w:hAnsi="Times New Roman"/>
          <w:sz w:val="24"/>
          <w:szCs w:val="24"/>
          <w:lang w:val="pt-BR"/>
        </w:rPr>
        <w:t>g</w:t>
      </w:r>
      <w:r w:rsidR="00935A64">
        <w:rPr>
          <w:rFonts w:ascii="Times New Roman" w:hAnsi="Times New Roman"/>
          <w:sz w:val="24"/>
          <w:szCs w:val="24"/>
          <w:lang w:val="pt-BR"/>
        </w:rPr>
        <w:t>erenciamento</w:t>
      </w:r>
      <w:r w:rsidR="00BD15C7" w:rsidRPr="0088750A">
        <w:rPr>
          <w:rFonts w:ascii="Times New Roman" w:hAnsi="Times New Roman"/>
          <w:sz w:val="24"/>
          <w:szCs w:val="24"/>
          <w:lang w:val="pt-BR"/>
        </w:rPr>
        <w:t xml:space="preserve"> de conflit</w:t>
      </w:r>
      <w:r w:rsidR="0088750A" w:rsidRPr="0088750A">
        <w:rPr>
          <w:rFonts w:ascii="Times New Roman" w:hAnsi="Times New Roman"/>
          <w:sz w:val="24"/>
          <w:szCs w:val="24"/>
          <w:lang w:val="pt-BR"/>
        </w:rPr>
        <w:t>o</w:t>
      </w:r>
      <w:r w:rsidR="00935A64">
        <w:rPr>
          <w:rFonts w:ascii="Times New Roman" w:hAnsi="Times New Roman"/>
          <w:sz w:val="24"/>
          <w:szCs w:val="24"/>
          <w:lang w:val="pt-BR"/>
        </w:rPr>
        <w:t>s</w:t>
      </w:r>
      <w:proofErr w:type="gramStart"/>
      <w:r w:rsidR="00BD15C7" w:rsidRPr="0088750A">
        <w:rPr>
          <w:rFonts w:ascii="Times New Roman" w:hAnsi="Times New Roman"/>
          <w:sz w:val="24"/>
          <w:szCs w:val="24"/>
          <w:lang w:val="pt-BR"/>
        </w:rPr>
        <w:t>, requer</w:t>
      </w:r>
      <w:proofErr w:type="gramEnd"/>
      <w:r w:rsidR="00BD15C7" w:rsidRPr="0088750A">
        <w:rPr>
          <w:rFonts w:ascii="Times New Roman" w:hAnsi="Times New Roman"/>
          <w:sz w:val="24"/>
          <w:szCs w:val="24"/>
          <w:lang w:val="pt-BR"/>
        </w:rPr>
        <w:t xml:space="preserve"> em primeiro lu</w:t>
      </w:r>
      <w:r w:rsidR="00516937" w:rsidRPr="0088750A">
        <w:rPr>
          <w:rFonts w:ascii="Times New Roman" w:hAnsi="Times New Roman"/>
          <w:sz w:val="24"/>
          <w:szCs w:val="24"/>
          <w:lang w:val="pt-BR"/>
        </w:rPr>
        <w:t>g</w:t>
      </w:r>
      <w:r w:rsidR="00BD15C7" w:rsidRPr="0088750A">
        <w:rPr>
          <w:rFonts w:ascii="Times New Roman" w:hAnsi="Times New Roman"/>
          <w:sz w:val="24"/>
          <w:szCs w:val="24"/>
          <w:lang w:val="pt-BR"/>
        </w:rPr>
        <w:t xml:space="preserve">ar, </w:t>
      </w:r>
      <w:r w:rsidR="0088750A">
        <w:rPr>
          <w:rFonts w:ascii="Times New Roman" w:hAnsi="Times New Roman"/>
          <w:sz w:val="24"/>
          <w:szCs w:val="24"/>
          <w:lang w:val="pt-BR"/>
        </w:rPr>
        <w:t xml:space="preserve">verificar </w:t>
      </w:r>
      <w:r w:rsidR="00516937" w:rsidRPr="0088750A">
        <w:rPr>
          <w:rFonts w:ascii="Times New Roman" w:hAnsi="Times New Roman"/>
          <w:sz w:val="24"/>
          <w:szCs w:val="24"/>
          <w:lang w:val="pt-BR"/>
        </w:rPr>
        <w:t>h</w:t>
      </w:r>
      <w:r w:rsidR="00BD15C7" w:rsidRPr="0088750A">
        <w:rPr>
          <w:rFonts w:ascii="Times New Roman" w:hAnsi="Times New Roman"/>
          <w:sz w:val="24"/>
          <w:szCs w:val="24"/>
          <w:lang w:val="pt-BR"/>
        </w:rPr>
        <w:t>abilidades para entender e dia</w:t>
      </w:r>
      <w:r w:rsidR="00516937" w:rsidRPr="0088750A">
        <w:rPr>
          <w:rFonts w:ascii="Times New Roman" w:hAnsi="Times New Roman"/>
          <w:sz w:val="24"/>
          <w:szCs w:val="24"/>
          <w:lang w:val="pt-BR"/>
        </w:rPr>
        <w:t>g</w:t>
      </w:r>
      <w:r w:rsidR="00BD15C7" w:rsidRPr="0088750A">
        <w:rPr>
          <w:rFonts w:ascii="Times New Roman" w:hAnsi="Times New Roman"/>
          <w:sz w:val="24"/>
          <w:szCs w:val="24"/>
          <w:lang w:val="pt-BR"/>
        </w:rPr>
        <w:t>nosticar</w:t>
      </w:r>
      <w:r w:rsidR="00EE0EB7" w:rsidRPr="0088750A">
        <w:rPr>
          <w:rFonts w:ascii="Times New Roman" w:hAnsi="Times New Roman"/>
          <w:sz w:val="24"/>
          <w:szCs w:val="24"/>
          <w:lang w:val="pt-BR"/>
        </w:rPr>
        <w:t xml:space="preserve"> </w:t>
      </w:r>
      <w:r w:rsidR="00BD15C7" w:rsidRPr="0088750A">
        <w:rPr>
          <w:rFonts w:ascii="Times New Roman" w:hAnsi="Times New Roman"/>
          <w:sz w:val="24"/>
          <w:szCs w:val="24"/>
          <w:lang w:val="pt-BR"/>
        </w:rPr>
        <w:t>corretamente sua causa; em se</w:t>
      </w:r>
      <w:r w:rsidR="00516937" w:rsidRPr="0088750A">
        <w:rPr>
          <w:rFonts w:ascii="Times New Roman" w:hAnsi="Times New Roman"/>
          <w:sz w:val="24"/>
          <w:szCs w:val="24"/>
          <w:lang w:val="pt-BR"/>
        </w:rPr>
        <w:t>g</w:t>
      </w:r>
      <w:r w:rsidR="00BD15C7" w:rsidRPr="0088750A">
        <w:rPr>
          <w:rFonts w:ascii="Times New Roman" w:hAnsi="Times New Roman"/>
          <w:sz w:val="24"/>
          <w:szCs w:val="24"/>
          <w:lang w:val="pt-BR"/>
        </w:rPr>
        <w:t>uida, de acordo com as personalidades das pessoas envolvidas no conflito,</w:t>
      </w:r>
      <w:r w:rsidR="0088750A">
        <w:rPr>
          <w:rFonts w:ascii="Times New Roman" w:hAnsi="Times New Roman"/>
          <w:sz w:val="24"/>
          <w:szCs w:val="24"/>
          <w:lang w:val="pt-BR"/>
        </w:rPr>
        <w:t xml:space="preserve"> </w:t>
      </w:r>
      <w:r w:rsidR="00EE0EB7">
        <w:rPr>
          <w:rFonts w:ascii="Times New Roman" w:hAnsi="Times New Roman"/>
          <w:sz w:val="24"/>
          <w:szCs w:val="24"/>
          <w:lang w:val="pt-BR"/>
        </w:rPr>
        <w:t>verificarem</w:t>
      </w:r>
      <w:r w:rsidR="0088750A">
        <w:rPr>
          <w:rFonts w:ascii="Times New Roman" w:hAnsi="Times New Roman"/>
          <w:sz w:val="24"/>
          <w:szCs w:val="24"/>
          <w:lang w:val="pt-BR"/>
        </w:rPr>
        <w:t xml:space="preserve"> quais</w:t>
      </w:r>
      <w:r w:rsidR="00BD15C7" w:rsidRPr="0088750A">
        <w:rPr>
          <w:rFonts w:ascii="Times New Roman" w:hAnsi="Times New Roman"/>
          <w:sz w:val="24"/>
          <w:szCs w:val="24"/>
          <w:lang w:val="pt-BR"/>
        </w:rPr>
        <w:t xml:space="preserve"> </w:t>
      </w:r>
      <w:r w:rsidR="0088750A">
        <w:rPr>
          <w:rFonts w:ascii="Times New Roman" w:hAnsi="Times New Roman"/>
          <w:sz w:val="24"/>
          <w:szCs w:val="24"/>
          <w:lang w:val="pt-BR"/>
        </w:rPr>
        <w:t>estratégias</w:t>
      </w:r>
      <w:r w:rsidR="00EE0EB7">
        <w:rPr>
          <w:rFonts w:ascii="Times New Roman" w:hAnsi="Times New Roman"/>
          <w:sz w:val="24"/>
          <w:szCs w:val="24"/>
          <w:lang w:val="pt-BR"/>
        </w:rPr>
        <w:t xml:space="preserve"> </w:t>
      </w:r>
      <w:r w:rsidR="00BD15C7" w:rsidRPr="0088750A">
        <w:rPr>
          <w:rFonts w:ascii="Times New Roman" w:hAnsi="Times New Roman"/>
          <w:sz w:val="24"/>
          <w:szCs w:val="24"/>
          <w:lang w:val="pt-BR"/>
        </w:rPr>
        <w:lastRenderedPageBreak/>
        <w:t xml:space="preserve">de comunicação e </w:t>
      </w:r>
      <w:r w:rsidR="0088750A">
        <w:rPr>
          <w:rFonts w:ascii="Times New Roman" w:hAnsi="Times New Roman"/>
          <w:sz w:val="24"/>
          <w:szCs w:val="24"/>
          <w:lang w:val="pt-BR"/>
        </w:rPr>
        <w:t>negociação</w:t>
      </w:r>
      <w:r w:rsidR="00EE0EB7">
        <w:rPr>
          <w:rFonts w:ascii="Times New Roman" w:hAnsi="Times New Roman"/>
          <w:sz w:val="24"/>
          <w:szCs w:val="24"/>
          <w:lang w:val="pt-BR"/>
        </w:rPr>
        <w:t xml:space="preserve"> </w:t>
      </w:r>
      <w:r w:rsidR="00BD15C7" w:rsidRPr="0088750A">
        <w:rPr>
          <w:rFonts w:ascii="Times New Roman" w:hAnsi="Times New Roman"/>
          <w:sz w:val="24"/>
          <w:szCs w:val="24"/>
          <w:lang w:val="pt-BR"/>
        </w:rPr>
        <w:t>utilizar, para que se ten</w:t>
      </w:r>
      <w:r w:rsidR="00516937" w:rsidRPr="0088750A">
        <w:rPr>
          <w:rFonts w:ascii="Times New Roman" w:hAnsi="Times New Roman"/>
          <w:sz w:val="24"/>
          <w:szCs w:val="24"/>
          <w:lang w:val="pt-BR"/>
        </w:rPr>
        <w:t>h</w:t>
      </w:r>
      <w:r w:rsidR="0088750A">
        <w:rPr>
          <w:rFonts w:ascii="Times New Roman" w:hAnsi="Times New Roman"/>
          <w:sz w:val="24"/>
          <w:szCs w:val="24"/>
          <w:lang w:val="pt-BR"/>
        </w:rPr>
        <w:t>a um clima de confiança</w:t>
      </w:r>
      <w:r w:rsidR="00BD15C7" w:rsidRPr="0088750A">
        <w:rPr>
          <w:rFonts w:ascii="Times New Roman" w:hAnsi="Times New Roman"/>
          <w:sz w:val="24"/>
          <w:szCs w:val="24"/>
          <w:lang w:val="pt-BR"/>
        </w:rPr>
        <w:t xml:space="preserve"> e respeito.</w:t>
      </w:r>
    </w:p>
    <w:p w:rsidR="00516937" w:rsidRDefault="00310F65" w:rsidP="00F93931">
      <w:pPr>
        <w:contextualSpacing/>
        <w:jc w:val="both"/>
        <w:rPr>
          <w:rFonts w:ascii="Times New Roman" w:hAnsi="Times New Roman"/>
          <w:sz w:val="24"/>
          <w:szCs w:val="24"/>
          <w:lang w:val="pt-BR"/>
        </w:rPr>
      </w:pPr>
      <w:r>
        <w:rPr>
          <w:rFonts w:ascii="Times New Roman" w:hAnsi="Times New Roman"/>
          <w:sz w:val="24"/>
          <w:szCs w:val="24"/>
          <w:lang w:val="pt-BR"/>
        </w:rPr>
        <w:t xml:space="preserve">      </w:t>
      </w:r>
      <w:r w:rsidR="00BD15C7" w:rsidRPr="0088750A">
        <w:rPr>
          <w:rFonts w:ascii="Times New Roman" w:hAnsi="Times New Roman"/>
          <w:sz w:val="24"/>
          <w:szCs w:val="24"/>
          <w:lang w:val="pt-BR"/>
        </w:rPr>
        <w:t>A tabela abaixo apresenta al</w:t>
      </w:r>
      <w:r w:rsidR="00516937" w:rsidRPr="0088750A">
        <w:rPr>
          <w:rFonts w:ascii="Times New Roman" w:hAnsi="Times New Roman"/>
          <w:sz w:val="24"/>
          <w:szCs w:val="24"/>
          <w:lang w:val="pt-BR"/>
        </w:rPr>
        <w:t>g</w:t>
      </w:r>
      <w:r w:rsidR="0088750A" w:rsidRPr="0088750A">
        <w:rPr>
          <w:rFonts w:ascii="Times New Roman" w:hAnsi="Times New Roman"/>
          <w:sz w:val="24"/>
          <w:szCs w:val="24"/>
          <w:lang w:val="pt-BR"/>
        </w:rPr>
        <w:t xml:space="preserve">umas técnicas para a </w:t>
      </w:r>
      <w:r w:rsidR="0088750A">
        <w:rPr>
          <w:rFonts w:ascii="Times New Roman" w:hAnsi="Times New Roman"/>
          <w:sz w:val="24"/>
          <w:szCs w:val="24"/>
          <w:lang w:val="pt-BR"/>
        </w:rPr>
        <w:t>resolução</w:t>
      </w:r>
      <w:r w:rsidR="00BD15C7" w:rsidRPr="0088750A">
        <w:rPr>
          <w:rFonts w:ascii="Times New Roman" w:hAnsi="Times New Roman"/>
          <w:sz w:val="24"/>
          <w:szCs w:val="24"/>
          <w:lang w:val="pt-BR"/>
        </w:rPr>
        <w:t xml:space="preserve"> de conflitos e seus pos</w:t>
      </w:r>
      <w:r w:rsidR="0088750A">
        <w:rPr>
          <w:rFonts w:ascii="Times New Roman" w:hAnsi="Times New Roman"/>
          <w:sz w:val="24"/>
          <w:szCs w:val="24"/>
          <w:lang w:val="pt-BR"/>
        </w:rPr>
        <w:t>síveis efeitos, estas foram apr</w:t>
      </w:r>
      <w:r w:rsidR="00BD15C7" w:rsidRPr="0088750A">
        <w:rPr>
          <w:rFonts w:ascii="Times New Roman" w:hAnsi="Times New Roman"/>
          <w:sz w:val="24"/>
          <w:szCs w:val="24"/>
          <w:lang w:val="pt-BR"/>
        </w:rPr>
        <w:t>esenta</w:t>
      </w:r>
      <w:r w:rsidR="0088750A">
        <w:rPr>
          <w:rFonts w:ascii="Times New Roman" w:hAnsi="Times New Roman"/>
          <w:sz w:val="24"/>
          <w:szCs w:val="24"/>
          <w:lang w:val="pt-BR"/>
        </w:rPr>
        <w:t>d</w:t>
      </w:r>
      <w:r w:rsidR="00BD15C7" w:rsidRPr="0088750A">
        <w:rPr>
          <w:rFonts w:ascii="Times New Roman" w:hAnsi="Times New Roman"/>
          <w:sz w:val="24"/>
          <w:szCs w:val="24"/>
          <w:lang w:val="pt-BR"/>
        </w:rPr>
        <w:t>as por Blake e</w:t>
      </w:r>
      <w:r w:rsidR="0088750A">
        <w:rPr>
          <w:rFonts w:ascii="Times New Roman" w:hAnsi="Times New Roman"/>
          <w:sz w:val="24"/>
          <w:szCs w:val="24"/>
          <w:lang w:val="pt-BR"/>
        </w:rPr>
        <w:t xml:space="preserve"> </w:t>
      </w:r>
      <w:proofErr w:type="spellStart"/>
      <w:r w:rsidR="0088750A">
        <w:rPr>
          <w:rFonts w:ascii="Times New Roman" w:hAnsi="Times New Roman"/>
          <w:sz w:val="24"/>
          <w:szCs w:val="24"/>
          <w:lang w:val="pt-BR"/>
        </w:rPr>
        <w:t>Mounton</w:t>
      </w:r>
      <w:proofErr w:type="spellEnd"/>
      <w:r w:rsidR="0088750A">
        <w:rPr>
          <w:rFonts w:ascii="Times New Roman" w:hAnsi="Times New Roman"/>
          <w:sz w:val="24"/>
          <w:szCs w:val="24"/>
          <w:lang w:val="pt-BR"/>
        </w:rPr>
        <w:t xml:space="preserve"> [citados por VERMA</w:t>
      </w:r>
      <w:r w:rsidR="00F93931">
        <w:rPr>
          <w:rFonts w:ascii="Times New Roman" w:hAnsi="Times New Roman"/>
          <w:sz w:val="24"/>
          <w:szCs w:val="24"/>
          <w:lang w:val="pt-BR"/>
        </w:rPr>
        <w:t xml:space="preserve"> </w:t>
      </w:r>
      <w:r w:rsidR="00BD15C7" w:rsidRPr="0088750A">
        <w:rPr>
          <w:rFonts w:ascii="Times New Roman" w:hAnsi="Times New Roman"/>
          <w:sz w:val="24"/>
          <w:szCs w:val="24"/>
          <w:lang w:val="pt-BR"/>
        </w:rPr>
        <w:t>199</w:t>
      </w:r>
      <w:r w:rsidR="0088750A">
        <w:rPr>
          <w:rFonts w:ascii="Times New Roman" w:hAnsi="Times New Roman"/>
          <w:sz w:val="24"/>
          <w:szCs w:val="24"/>
          <w:lang w:val="pt-BR"/>
        </w:rPr>
        <w:t>6]</w:t>
      </w:r>
      <w:r w:rsidR="00FA7E92">
        <w:rPr>
          <w:rFonts w:ascii="Times New Roman" w:hAnsi="Times New Roman"/>
          <w:sz w:val="24"/>
          <w:szCs w:val="24"/>
          <w:lang w:val="pt-BR"/>
        </w:rPr>
        <w:t>.</w:t>
      </w:r>
    </w:p>
    <w:p w:rsidR="00063464" w:rsidRDefault="00063464" w:rsidP="00F93931">
      <w:pPr>
        <w:contextualSpacing/>
        <w:jc w:val="both"/>
        <w:rPr>
          <w:rFonts w:ascii="Times New Roman" w:hAnsi="Times New Roman"/>
          <w:sz w:val="24"/>
          <w:szCs w:val="24"/>
          <w:lang w:val="pt-BR"/>
        </w:rPr>
      </w:pPr>
    </w:p>
    <w:p w:rsidR="00063464" w:rsidRPr="00063464" w:rsidRDefault="00063464" w:rsidP="00F93931">
      <w:pPr>
        <w:contextualSpacing/>
        <w:jc w:val="both"/>
        <w:rPr>
          <w:rFonts w:ascii="Times New Roman" w:hAnsi="Times New Roman"/>
          <w:b/>
          <w:sz w:val="24"/>
          <w:szCs w:val="24"/>
          <w:lang w:val="pt-BR"/>
        </w:rPr>
      </w:pPr>
      <w:r w:rsidRPr="00063464">
        <w:rPr>
          <w:rFonts w:ascii="Times New Roman" w:hAnsi="Times New Roman"/>
          <w:b/>
          <w:sz w:val="24"/>
          <w:szCs w:val="24"/>
          <w:lang w:val="pt-BR"/>
        </w:rPr>
        <w:t>Tabela:</w:t>
      </w:r>
    </w:p>
    <w:tbl>
      <w:tblPr>
        <w:tblStyle w:val="Tabelacomgrade"/>
        <w:tblW w:w="8658" w:type="dxa"/>
        <w:tblInd w:w="720" w:type="dxa"/>
        <w:tblLook w:val="04A0"/>
      </w:tblPr>
      <w:tblGrid>
        <w:gridCol w:w="2743"/>
        <w:gridCol w:w="3035"/>
        <w:gridCol w:w="2880"/>
      </w:tblGrid>
      <w:tr w:rsidR="00C467DC" w:rsidTr="00063464">
        <w:tc>
          <w:tcPr>
            <w:tcW w:w="2743" w:type="dxa"/>
            <w:shd w:val="clear" w:color="auto" w:fill="BFBFBF" w:themeFill="background1" w:themeFillShade="BF"/>
          </w:tcPr>
          <w:p w:rsidR="00C467DC" w:rsidRPr="00063464" w:rsidRDefault="00C467DC" w:rsidP="00C467DC">
            <w:pPr>
              <w:pStyle w:val="Ttulo"/>
              <w:spacing w:before="120" w:after="0"/>
              <w:jc w:val="center"/>
              <w:outlineLvl w:val="0"/>
              <w:rPr>
                <w:rFonts w:ascii="Arial" w:hAnsi="Arial" w:cs="Arial"/>
                <w:sz w:val="24"/>
                <w:szCs w:val="24"/>
              </w:rPr>
            </w:pPr>
            <w:bookmarkStart w:id="39" w:name="_Toc246079377"/>
            <w:r w:rsidRPr="00063464">
              <w:rPr>
                <w:rFonts w:ascii="Arial" w:hAnsi="Arial" w:cs="Arial"/>
                <w:sz w:val="24"/>
                <w:szCs w:val="24"/>
              </w:rPr>
              <w:t>Estilo</w:t>
            </w:r>
            <w:bookmarkEnd w:id="39"/>
          </w:p>
        </w:tc>
        <w:tc>
          <w:tcPr>
            <w:tcW w:w="3035" w:type="dxa"/>
            <w:shd w:val="clear" w:color="auto" w:fill="BFBFBF" w:themeFill="background1" w:themeFillShade="BF"/>
          </w:tcPr>
          <w:p w:rsidR="00C467DC" w:rsidRPr="00063464" w:rsidRDefault="00EE0EB7" w:rsidP="00C467DC">
            <w:pPr>
              <w:pStyle w:val="Ttulo"/>
              <w:spacing w:before="120" w:after="0"/>
              <w:jc w:val="center"/>
              <w:outlineLvl w:val="0"/>
              <w:rPr>
                <w:rFonts w:ascii="Arial" w:hAnsi="Arial" w:cs="Arial"/>
                <w:sz w:val="24"/>
                <w:szCs w:val="24"/>
              </w:rPr>
            </w:pPr>
            <w:bookmarkStart w:id="40" w:name="_Toc246079378"/>
            <w:r w:rsidRPr="00063464">
              <w:rPr>
                <w:rFonts w:ascii="Arial" w:hAnsi="Arial" w:cs="Arial"/>
                <w:sz w:val="24"/>
                <w:szCs w:val="24"/>
              </w:rPr>
              <w:t>Descrição</w:t>
            </w:r>
            <w:bookmarkEnd w:id="40"/>
          </w:p>
        </w:tc>
        <w:tc>
          <w:tcPr>
            <w:tcW w:w="2880" w:type="dxa"/>
            <w:shd w:val="clear" w:color="auto" w:fill="BFBFBF" w:themeFill="background1" w:themeFillShade="BF"/>
          </w:tcPr>
          <w:p w:rsidR="00C467DC" w:rsidRPr="00063464" w:rsidRDefault="00C467DC" w:rsidP="00C467DC">
            <w:pPr>
              <w:pStyle w:val="Ttulo"/>
              <w:spacing w:before="120" w:after="0"/>
              <w:jc w:val="center"/>
              <w:outlineLvl w:val="0"/>
              <w:rPr>
                <w:rFonts w:ascii="Arial" w:hAnsi="Arial" w:cs="Arial"/>
                <w:sz w:val="24"/>
                <w:szCs w:val="24"/>
              </w:rPr>
            </w:pPr>
            <w:bookmarkStart w:id="41" w:name="_Toc246079379"/>
            <w:r w:rsidRPr="00063464">
              <w:rPr>
                <w:rFonts w:ascii="Arial" w:hAnsi="Arial" w:cs="Arial"/>
                <w:sz w:val="24"/>
                <w:szCs w:val="24"/>
              </w:rPr>
              <w:t>Efeito</w:t>
            </w:r>
            <w:bookmarkEnd w:id="41"/>
          </w:p>
        </w:tc>
      </w:tr>
      <w:tr w:rsidR="00C467DC" w:rsidRPr="00C467DC" w:rsidTr="00063464">
        <w:tc>
          <w:tcPr>
            <w:tcW w:w="2743" w:type="dxa"/>
          </w:tcPr>
          <w:p w:rsidR="00C467DC" w:rsidRPr="00063464" w:rsidRDefault="00B734F2" w:rsidP="00063464">
            <w:pPr>
              <w:pStyle w:val="Ttulo"/>
              <w:spacing w:before="120" w:after="120"/>
              <w:outlineLvl w:val="0"/>
              <w:rPr>
                <w:rFonts w:ascii="Arial" w:hAnsi="Arial" w:cs="Arial"/>
                <w:i/>
                <w:sz w:val="18"/>
                <w:szCs w:val="18"/>
              </w:rPr>
            </w:pPr>
            <w:bookmarkStart w:id="42" w:name="_Toc246079380"/>
            <w:r>
              <w:rPr>
                <w:rFonts w:ascii="Arial" w:hAnsi="Arial" w:cs="Arial"/>
                <w:i/>
                <w:sz w:val="18"/>
                <w:szCs w:val="18"/>
              </w:rPr>
              <w:t>Retirar-</w:t>
            </w:r>
            <w:r w:rsidR="00C467DC" w:rsidRPr="00063464">
              <w:rPr>
                <w:rFonts w:ascii="Arial" w:hAnsi="Arial" w:cs="Arial"/>
                <w:i/>
                <w:sz w:val="18"/>
                <w:szCs w:val="18"/>
              </w:rPr>
              <w:t>se temporariamente</w:t>
            </w:r>
            <w:bookmarkEnd w:id="42"/>
          </w:p>
        </w:tc>
        <w:tc>
          <w:tcPr>
            <w:tcW w:w="3035" w:type="dxa"/>
          </w:tcPr>
          <w:p w:rsidR="00C467DC" w:rsidRPr="00063464" w:rsidRDefault="00C467DC" w:rsidP="00063464">
            <w:pPr>
              <w:pStyle w:val="Ttulo"/>
              <w:spacing w:before="120" w:after="120"/>
              <w:outlineLvl w:val="0"/>
              <w:rPr>
                <w:rFonts w:ascii="Arial" w:hAnsi="Arial" w:cs="Arial"/>
                <w:b w:val="0"/>
                <w:sz w:val="18"/>
                <w:szCs w:val="18"/>
              </w:rPr>
            </w:pPr>
          </w:p>
          <w:p w:rsidR="00C467DC" w:rsidRPr="00063464" w:rsidRDefault="00B734F2" w:rsidP="00063464">
            <w:pPr>
              <w:spacing w:before="120" w:after="120"/>
              <w:rPr>
                <w:rFonts w:ascii="Arial" w:hAnsi="Arial" w:cs="Arial"/>
                <w:sz w:val="18"/>
                <w:szCs w:val="18"/>
                <w:lang w:val="pt-BR"/>
              </w:rPr>
            </w:pPr>
            <w:r>
              <w:rPr>
                <w:rFonts w:ascii="Arial" w:hAnsi="Arial" w:cs="Arial"/>
                <w:sz w:val="18"/>
                <w:szCs w:val="18"/>
                <w:lang w:val="pt-BR"/>
              </w:rPr>
              <w:t>Retirar-</w:t>
            </w:r>
            <w:r w:rsidR="00C467DC" w:rsidRPr="00063464">
              <w:rPr>
                <w:rFonts w:ascii="Arial" w:hAnsi="Arial" w:cs="Arial"/>
                <w:sz w:val="18"/>
                <w:szCs w:val="18"/>
                <w:lang w:val="pt-BR"/>
              </w:rPr>
              <w:t xml:space="preserve">se de uma rela ou potencial situação de </w:t>
            </w:r>
            <w:r w:rsidR="00EE0EB7" w:rsidRPr="00063464">
              <w:rPr>
                <w:rFonts w:ascii="Arial" w:hAnsi="Arial" w:cs="Arial"/>
                <w:sz w:val="18"/>
                <w:szCs w:val="18"/>
                <w:lang w:val="pt-BR"/>
              </w:rPr>
              <w:t>c</w:t>
            </w:r>
            <w:r w:rsidR="00EE0EB7">
              <w:rPr>
                <w:rFonts w:ascii="Arial" w:hAnsi="Arial" w:cs="Arial"/>
                <w:sz w:val="18"/>
                <w:szCs w:val="18"/>
                <w:lang w:val="pt-BR"/>
              </w:rPr>
              <w:t>o</w:t>
            </w:r>
            <w:r w:rsidR="00EE0EB7" w:rsidRPr="00063464">
              <w:rPr>
                <w:rFonts w:ascii="Arial" w:hAnsi="Arial" w:cs="Arial"/>
                <w:sz w:val="18"/>
                <w:szCs w:val="18"/>
                <w:lang w:val="pt-BR"/>
              </w:rPr>
              <w:t>nflito</w:t>
            </w:r>
            <w:r w:rsidR="00C467DC" w:rsidRPr="00063464">
              <w:rPr>
                <w:rFonts w:ascii="Arial" w:hAnsi="Arial" w:cs="Arial"/>
                <w:sz w:val="18"/>
                <w:szCs w:val="18"/>
                <w:lang w:val="pt-BR"/>
              </w:rPr>
              <w:t xml:space="preserve"> temporariamente.</w:t>
            </w:r>
          </w:p>
        </w:tc>
        <w:tc>
          <w:tcPr>
            <w:tcW w:w="2880" w:type="dxa"/>
          </w:tcPr>
          <w:p w:rsidR="00C467DC" w:rsidRPr="00063464" w:rsidRDefault="00C467DC" w:rsidP="00063464">
            <w:pPr>
              <w:pStyle w:val="Ttulo"/>
              <w:spacing w:before="120" w:after="120"/>
              <w:outlineLvl w:val="0"/>
              <w:rPr>
                <w:rFonts w:ascii="Arial" w:hAnsi="Arial" w:cs="Arial"/>
                <w:b w:val="0"/>
                <w:sz w:val="18"/>
                <w:szCs w:val="18"/>
              </w:rPr>
            </w:pPr>
            <w:bookmarkStart w:id="43" w:name="_Toc246079381"/>
            <w:r w:rsidRPr="00063464">
              <w:rPr>
                <w:rFonts w:ascii="Arial" w:hAnsi="Arial" w:cs="Arial"/>
                <w:b w:val="0"/>
                <w:sz w:val="18"/>
                <w:szCs w:val="18"/>
              </w:rPr>
              <w:t>Não resolve o problema</w:t>
            </w:r>
            <w:bookmarkEnd w:id="43"/>
          </w:p>
        </w:tc>
      </w:tr>
      <w:tr w:rsidR="00C467DC" w:rsidRPr="0091363A" w:rsidTr="00063464">
        <w:tc>
          <w:tcPr>
            <w:tcW w:w="2743" w:type="dxa"/>
          </w:tcPr>
          <w:p w:rsidR="00C467DC" w:rsidRPr="00063464" w:rsidRDefault="00C467DC" w:rsidP="00063464">
            <w:pPr>
              <w:pStyle w:val="Ttulo"/>
              <w:spacing w:before="120" w:after="120"/>
              <w:outlineLvl w:val="0"/>
              <w:rPr>
                <w:rFonts w:ascii="Arial" w:hAnsi="Arial" w:cs="Arial"/>
                <w:i/>
                <w:sz w:val="18"/>
                <w:szCs w:val="18"/>
              </w:rPr>
            </w:pPr>
            <w:bookmarkStart w:id="44" w:name="_Toc246079382"/>
            <w:r w:rsidRPr="00063464">
              <w:rPr>
                <w:rFonts w:ascii="Arial" w:hAnsi="Arial" w:cs="Arial"/>
                <w:i/>
                <w:sz w:val="18"/>
                <w:szCs w:val="18"/>
              </w:rPr>
              <w:t>Mudar o foco</w:t>
            </w:r>
            <w:bookmarkEnd w:id="44"/>
          </w:p>
        </w:tc>
        <w:tc>
          <w:tcPr>
            <w:tcW w:w="3035" w:type="dxa"/>
          </w:tcPr>
          <w:p w:rsidR="00C467DC" w:rsidRPr="00063464" w:rsidRDefault="00C467DC" w:rsidP="00063464">
            <w:pPr>
              <w:pStyle w:val="Ttulo"/>
              <w:spacing w:before="120" w:after="120"/>
              <w:outlineLvl w:val="0"/>
              <w:rPr>
                <w:rFonts w:ascii="Arial" w:hAnsi="Arial" w:cs="Arial"/>
                <w:b w:val="0"/>
                <w:sz w:val="18"/>
                <w:szCs w:val="18"/>
              </w:rPr>
            </w:pPr>
            <w:bookmarkStart w:id="45" w:name="_Toc246079383"/>
            <w:r w:rsidRPr="00063464">
              <w:rPr>
                <w:rFonts w:ascii="Arial" w:hAnsi="Arial" w:cs="Arial"/>
                <w:b w:val="0"/>
                <w:sz w:val="18"/>
                <w:szCs w:val="18"/>
              </w:rPr>
              <w:t xml:space="preserve">Enfatizar as áreas de </w:t>
            </w:r>
            <w:proofErr w:type="spellStart"/>
            <w:r w:rsidR="00EE0EB7" w:rsidRPr="00063464">
              <w:rPr>
                <w:rFonts w:ascii="Arial" w:hAnsi="Arial" w:cs="Arial"/>
                <w:b w:val="0"/>
                <w:sz w:val="18"/>
                <w:szCs w:val="18"/>
              </w:rPr>
              <w:t>c</w:t>
            </w:r>
            <w:r w:rsidR="00EE0EB7">
              <w:rPr>
                <w:rFonts w:ascii="Arial" w:hAnsi="Arial" w:cs="Arial"/>
                <w:b w:val="0"/>
                <w:sz w:val="18"/>
                <w:szCs w:val="18"/>
              </w:rPr>
              <w:t>oncorda</w:t>
            </w:r>
            <w:r w:rsidR="00EE0EB7" w:rsidRPr="00063464">
              <w:rPr>
                <w:rFonts w:ascii="Arial" w:hAnsi="Arial" w:cs="Arial"/>
                <w:b w:val="0"/>
                <w:sz w:val="18"/>
                <w:szCs w:val="18"/>
              </w:rPr>
              <w:t>ncia</w:t>
            </w:r>
            <w:proofErr w:type="spellEnd"/>
            <w:r w:rsidRPr="00063464">
              <w:rPr>
                <w:rFonts w:ascii="Arial" w:hAnsi="Arial" w:cs="Arial"/>
                <w:b w:val="0"/>
                <w:sz w:val="18"/>
                <w:szCs w:val="18"/>
              </w:rPr>
              <w:t xml:space="preserve"> em detrimento das </w:t>
            </w:r>
            <w:r w:rsidR="00EE0EB7" w:rsidRPr="00063464">
              <w:rPr>
                <w:rFonts w:ascii="Arial" w:hAnsi="Arial" w:cs="Arial"/>
                <w:b w:val="0"/>
                <w:sz w:val="18"/>
                <w:szCs w:val="18"/>
              </w:rPr>
              <w:t>diferenças</w:t>
            </w:r>
            <w:bookmarkEnd w:id="45"/>
          </w:p>
        </w:tc>
        <w:tc>
          <w:tcPr>
            <w:tcW w:w="2880" w:type="dxa"/>
          </w:tcPr>
          <w:p w:rsidR="00C467DC" w:rsidRPr="00063464" w:rsidRDefault="00C467DC" w:rsidP="00063464">
            <w:pPr>
              <w:pStyle w:val="Ttulo"/>
              <w:spacing w:before="120" w:after="120"/>
              <w:outlineLvl w:val="0"/>
              <w:rPr>
                <w:rFonts w:ascii="Arial" w:hAnsi="Arial" w:cs="Arial"/>
                <w:b w:val="0"/>
                <w:sz w:val="18"/>
                <w:szCs w:val="18"/>
              </w:rPr>
            </w:pPr>
            <w:bookmarkStart w:id="46" w:name="_Toc246079384"/>
            <w:r w:rsidRPr="00063464">
              <w:rPr>
                <w:rFonts w:ascii="Arial" w:hAnsi="Arial" w:cs="Arial"/>
                <w:b w:val="0"/>
                <w:sz w:val="18"/>
                <w:szCs w:val="18"/>
              </w:rPr>
              <w:t>Fornece apenas uma resolução de curto prazo</w:t>
            </w:r>
            <w:bookmarkEnd w:id="46"/>
          </w:p>
        </w:tc>
      </w:tr>
      <w:tr w:rsidR="00C467DC" w:rsidRPr="0091363A" w:rsidTr="00063464">
        <w:tc>
          <w:tcPr>
            <w:tcW w:w="2743" w:type="dxa"/>
          </w:tcPr>
          <w:p w:rsidR="00C467DC" w:rsidRPr="00063464" w:rsidRDefault="00EA609D" w:rsidP="00063464">
            <w:pPr>
              <w:pStyle w:val="Ttulo"/>
              <w:spacing w:before="120" w:after="120"/>
              <w:outlineLvl w:val="0"/>
              <w:rPr>
                <w:rFonts w:ascii="Arial" w:hAnsi="Arial" w:cs="Arial"/>
                <w:i/>
                <w:sz w:val="18"/>
                <w:szCs w:val="18"/>
              </w:rPr>
            </w:pPr>
            <w:bookmarkStart w:id="47" w:name="_Toc246079385"/>
            <w:r>
              <w:rPr>
                <w:rFonts w:ascii="Arial" w:hAnsi="Arial" w:cs="Arial"/>
                <w:i/>
                <w:sz w:val="18"/>
                <w:szCs w:val="18"/>
              </w:rPr>
              <w:t>Empregar a forç</w:t>
            </w:r>
            <w:r w:rsidRPr="00063464">
              <w:rPr>
                <w:rFonts w:ascii="Arial" w:hAnsi="Arial" w:cs="Arial"/>
                <w:i/>
                <w:sz w:val="18"/>
                <w:szCs w:val="18"/>
              </w:rPr>
              <w:t>a</w:t>
            </w:r>
            <w:bookmarkEnd w:id="47"/>
          </w:p>
        </w:tc>
        <w:tc>
          <w:tcPr>
            <w:tcW w:w="3035" w:type="dxa"/>
          </w:tcPr>
          <w:p w:rsidR="00C467DC" w:rsidRPr="00063464" w:rsidRDefault="00EA609D" w:rsidP="00063464">
            <w:pPr>
              <w:pStyle w:val="Ttulo"/>
              <w:spacing w:before="120" w:after="120"/>
              <w:outlineLvl w:val="0"/>
              <w:rPr>
                <w:rFonts w:ascii="Arial" w:hAnsi="Arial" w:cs="Arial"/>
                <w:b w:val="0"/>
                <w:sz w:val="18"/>
                <w:szCs w:val="18"/>
              </w:rPr>
            </w:pPr>
            <w:bookmarkStart w:id="48" w:name="_Toc246079386"/>
            <w:r w:rsidRPr="00063464">
              <w:rPr>
                <w:rFonts w:ascii="Arial" w:hAnsi="Arial" w:cs="Arial"/>
                <w:b w:val="0"/>
                <w:sz w:val="18"/>
                <w:szCs w:val="18"/>
              </w:rPr>
              <w:t>Forçar</w:t>
            </w:r>
            <w:r w:rsidR="00C467DC" w:rsidRPr="00063464">
              <w:rPr>
                <w:rFonts w:ascii="Arial" w:hAnsi="Arial" w:cs="Arial"/>
                <w:b w:val="0"/>
                <w:sz w:val="18"/>
                <w:szCs w:val="18"/>
              </w:rPr>
              <w:t xml:space="preserve"> seu ponto de vista independentemente dos outr</w:t>
            </w:r>
            <w:r w:rsidR="00B734F2">
              <w:rPr>
                <w:rFonts w:ascii="Arial" w:hAnsi="Arial" w:cs="Arial"/>
                <w:b w:val="0"/>
                <w:sz w:val="18"/>
                <w:szCs w:val="18"/>
              </w:rPr>
              <w:t>os; oferece soluções do tipo ganha-</w:t>
            </w:r>
            <w:r w:rsidR="00C467DC" w:rsidRPr="00063464">
              <w:rPr>
                <w:rFonts w:ascii="Arial" w:hAnsi="Arial" w:cs="Arial"/>
                <w:b w:val="0"/>
                <w:sz w:val="18"/>
                <w:szCs w:val="18"/>
              </w:rPr>
              <w:t>perde</w:t>
            </w:r>
            <w:bookmarkEnd w:id="48"/>
          </w:p>
        </w:tc>
        <w:tc>
          <w:tcPr>
            <w:tcW w:w="2880" w:type="dxa"/>
          </w:tcPr>
          <w:p w:rsidR="00C467DC" w:rsidRPr="00063464" w:rsidRDefault="00B734F2" w:rsidP="00063464">
            <w:pPr>
              <w:pStyle w:val="Ttulo"/>
              <w:spacing w:before="120" w:after="120"/>
              <w:outlineLvl w:val="0"/>
              <w:rPr>
                <w:rFonts w:ascii="Arial" w:hAnsi="Arial" w:cs="Arial"/>
                <w:b w:val="0"/>
                <w:sz w:val="18"/>
                <w:szCs w:val="18"/>
              </w:rPr>
            </w:pPr>
            <w:bookmarkStart w:id="49" w:name="_Toc246079387"/>
            <w:r>
              <w:rPr>
                <w:rFonts w:ascii="Arial" w:hAnsi="Arial" w:cs="Arial"/>
                <w:b w:val="0"/>
                <w:sz w:val="18"/>
                <w:szCs w:val="18"/>
              </w:rPr>
              <w:t xml:space="preserve">Sentimentos de </w:t>
            </w:r>
            <w:proofErr w:type="spellStart"/>
            <w:r>
              <w:rPr>
                <w:rFonts w:ascii="Arial" w:hAnsi="Arial" w:cs="Arial"/>
                <w:b w:val="0"/>
                <w:sz w:val="18"/>
                <w:szCs w:val="18"/>
              </w:rPr>
              <w:t>ving</w:t>
            </w:r>
            <w:r w:rsidR="00C467DC" w:rsidRPr="00063464">
              <w:rPr>
                <w:rFonts w:ascii="Arial" w:hAnsi="Arial" w:cs="Arial"/>
                <w:b w:val="0"/>
                <w:sz w:val="18"/>
                <w:szCs w:val="18"/>
              </w:rPr>
              <w:t>anca</w:t>
            </w:r>
            <w:proofErr w:type="spellEnd"/>
            <w:r w:rsidR="00C467DC" w:rsidRPr="00063464">
              <w:rPr>
                <w:rFonts w:ascii="Arial" w:hAnsi="Arial" w:cs="Arial"/>
                <w:b w:val="0"/>
                <w:sz w:val="18"/>
                <w:szCs w:val="18"/>
              </w:rPr>
              <w:t xml:space="preserve"> podem voltar de outra maneira</w:t>
            </w:r>
            <w:bookmarkEnd w:id="49"/>
          </w:p>
        </w:tc>
      </w:tr>
      <w:tr w:rsidR="00C467DC" w:rsidRPr="0091363A" w:rsidTr="00063464">
        <w:tc>
          <w:tcPr>
            <w:tcW w:w="2743" w:type="dxa"/>
          </w:tcPr>
          <w:p w:rsidR="00C467DC" w:rsidRPr="00063464" w:rsidRDefault="00C467DC" w:rsidP="00063464">
            <w:pPr>
              <w:pStyle w:val="Ttulo"/>
              <w:spacing w:before="120" w:after="120"/>
              <w:outlineLvl w:val="0"/>
              <w:rPr>
                <w:rFonts w:ascii="Arial" w:hAnsi="Arial" w:cs="Arial"/>
                <w:b w:val="0"/>
                <w:sz w:val="18"/>
                <w:szCs w:val="18"/>
              </w:rPr>
            </w:pPr>
          </w:p>
          <w:p w:rsidR="00C467DC" w:rsidRPr="00063464" w:rsidRDefault="00C467DC" w:rsidP="00063464">
            <w:pPr>
              <w:spacing w:before="120" w:after="120"/>
              <w:rPr>
                <w:rFonts w:ascii="Arial" w:hAnsi="Arial" w:cs="Arial"/>
                <w:b/>
                <w:i/>
                <w:sz w:val="18"/>
                <w:szCs w:val="18"/>
                <w:lang w:val="pt-BR"/>
              </w:rPr>
            </w:pPr>
            <w:r w:rsidRPr="00063464">
              <w:rPr>
                <w:rFonts w:ascii="Arial" w:hAnsi="Arial" w:cs="Arial"/>
                <w:b/>
                <w:i/>
                <w:sz w:val="18"/>
                <w:szCs w:val="18"/>
                <w:lang w:val="pt-BR"/>
              </w:rPr>
              <w:t xml:space="preserve">Firmar um </w:t>
            </w:r>
            <w:r w:rsidR="00EA609D" w:rsidRPr="00063464">
              <w:rPr>
                <w:rFonts w:ascii="Arial" w:hAnsi="Arial" w:cs="Arial"/>
                <w:b/>
                <w:i/>
                <w:sz w:val="18"/>
                <w:szCs w:val="18"/>
                <w:lang w:val="pt-BR"/>
              </w:rPr>
              <w:t>c</w:t>
            </w:r>
            <w:r w:rsidR="00EA609D">
              <w:rPr>
                <w:rFonts w:ascii="Arial" w:hAnsi="Arial" w:cs="Arial"/>
                <w:b/>
                <w:i/>
                <w:sz w:val="18"/>
                <w:szCs w:val="18"/>
                <w:lang w:val="pt-BR"/>
              </w:rPr>
              <w:t>o</w:t>
            </w:r>
            <w:r w:rsidR="00EA609D" w:rsidRPr="00063464">
              <w:rPr>
                <w:rFonts w:ascii="Arial" w:hAnsi="Arial" w:cs="Arial"/>
                <w:b/>
                <w:i/>
                <w:sz w:val="18"/>
                <w:szCs w:val="18"/>
                <w:lang w:val="pt-BR"/>
              </w:rPr>
              <w:t>mpromisso</w:t>
            </w:r>
          </w:p>
        </w:tc>
        <w:tc>
          <w:tcPr>
            <w:tcW w:w="3035" w:type="dxa"/>
          </w:tcPr>
          <w:p w:rsidR="00C467DC" w:rsidRPr="00063464" w:rsidRDefault="00B734F2" w:rsidP="00063464">
            <w:pPr>
              <w:pStyle w:val="Ttulo"/>
              <w:spacing w:before="120" w:after="120"/>
              <w:outlineLvl w:val="0"/>
              <w:rPr>
                <w:rFonts w:ascii="Arial" w:hAnsi="Arial" w:cs="Arial"/>
                <w:b w:val="0"/>
                <w:sz w:val="18"/>
                <w:szCs w:val="18"/>
              </w:rPr>
            </w:pPr>
            <w:bookmarkStart w:id="50" w:name="_Toc246079388"/>
            <w:r>
              <w:rPr>
                <w:rFonts w:ascii="Arial" w:hAnsi="Arial" w:cs="Arial"/>
                <w:b w:val="0"/>
                <w:sz w:val="18"/>
                <w:szCs w:val="18"/>
              </w:rPr>
              <w:t>Procurar uma troca que traga algum g</w:t>
            </w:r>
            <w:r w:rsidR="00C467DC" w:rsidRPr="00063464">
              <w:rPr>
                <w:rFonts w:ascii="Arial" w:hAnsi="Arial" w:cs="Arial"/>
                <w:b w:val="0"/>
                <w:sz w:val="18"/>
                <w:szCs w:val="18"/>
              </w:rPr>
              <w:t>rau de satisfação para todas as partes</w:t>
            </w:r>
            <w:bookmarkEnd w:id="50"/>
          </w:p>
        </w:tc>
        <w:tc>
          <w:tcPr>
            <w:tcW w:w="2880" w:type="dxa"/>
          </w:tcPr>
          <w:p w:rsidR="00C467DC" w:rsidRPr="00063464" w:rsidRDefault="00C467DC" w:rsidP="00063464">
            <w:pPr>
              <w:pStyle w:val="Ttulo"/>
              <w:spacing w:before="120" w:after="120"/>
              <w:outlineLvl w:val="0"/>
              <w:rPr>
                <w:rFonts w:ascii="Arial" w:hAnsi="Arial" w:cs="Arial"/>
                <w:b w:val="0"/>
                <w:sz w:val="18"/>
                <w:szCs w:val="18"/>
              </w:rPr>
            </w:pPr>
          </w:p>
          <w:p w:rsidR="00063464" w:rsidRPr="00063464" w:rsidRDefault="00063464" w:rsidP="00063464">
            <w:pPr>
              <w:spacing w:before="120" w:after="120"/>
              <w:rPr>
                <w:rFonts w:ascii="Arial" w:hAnsi="Arial" w:cs="Arial"/>
                <w:sz w:val="18"/>
                <w:szCs w:val="18"/>
                <w:lang w:val="pt-BR"/>
              </w:rPr>
            </w:pPr>
            <w:r w:rsidRPr="00063464">
              <w:rPr>
                <w:rFonts w:ascii="Arial" w:hAnsi="Arial" w:cs="Arial"/>
                <w:sz w:val="18"/>
                <w:szCs w:val="18"/>
                <w:lang w:val="pt-BR"/>
              </w:rPr>
              <w:t xml:space="preserve">Fornece uma resolução definitiva do </w:t>
            </w:r>
            <w:r w:rsidR="00EA609D" w:rsidRPr="00063464">
              <w:rPr>
                <w:rFonts w:ascii="Arial" w:hAnsi="Arial" w:cs="Arial"/>
                <w:sz w:val="18"/>
                <w:szCs w:val="18"/>
                <w:lang w:val="pt-BR"/>
              </w:rPr>
              <w:t>c</w:t>
            </w:r>
            <w:r w:rsidR="00EA609D">
              <w:rPr>
                <w:rFonts w:ascii="Arial" w:hAnsi="Arial" w:cs="Arial"/>
                <w:sz w:val="18"/>
                <w:szCs w:val="18"/>
                <w:lang w:val="pt-BR"/>
              </w:rPr>
              <w:t>o</w:t>
            </w:r>
            <w:r w:rsidR="00EA609D" w:rsidRPr="00063464">
              <w:rPr>
                <w:rFonts w:ascii="Arial" w:hAnsi="Arial" w:cs="Arial"/>
                <w:sz w:val="18"/>
                <w:szCs w:val="18"/>
                <w:lang w:val="pt-BR"/>
              </w:rPr>
              <w:t>nflito</w:t>
            </w:r>
          </w:p>
        </w:tc>
      </w:tr>
      <w:tr w:rsidR="00C467DC" w:rsidRPr="0091363A" w:rsidTr="00063464">
        <w:tc>
          <w:tcPr>
            <w:tcW w:w="2743" w:type="dxa"/>
          </w:tcPr>
          <w:p w:rsidR="00C467DC" w:rsidRPr="00063464" w:rsidRDefault="00C467DC" w:rsidP="00063464">
            <w:pPr>
              <w:pStyle w:val="Ttulo"/>
              <w:spacing w:before="120" w:after="120"/>
              <w:outlineLvl w:val="0"/>
              <w:rPr>
                <w:rFonts w:ascii="Arial" w:hAnsi="Arial" w:cs="Arial"/>
                <w:i/>
                <w:sz w:val="18"/>
                <w:szCs w:val="18"/>
              </w:rPr>
            </w:pPr>
            <w:bookmarkStart w:id="51" w:name="_Toc246079389"/>
            <w:r w:rsidRPr="00063464">
              <w:rPr>
                <w:rFonts w:ascii="Arial" w:hAnsi="Arial" w:cs="Arial"/>
                <w:i/>
                <w:sz w:val="18"/>
                <w:szCs w:val="18"/>
              </w:rPr>
              <w:t>Resolver o problema</w:t>
            </w:r>
            <w:bookmarkEnd w:id="51"/>
          </w:p>
        </w:tc>
        <w:tc>
          <w:tcPr>
            <w:tcW w:w="3035" w:type="dxa"/>
          </w:tcPr>
          <w:p w:rsidR="00C467DC" w:rsidRPr="00063464" w:rsidRDefault="00C467DC" w:rsidP="00063464">
            <w:pPr>
              <w:pStyle w:val="Ttulo"/>
              <w:spacing w:before="120" w:after="120"/>
              <w:outlineLvl w:val="0"/>
              <w:rPr>
                <w:rFonts w:ascii="Arial" w:hAnsi="Arial" w:cs="Arial"/>
                <w:b w:val="0"/>
                <w:sz w:val="18"/>
                <w:szCs w:val="18"/>
              </w:rPr>
            </w:pPr>
            <w:bookmarkStart w:id="52" w:name="_Toc246079390"/>
            <w:r w:rsidRPr="00063464">
              <w:rPr>
                <w:rFonts w:ascii="Arial" w:hAnsi="Arial" w:cs="Arial"/>
                <w:b w:val="0"/>
                <w:sz w:val="18"/>
                <w:szCs w:val="18"/>
              </w:rPr>
              <w:t>Trata conflito como um problema</w:t>
            </w:r>
            <w:r w:rsidR="00EA609D" w:rsidRPr="00063464">
              <w:rPr>
                <w:rFonts w:ascii="Arial" w:hAnsi="Arial" w:cs="Arial"/>
                <w:b w:val="0"/>
                <w:sz w:val="18"/>
                <w:szCs w:val="18"/>
              </w:rPr>
              <w:t xml:space="preserve"> </w:t>
            </w:r>
            <w:r w:rsidR="00B734F2">
              <w:rPr>
                <w:rFonts w:ascii="Arial" w:hAnsi="Arial" w:cs="Arial"/>
                <w:b w:val="0"/>
                <w:sz w:val="18"/>
                <w:szCs w:val="18"/>
              </w:rPr>
              <w:t xml:space="preserve">a </w:t>
            </w:r>
            <w:r w:rsidR="00BE7967">
              <w:rPr>
                <w:rFonts w:ascii="Arial" w:hAnsi="Arial" w:cs="Arial"/>
                <w:b w:val="0"/>
                <w:sz w:val="18"/>
                <w:szCs w:val="18"/>
              </w:rPr>
              <w:t>serem</w:t>
            </w:r>
            <w:r w:rsidR="00B734F2">
              <w:rPr>
                <w:rFonts w:ascii="Arial" w:hAnsi="Arial" w:cs="Arial"/>
                <w:b w:val="0"/>
                <w:sz w:val="18"/>
                <w:szCs w:val="18"/>
              </w:rPr>
              <w:t xml:space="preserve"> </w:t>
            </w:r>
            <w:proofErr w:type="gramStart"/>
            <w:r w:rsidR="00B734F2">
              <w:rPr>
                <w:rFonts w:ascii="Arial" w:hAnsi="Arial" w:cs="Arial"/>
                <w:b w:val="0"/>
                <w:sz w:val="18"/>
                <w:szCs w:val="18"/>
              </w:rPr>
              <w:t>resolvido</w:t>
            </w:r>
            <w:r w:rsidR="00BE7967">
              <w:rPr>
                <w:rFonts w:ascii="Arial" w:hAnsi="Arial" w:cs="Arial"/>
                <w:b w:val="0"/>
                <w:sz w:val="18"/>
                <w:szCs w:val="18"/>
              </w:rPr>
              <w:t>s</w:t>
            </w:r>
            <w:r w:rsidR="00B734F2">
              <w:rPr>
                <w:rFonts w:ascii="Arial" w:hAnsi="Arial" w:cs="Arial"/>
                <w:b w:val="0"/>
                <w:sz w:val="18"/>
                <w:szCs w:val="18"/>
              </w:rPr>
              <w:t>, examinando-</w:t>
            </w:r>
            <w:r w:rsidRPr="00063464">
              <w:rPr>
                <w:rFonts w:ascii="Arial" w:hAnsi="Arial" w:cs="Arial"/>
                <w:b w:val="0"/>
                <w:sz w:val="18"/>
                <w:szCs w:val="18"/>
              </w:rPr>
              <w:t>se</w:t>
            </w:r>
            <w:proofErr w:type="gramEnd"/>
            <w:r w:rsidRPr="00063464">
              <w:rPr>
                <w:rFonts w:ascii="Arial" w:hAnsi="Arial" w:cs="Arial"/>
                <w:b w:val="0"/>
                <w:sz w:val="18"/>
                <w:szCs w:val="18"/>
              </w:rPr>
              <w:t xml:space="preserve"> todas as possíve</w:t>
            </w:r>
            <w:r w:rsidR="00B734F2">
              <w:rPr>
                <w:rFonts w:ascii="Arial" w:hAnsi="Arial" w:cs="Arial"/>
                <w:b w:val="0"/>
                <w:sz w:val="18"/>
                <w:szCs w:val="18"/>
              </w:rPr>
              <w:t>is alternativas; requer dialog</w:t>
            </w:r>
            <w:r w:rsidRPr="00063464">
              <w:rPr>
                <w:rFonts w:ascii="Arial" w:hAnsi="Arial" w:cs="Arial"/>
                <w:b w:val="0"/>
                <w:sz w:val="18"/>
                <w:szCs w:val="18"/>
              </w:rPr>
              <w:t>o aberto e atitude proativa dos dois lados.</w:t>
            </w:r>
            <w:bookmarkEnd w:id="52"/>
          </w:p>
        </w:tc>
        <w:tc>
          <w:tcPr>
            <w:tcW w:w="2880" w:type="dxa"/>
          </w:tcPr>
          <w:p w:rsidR="00C467DC" w:rsidRPr="00063464" w:rsidRDefault="00EA609D" w:rsidP="00063464">
            <w:pPr>
              <w:pStyle w:val="Ttulo"/>
              <w:spacing w:before="120" w:after="120"/>
              <w:outlineLvl w:val="0"/>
              <w:rPr>
                <w:rFonts w:ascii="Arial" w:hAnsi="Arial" w:cs="Arial"/>
                <w:b w:val="0"/>
                <w:sz w:val="18"/>
                <w:szCs w:val="18"/>
              </w:rPr>
            </w:pPr>
            <w:bookmarkStart w:id="53" w:name="_Toc246079391"/>
            <w:r w:rsidRPr="00063464">
              <w:rPr>
                <w:rFonts w:ascii="Arial" w:hAnsi="Arial" w:cs="Arial"/>
                <w:b w:val="0"/>
                <w:sz w:val="18"/>
                <w:szCs w:val="18"/>
              </w:rPr>
              <w:t>Fornece</w:t>
            </w:r>
            <w:r w:rsidR="00063464" w:rsidRPr="00063464">
              <w:rPr>
                <w:rFonts w:ascii="Arial" w:hAnsi="Arial" w:cs="Arial"/>
                <w:b w:val="0"/>
                <w:sz w:val="18"/>
                <w:szCs w:val="18"/>
              </w:rPr>
              <w:t xml:space="preserve"> uma resolução de lon</w:t>
            </w:r>
            <w:r w:rsidR="00B734F2">
              <w:rPr>
                <w:rFonts w:ascii="Arial" w:hAnsi="Arial" w:cs="Arial"/>
                <w:b w:val="0"/>
                <w:sz w:val="18"/>
                <w:szCs w:val="18"/>
              </w:rPr>
              <w:t>g</w:t>
            </w:r>
            <w:r w:rsidR="00063464" w:rsidRPr="00063464">
              <w:rPr>
                <w:rFonts w:ascii="Arial" w:hAnsi="Arial" w:cs="Arial"/>
                <w:b w:val="0"/>
                <w:sz w:val="18"/>
                <w:szCs w:val="18"/>
              </w:rPr>
              <w:t>o prazo</w:t>
            </w:r>
            <w:bookmarkEnd w:id="53"/>
          </w:p>
        </w:tc>
      </w:tr>
      <w:tr w:rsidR="00C467DC" w:rsidRPr="0091363A" w:rsidTr="00063464">
        <w:tc>
          <w:tcPr>
            <w:tcW w:w="2743" w:type="dxa"/>
          </w:tcPr>
          <w:p w:rsidR="00C467DC" w:rsidRPr="00063464" w:rsidRDefault="00C467DC" w:rsidP="00063464">
            <w:pPr>
              <w:pStyle w:val="Ttulo"/>
              <w:spacing w:before="120" w:after="120"/>
              <w:outlineLvl w:val="0"/>
              <w:rPr>
                <w:rFonts w:ascii="Arial" w:hAnsi="Arial" w:cs="Arial"/>
                <w:i/>
                <w:sz w:val="18"/>
                <w:szCs w:val="18"/>
              </w:rPr>
            </w:pPr>
            <w:bookmarkStart w:id="54" w:name="_Toc246079392"/>
            <w:r w:rsidRPr="00063464">
              <w:rPr>
                <w:rFonts w:ascii="Arial" w:hAnsi="Arial" w:cs="Arial"/>
                <w:i/>
                <w:sz w:val="18"/>
                <w:szCs w:val="18"/>
              </w:rPr>
              <w:t>Negociar</w:t>
            </w:r>
            <w:bookmarkEnd w:id="54"/>
          </w:p>
        </w:tc>
        <w:tc>
          <w:tcPr>
            <w:tcW w:w="3035" w:type="dxa"/>
          </w:tcPr>
          <w:p w:rsidR="00C467DC" w:rsidRPr="00063464" w:rsidRDefault="00C467DC" w:rsidP="00063464">
            <w:pPr>
              <w:pStyle w:val="Ttulo"/>
              <w:spacing w:before="120" w:after="120"/>
              <w:outlineLvl w:val="0"/>
              <w:rPr>
                <w:rFonts w:ascii="Arial" w:hAnsi="Arial" w:cs="Arial"/>
                <w:b w:val="0"/>
                <w:sz w:val="18"/>
                <w:szCs w:val="18"/>
              </w:rPr>
            </w:pPr>
            <w:bookmarkStart w:id="55" w:name="_Toc246079393"/>
            <w:r w:rsidRPr="00063464">
              <w:rPr>
                <w:rFonts w:ascii="Arial" w:hAnsi="Arial" w:cs="Arial"/>
                <w:b w:val="0"/>
                <w:sz w:val="18"/>
                <w:szCs w:val="18"/>
              </w:rPr>
              <w:t>Incorporar todos vários pontos de vista e visões das diferentes perspectivas; conduz a um consenso e compromisso.</w:t>
            </w:r>
            <w:bookmarkEnd w:id="55"/>
          </w:p>
        </w:tc>
        <w:tc>
          <w:tcPr>
            <w:tcW w:w="2880" w:type="dxa"/>
          </w:tcPr>
          <w:p w:rsidR="00C467DC" w:rsidRPr="00063464" w:rsidRDefault="00B734F2" w:rsidP="00063464">
            <w:pPr>
              <w:pStyle w:val="Ttulo"/>
              <w:spacing w:before="120" w:after="120"/>
              <w:outlineLvl w:val="0"/>
              <w:rPr>
                <w:rFonts w:ascii="Arial" w:hAnsi="Arial" w:cs="Arial"/>
                <w:b w:val="0"/>
                <w:sz w:val="18"/>
                <w:szCs w:val="18"/>
              </w:rPr>
            </w:pPr>
            <w:bookmarkStart w:id="56" w:name="_Toc246079394"/>
            <w:r>
              <w:rPr>
                <w:rFonts w:ascii="Arial" w:hAnsi="Arial" w:cs="Arial"/>
                <w:b w:val="0"/>
                <w:sz w:val="18"/>
                <w:szCs w:val="18"/>
              </w:rPr>
              <w:t>Fornece uma solução de long</w:t>
            </w:r>
            <w:r w:rsidR="00063464" w:rsidRPr="00063464">
              <w:rPr>
                <w:rFonts w:ascii="Arial" w:hAnsi="Arial" w:cs="Arial"/>
                <w:b w:val="0"/>
                <w:sz w:val="18"/>
                <w:szCs w:val="18"/>
              </w:rPr>
              <w:t>o prazo</w:t>
            </w:r>
            <w:bookmarkEnd w:id="56"/>
          </w:p>
        </w:tc>
      </w:tr>
    </w:tbl>
    <w:p w:rsidR="00C467DC" w:rsidRPr="00BE7967" w:rsidRDefault="00063464" w:rsidP="00C467DC">
      <w:pPr>
        <w:pStyle w:val="Ttulo"/>
        <w:ind w:left="720"/>
        <w:outlineLvl w:val="0"/>
        <w:rPr>
          <w:sz w:val="22"/>
          <w:lang w:val="en-US"/>
        </w:rPr>
      </w:pPr>
      <w:bookmarkStart w:id="57" w:name="_Toc246079395"/>
      <w:r w:rsidRPr="00063464">
        <w:rPr>
          <w:sz w:val="22"/>
        </w:rPr>
        <w:t>Fonte</w:t>
      </w:r>
      <w:proofErr w:type="gramStart"/>
      <w:r w:rsidRPr="00063464">
        <w:rPr>
          <w:sz w:val="22"/>
        </w:rPr>
        <w:t>:</w:t>
      </w:r>
      <w:r w:rsidR="00BE7967">
        <w:rPr>
          <w:sz w:val="22"/>
        </w:rPr>
        <w:t>?</w:t>
      </w:r>
      <w:proofErr w:type="gramEnd"/>
      <w:r w:rsidR="00BE7967">
        <w:rPr>
          <w:sz w:val="22"/>
        </w:rPr>
        <w:t>?????????????????????</w:t>
      </w:r>
      <w:bookmarkEnd w:id="57"/>
    </w:p>
    <w:p w:rsidR="0038563C" w:rsidRPr="00FC2E0E" w:rsidRDefault="00BD15C7" w:rsidP="009D58B7">
      <w:pPr>
        <w:pStyle w:val="Ttulo"/>
        <w:numPr>
          <w:ilvl w:val="0"/>
          <w:numId w:val="25"/>
        </w:numPr>
        <w:outlineLvl w:val="0"/>
      </w:pPr>
      <w:bookmarkStart w:id="58" w:name="_Toc246079396"/>
      <w:r w:rsidRPr="00FC2E0E">
        <w:t>Gestão de Pessoas e Desenvolvimento da Inteligência Emocional</w:t>
      </w:r>
      <w:bookmarkEnd w:id="58"/>
    </w:p>
    <w:p w:rsidR="007840CE" w:rsidRDefault="00F72B6F" w:rsidP="00F72B6F">
      <w:pPr>
        <w:spacing w:before="0"/>
        <w:ind w:firstLine="360"/>
        <w:contextualSpacing/>
        <w:jc w:val="both"/>
        <w:rPr>
          <w:rFonts w:ascii="Times New Roman" w:hAnsi="Times New Roman"/>
          <w:sz w:val="24"/>
          <w:szCs w:val="24"/>
          <w:lang w:val="pt-BR"/>
        </w:rPr>
      </w:pPr>
      <w:r>
        <w:rPr>
          <w:rFonts w:ascii="Times New Roman" w:hAnsi="Times New Roman"/>
          <w:sz w:val="24"/>
          <w:szCs w:val="24"/>
          <w:lang w:val="pt-BR"/>
        </w:rPr>
        <w:t xml:space="preserve">Atualmente, </w:t>
      </w:r>
      <w:proofErr w:type="gramStart"/>
      <w:r>
        <w:rPr>
          <w:rFonts w:ascii="Times New Roman" w:hAnsi="Times New Roman"/>
          <w:sz w:val="24"/>
          <w:szCs w:val="24"/>
          <w:lang w:val="pt-BR"/>
        </w:rPr>
        <w:t>as habilidades emocionais vem</w:t>
      </w:r>
      <w:proofErr w:type="gramEnd"/>
      <w:r>
        <w:rPr>
          <w:rFonts w:ascii="Times New Roman" w:hAnsi="Times New Roman"/>
          <w:sz w:val="24"/>
          <w:szCs w:val="24"/>
          <w:lang w:val="pt-BR"/>
        </w:rPr>
        <w:t xml:space="preserve"> se destacando como um dos fatores cruciais para o perfil do profissional de sucesso, valorizando no individuo, as características, peculiaridades e habilidades próprias, pois os gestores de pessoas habilidosos sabem que os profissionais bem-sucedidos são aqueles que encontram o equilíbrio entre razão e emoção. [Albuquerque 2009</w:t>
      </w:r>
      <w:r w:rsidR="007840CE">
        <w:rPr>
          <w:rFonts w:ascii="Times New Roman" w:hAnsi="Times New Roman"/>
          <w:sz w:val="24"/>
          <w:szCs w:val="24"/>
          <w:lang w:val="pt-BR"/>
        </w:rPr>
        <w:t>]</w:t>
      </w:r>
    </w:p>
    <w:p w:rsidR="008706C0" w:rsidRPr="0088750A" w:rsidRDefault="0088750A" w:rsidP="00F72B6F">
      <w:pPr>
        <w:spacing w:before="0"/>
        <w:ind w:firstLine="360"/>
        <w:contextualSpacing/>
        <w:jc w:val="both"/>
        <w:rPr>
          <w:rFonts w:ascii="Times New Roman" w:hAnsi="Times New Roman"/>
          <w:sz w:val="24"/>
          <w:szCs w:val="24"/>
          <w:lang w:val="pt-BR"/>
        </w:rPr>
      </w:pPr>
      <w:r w:rsidRPr="0088750A">
        <w:rPr>
          <w:rFonts w:ascii="Times New Roman" w:hAnsi="Times New Roman"/>
          <w:sz w:val="24"/>
          <w:szCs w:val="24"/>
          <w:lang w:val="pt-BR"/>
        </w:rPr>
        <w:lastRenderedPageBreak/>
        <w:t xml:space="preserve">Segundo </w:t>
      </w:r>
      <w:proofErr w:type="spellStart"/>
      <w:r w:rsidRPr="0088750A">
        <w:rPr>
          <w:rFonts w:ascii="Times New Roman" w:hAnsi="Times New Roman"/>
          <w:sz w:val="24"/>
          <w:szCs w:val="24"/>
          <w:lang w:val="pt-BR"/>
        </w:rPr>
        <w:t>Goleman</w:t>
      </w:r>
      <w:proofErr w:type="spellEnd"/>
      <w:r w:rsidR="008706C0" w:rsidRPr="0088750A">
        <w:rPr>
          <w:rFonts w:ascii="Times New Roman" w:hAnsi="Times New Roman"/>
          <w:sz w:val="24"/>
          <w:szCs w:val="24"/>
          <w:lang w:val="pt-BR"/>
        </w:rPr>
        <w:t>, a inteligência emocional pode ser compreendida através de uma descrição resumida dos traços e características que são consideradas como as mais importantes na vida daqueles que são os melhores profissionais ou que exibem um desempenho elevado</w:t>
      </w:r>
      <w:r w:rsidR="00F93931">
        <w:rPr>
          <w:rFonts w:ascii="Times New Roman" w:hAnsi="Times New Roman"/>
          <w:sz w:val="24"/>
          <w:szCs w:val="24"/>
          <w:lang w:val="pt-BR"/>
        </w:rPr>
        <w:t>.</w:t>
      </w:r>
      <w:r w:rsidR="00E43711">
        <w:rPr>
          <w:rFonts w:ascii="Times New Roman" w:hAnsi="Times New Roman"/>
          <w:sz w:val="24"/>
          <w:szCs w:val="24"/>
          <w:lang w:val="pt-BR"/>
        </w:rPr>
        <w:t xml:space="preserve"> </w:t>
      </w:r>
    </w:p>
    <w:p w:rsidR="002F0CF3" w:rsidRDefault="008706C0" w:rsidP="00F93931">
      <w:pPr>
        <w:contextualSpacing/>
        <w:jc w:val="both"/>
        <w:rPr>
          <w:rFonts w:ascii="Times New Roman" w:hAnsi="Times New Roman"/>
          <w:sz w:val="24"/>
          <w:szCs w:val="24"/>
          <w:lang w:val="pt-BR"/>
        </w:rPr>
      </w:pPr>
      <w:r w:rsidRPr="0088750A">
        <w:rPr>
          <w:rFonts w:ascii="Times New Roman" w:hAnsi="Times New Roman"/>
          <w:sz w:val="24"/>
          <w:szCs w:val="24"/>
          <w:lang w:val="pt-BR"/>
        </w:rPr>
        <w:t>Esses traços são característicos de dois tipos:</w:t>
      </w:r>
    </w:p>
    <w:p w:rsidR="002F0CF3" w:rsidRDefault="008706C0" w:rsidP="009D58B7">
      <w:pPr>
        <w:pStyle w:val="PargrafodaLista"/>
        <w:numPr>
          <w:ilvl w:val="0"/>
          <w:numId w:val="4"/>
        </w:numPr>
        <w:jc w:val="both"/>
        <w:rPr>
          <w:rFonts w:ascii="Times New Roman" w:hAnsi="Times New Roman"/>
          <w:sz w:val="24"/>
          <w:szCs w:val="24"/>
          <w:lang w:val="pt-BR"/>
        </w:rPr>
      </w:pPr>
      <w:r w:rsidRPr="002F0CF3">
        <w:rPr>
          <w:rFonts w:ascii="Times New Roman" w:hAnsi="Times New Roman"/>
          <w:b/>
          <w:sz w:val="24"/>
          <w:szCs w:val="24"/>
          <w:lang w:val="pt-BR"/>
        </w:rPr>
        <w:t>Os que dizem</w:t>
      </w:r>
      <w:r w:rsidR="00935A64">
        <w:rPr>
          <w:rFonts w:ascii="Times New Roman" w:hAnsi="Times New Roman"/>
          <w:b/>
          <w:sz w:val="24"/>
          <w:szCs w:val="24"/>
          <w:lang w:val="pt-BR"/>
        </w:rPr>
        <w:t xml:space="preserve"> respeito </w:t>
      </w:r>
      <w:r w:rsidR="00EA609D">
        <w:rPr>
          <w:rFonts w:ascii="Times New Roman" w:hAnsi="Times New Roman"/>
          <w:b/>
          <w:sz w:val="24"/>
          <w:szCs w:val="24"/>
          <w:lang w:val="pt-BR"/>
        </w:rPr>
        <w:t>à</w:t>
      </w:r>
      <w:r w:rsidR="00B178B7" w:rsidRPr="002F0CF3">
        <w:rPr>
          <w:rFonts w:ascii="Times New Roman" w:hAnsi="Times New Roman"/>
          <w:b/>
          <w:sz w:val="24"/>
          <w:szCs w:val="24"/>
          <w:lang w:val="pt-BR"/>
        </w:rPr>
        <w:t xml:space="preserve"> competência pessoal: </w:t>
      </w:r>
      <w:r w:rsidR="00B178B7" w:rsidRPr="00935A64">
        <w:rPr>
          <w:rFonts w:ascii="Times New Roman" w:hAnsi="Times New Roman"/>
          <w:sz w:val="24"/>
          <w:szCs w:val="24"/>
          <w:lang w:val="pt-BR"/>
        </w:rPr>
        <w:t>q</w:t>
      </w:r>
      <w:r w:rsidRPr="002F0CF3">
        <w:rPr>
          <w:rFonts w:ascii="Times New Roman" w:hAnsi="Times New Roman"/>
          <w:sz w:val="24"/>
          <w:szCs w:val="24"/>
          <w:lang w:val="pt-BR"/>
        </w:rPr>
        <w:t>ue são o autoconhecimento e o autocontrole.</w:t>
      </w:r>
    </w:p>
    <w:p w:rsidR="00B178B7" w:rsidRDefault="008706C0" w:rsidP="009D58B7">
      <w:pPr>
        <w:pStyle w:val="PargrafodaLista"/>
        <w:numPr>
          <w:ilvl w:val="0"/>
          <w:numId w:val="4"/>
        </w:numPr>
        <w:jc w:val="both"/>
        <w:rPr>
          <w:rFonts w:ascii="Times New Roman" w:hAnsi="Times New Roman"/>
          <w:sz w:val="24"/>
          <w:szCs w:val="24"/>
          <w:lang w:val="pt-BR"/>
        </w:rPr>
      </w:pPr>
      <w:r w:rsidRPr="002F0CF3">
        <w:rPr>
          <w:rFonts w:ascii="Times New Roman" w:hAnsi="Times New Roman"/>
          <w:b/>
          <w:sz w:val="24"/>
          <w:szCs w:val="24"/>
          <w:lang w:val="pt-BR"/>
        </w:rPr>
        <w:t>Os que dize</w:t>
      </w:r>
      <w:r w:rsidR="00B178B7" w:rsidRPr="002F0CF3">
        <w:rPr>
          <w:rFonts w:ascii="Times New Roman" w:hAnsi="Times New Roman"/>
          <w:b/>
          <w:sz w:val="24"/>
          <w:szCs w:val="24"/>
          <w:lang w:val="pt-BR"/>
        </w:rPr>
        <w:t xml:space="preserve">m respeito </w:t>
      </w:r>
      <w:r w:rsidR="00EA609D">
        <w:rPr>
          <w:rFonts w:ascii="Times New Roman" w:hAnsi="Times New Roman"/>
          <w:b/>
          <w:sz w:val="24"/>
          <w:szCs w:val="24"/>
          <w:lang w:val="pt-BR"/>
        </w:rPr>
        <w:t>à</w:t>
      </w:r>
      <w:r w:rsidR="00B178B7" w:rsidRPr="002F0CF3">
        <w:rPr>
          <w:rFonts w:ascii="Times New Roman" w:hAnsi="Times New Roman"/>
          <w:b/>
          <w:sz w:val="24"/>
          <w:szCs w:val="24"/>
          <w:lang w:val="pt-BR"/>
        </w:rPr>
        <w:t xml:space="preserve"> competência social: </w:t>
      </w:r>
      <w:r w:rsidR="00B178B7" w:rsidRPr="00935A64">
        <w:rPr>
          <w:rFonts w:ascii="Times New Roman" w:hAnsi="Times New Roman"/>
          <w:sz w:val="24"/>
          <w:szCs w:val="24"/>
          <w:lang w:val="pt-BR"/>
        </w:rPr>
        <w:t>q</w:t>
      </w:r>
      <w:r w:rsidRPr="002F0CF3">
        <w:rPr>
          <w:rFonts w:ascii="Times New Roman" w:hAnsi="Times New Roman"/>
          <w:sz w:val="24"/>
          <w:szCs w:val="24"/>
          <w:lang w:val="pt-BR"/>
        </w:rPr>
        <w:t xml:space="preserve">ue são a empatia e as aptidões interpessoais. </w:t>
      </w:r>
    </w:p>
    <w:p w:rsidR="00E43711" w:rsidRDefault="00E43711" w:rsidP="00E43711">
      <w:pPr>
        <w:ind w:firstLine="218"/>
        <w:jc w:val="both"/>
        <w:rPr>
          <w:rFonts w:ascii="Times New Roman" w:hAnsi="Times New Roman"/>
          <w:sz w:val="24"/>
          <w:szCs w:val="24"/>
          <w:lang w:val="pt-BR"/>
        </w:rPr>
      </w:pPr>
      <w:r>
        <w:rPr>
          <w:rFonts w:ascii="Times New Roman" w:hAnsi="Times New Roman"/>
          <w:sz w:val="24"/>
          <w:szCs w:val="24"/>
          <w:lang w:val="pt-BR"/>
        </w:rPr>
        <w:t xml:space="preserve">Ou seja, </w:t>
      </w:r>
      <w:r w:rsidRPr="00E43711">
        <w:rPr>
          <w:rFonts w:ascii="Times New Roman" w:hAnsi="Times New Roman"/>
          <w:sz w:val="24"/>
          <w:szCs w:val="24"/>
          <w:lang w:val="pt-BR"/>
        </w:rPr>
        <w:t>ter inteligência emocional e possuir a capacidade de criar motivações para si e de persistir num objetivo apesar dos percalços; de controlar impulsos, de se manter em bom estado de espírito, de impedir que a ansiedade interfira na capacidade de raciocinar; de ser empático e autoconfiante.</w:t>
      </w:r>
      <w:r>
        <w:rPr>
          <w:rFonts w:ascii="Times New Roman" w:hAnsi="Times New Roman"/>
          <w:sz w:val="24"/>
          <w:szCs w:val="24"/>
          <w:lang w:val="pt-BR"/>
        </w:rPr>
        <w:t xml:space="preserve"> Existindo muitas evidencias que atestam que as pessoas emocionalmente competentes levam vantagem em qualquer setor da vida, seja nas relações amorosas e intimas, seja assimilando as regras táticas que governam o sucesso da política organizacional</w:t>
      </w:r>
      <w:r w:rsidR="00127CDC">
        <w:rPr>
          <w:rFonts w:ascii="Times New Roman" w:hAnsi="Times New Roman"/>
          <w:sz w:val="24"/>
          <w:szCs w:val="24"/>
          <w:lang w:val="pt-BR"/>
        </w:rPr>
        <w:t xml:space="preserve">. Já aquelas que não conseguem exercer nenhum controle sobre a vida emocional, travam batalhas internas que sabotam a capacidade de concentração no trabalho e de lucidez de pensamento. </w:t>
      </w:r>
      <w:r>
        <w:rPr>
          <w:rFonts w:ascii="Times New Roman" w:hAnsi="Times New Roman"/>
          <w:sz w:val="24"/>
          <w:szCs w:val="24"/>
          <w:lang w:val="pt-BR"/>
        </w:rPr>
        <w:t xml:space="preserve"> [</w:t>
      </w:r>
      <w:proofErr w:type="spellStart"/>
      <w:r>
        <w:rPr>
          <w:rFonts w:ascii="Times New Roman" w:hAnsi="Times New Roman"/>
          <w:sz w:val="24"/>
          <w:szCs w:val="24"/>
          <w:lang w:val="pt-BR"/>
        </w:rPr>
        <w:t>Goleman</w:t>
      </w:r>
      <w:proofErr w:type="spellEnd"/>
      <w:r>
        <w:rPr>
          <w:rFonts w:ascii="Times New Roman" w:hAnsi="Times New Roman"/>
          <w:sz w:val="24"/>
          <w:szCs w:val="24"/>
          <w:lang w:val="pt-BR"/>
        </w:rPr>
        <w:t xml:space="preserve"> 1995].</w:t>
      </w:r>
    </w:p>
    <w:p w:rsidR="00910823" w:rsidRDefault="00127CDC" w:rsidP="00812B8B">
      <w:pPr>
        <w:ind w:firstLine="218"/>
        <w:contextualSpacing/>
        <w:jc w:val="both"/>
        <w:rPr>
          <w:rFonts w:ascii="Times New Roman" w:hAnsi="Times New Roman"/>
          <w:sz w:val="24"/>
          <w:szCs w:val="24"/>
          <w:lang w:val="pt-BR"/>
        </w:rPr>
      </w:pPr>
      <w:r>
        <w:rPr>
          <w:rFonts w:ascii="Times New Roman" w:hAnsi="Times New Roman"/>
          <w:sz w:val="24"/>
          <w:szCs w:val="24"/>
          <w:lang w:val="pt-BR"/>
        </w:rPr>
        <w:t>Sendo assim um dos maiores problemas dos gestores e conseguir encontrar o equilíbrio</w:t>
      </w:r>
      <w:r w:rsidR="00812B8B">
        <w:rPr>
          <w:rFonts w:ascii="Times New Roman" w:hAnsi="Times New Roman"/>
          <w:sz w:val="24"/>
          <w:szCs w:val="24"/>
          <w:lang w:val="pt-BR"/>
        </w:rPr>
        <w:t xml:space="preserve"> </w:t>
      </w:r>
      <w:r>
        <w:rPr>
          <w:rFonts w:ascii="Times New Roman" w:hAnsi="Times New Roman"/>
          <w:sz w:val="24"/>
          <w:szCs w:val="24"/>
          <w:lang w:val="pt-BR"/>
        </w:rPr>
        <w:t xml:space="preserve">entre pessoas e organizações. Levando em conta capital intelectual, as características de cada um, onde uns são mais autoconfiantes, outros não; cultura familiar que foram criados, enfim que uns profissionais sabem lindar muito bem com suas próprias emoções e outros não sabem muito bem lidar com as próprias emoções e nem com as emoções dos outros. Cabe a cada gestor começar </w:t>
      </w:r>
      <w:r w:rsidR="00812B8B">
        <w:rPr>
          <w:rFonts w:ascii="Times New Roman" w:hAnsi="Times New Roman"/>
          <w:sz w:val="24"/>
          <w:szCs w:val="24"/>
          <w:lang w:val="pt-BR"/>
        </w:rPr>
        <w:t>com um levantamento minuc</w:t>
      </w:r>
      <w:r>
        <w:rPr>
          <w:rFonts w:ascii="Times New Roman" w:hAnsi="Times New Roman"/>
          <w:sz w:val="24"/>
          <w:szCs w:val="24"/>
          <w:lang w:val="pt-BR"/>
        </w:rPr>
        <w:t>ioso sobre as características de cada pessoa de sua equipe, para ass</w:t>
      </w:r>
      <w:r w:rsidR="00812B8B">
        <w:rPr>
          <w:rFonts w:ascii="Times New Roman" w:hAnsi="Times New Roman"/>
          <w:sz w:val="24"/>
          <w:szCs w:val="24"/>
          <w:lang w:val="pt-BR"/>
        </w:rPr>
        <w:t>i</w:t>
      </w:r>
      <w:r>
        <w:rPr>
          <w:rFonts w:ascii="Times New Roman" w:hAnsi="Times New Roman"/>
          <w:sz w:val="24"/>
          <w:szCs w:val="24"/>
          <w:lang w:val="pt-BR"/>
        </w:rPr>
        <w:t>m poder guiar melhor suas atitudes e obter maior satisfação e equilíbri</w:t>
      </w:r>
      <w:r w:rsidR="00812B8B">
        <w:rPr>
          <w:rFonts w:ascii="Times New Roman" w:hAnsi="Times New Roman"/>
          <w:sz w:val="24"/>
          <w:szCs w:val="24"/>
          <w:lang w:val="pt-BR"/>
        </w:rPr>
        <w:t>o</w:t>
      </w:r>
      <w:r>
        <w:rPr>
          <w:rFonts w:ascii="Times New Roman" w:hAnsi="Times New Roman"/>
          <w:sz w:val="24"/>
          <w:szCs w:val="24"/>
          <w:lang w:val="pt-BR"/>
        </w:rPr>
        <w:t xml:space="preserve"> na relação empresa/trabalhadores e </w:t>
      </w:r>
      <w:r w:rsidR="00812B8B">
        <w:rPr>
          <w:rFonts w:ascii="Times New Roman" w:hAnsi="Times New Roman"/>
          <w:sz w:val="24"/>
          <w:szCs w:val="24"/>
          <w:lang w:val="pt-BR"/>
        </w:rPr>
        <w:t>assim obter um</w:t>
      </w:r>
      <w:r>
        <w:rPr>
          <w:rFonts w:ascii="Times New Roman" w:hAnsi="Times New Roman"/>
          <w:sz w:val="24"/>
          <w:szCs w:val="24"/>
          <w:lang w:val="pt-BR"/>
        </w:rPr>
        <w:t xml:space="preserve"> maior índice de sucesso.  </w:t>
      </w:r>
      <w:r w:rsidR="00812B8B">
        <w:rPr>
          <w:rFonts w:ascii="Times New Roman" w:hAnsi="Times New Roman"/>
          <w:sz w:val="24"/>
          <w:szCs w:val="24"/>
          <w:lang w:val="pt-BR"/>
        </w:rPr>
        <w:t>Facilitando também o desenvolvimento tanto das competências corporativas, como as humanas.</w:t>
      </w:r>
    </w:p>
    <w:p w:rsidR="00516937" w:rsidRPr="00345A76" w:rsidRDefault="00801A79" w:rsidP="009D58B7">
      <w:pPr>
        <w:pStyle w:val="Subttulo"/>
        <w:numPr>
          <w:ilvl w:val="0"/>
          <w:numId w:val="18"/>
        </w:numPr>
        <w:spacing w:after="0"/>
        <w:ind w:left="284" w:hanging="66"/>
        <w:outlineLvl w:val="1"/>
        <w:rPr>
          <w:lang w:val="pt-BR"/>
        </w:rPr>
      </w:pPr>
      <w:bookmarkStart w:id="59" w:name="_Toc246079397"/>
      <w:r w:rsidRPr="00345A76">
        <w:rPr>
          <w:lang w:val="pt-BR"/>
        </w:rPr>
        <w:t>Conhecimentos, Habilidades e Atitudes (CHA)</w:t>
      </w:r>
      <w:bookmarkEnd w:id="59"/>
    </w:p>
    <w:p w:rsidR="00D94FA1" w:rsidRDefault="00D94FA1" w:rsidP="00F93931">
      <w:pPr>
        <w:spacing w:after="0"/>
        <w:contextualSpacing/>
        <w:jc w:val="both"/>
        <w:rPr>
          <w:rFonts w:ascii="Times New Roman" w:hAnsi="Times New Roman"/>
          <w:sz w:val="24"/>
          <w:szCs w:val="24"/>
          <w:lang w:val="pt-BR"/>
        </w:rPr>
      </w:pPr>
      <w:r>
        <w:rPr>
          <w:rFonts w:ascii="Times New Roman" w:hAnsi="Times New Roman"/>
          <w:sz w:val="24"/>
          <w:szCs w:val="24"/>
          <w:lang w:val="pt-BR"/>
        </w:rPr>
        <w:t xml:space="preserve">A procura por profissionais que agreguem valor a empresa através do seu conjunto de competências e que estes consigam identificar-se com os seus objetivos de sucesso mutuo, ‘e o desejo de todo gestor. </w:t>
      </w:r>
      <w:r w:rsidR="00F57FF9">
        <w:rPr>
          <w:rFonts w:ascii="Times New Roman" w:hAnsi="Times New Roman"/>
          <w:sz w:val="24"/>
          <w:szCs w:val="24"/>
          <w:lang w:val="pt-BR"/>
        </w:rPr>
        <w:t xml:space="preserve">E para que um profissional possua estas características ‘e preciso que o mesmo </w:t>
      </w:r>
      <w:r w:rsidR="008F4326">
        <w:rPr>
          <w:rFonts w:ascii="Times New Roman" w:hAnsi="Times New Roman"/>
          <w:sz w:val="24"/>
          <w:szCs w:val="24"/>
          <w:lang w:val="pt-BR"/>
        </w:rPr>
        <w:t>tenha conhecimento, seja hábil e queira realizar o trabalho.</w:t>
      </w:r>
    </w:p>
    <w:p w:rsidR="00F847ED" w:rsidRDefault="00F57FF9" w:rsidP="00F57FF9">
      <w:pPr>
        <w:autoSpaceDE w:val="0"/>
        <w:autoSpaceDN w:val="0"/>
        <w:adjustRightInd w:val="0"/>
        <w:spacing w:before="0" w:after="0"/>
        <w:rPr>
          <w:rFonts w:cstheme="minorHAnsi"/>
          <w:sz w:val="24"/>
          <w:szCs w:val="24"/>
          <w:lang w:val="pt-BR"/>
        </w:rPr>
      </w:pPr>
      <w:r>
        <w:rPr>
          <w:rFonts w:cstheme="minorHAnsi"/>
          <w:sz w:val="24"/>
          <w:szCs w:val="24"/>
          <w:lang w:val="pt-BR" w:bidi="ar-SA"/>
        </w:rPr>
        <w:t xml:space="preserve">     </w:t>
      </w:r>
      <w:r w:rsidRPr="00F57FF9">
        <w:rPr>
          <w:rFonts w:cstheme="minorHAnsi"/>
          <w:sz w:val="24"/>
          <w:szCs w:val="24"/>
          <w:lang w:val="pt-BR" w:bidi="ar-SA"/>
        </w:rPr>
        <w:t xml:space="preserve">Assim CHA ‘e o conjunto de conhecimentos, habilidades e atitudes que credenciam um profissional a exercer </w:t>
      </w:r>
      <w:r>
        <w:rPr>
          <w:rFonts w:cstheme="minorHAnsi"/>
          <w:sz w:val="24"/>
          <w:szCs w:val="24"/>
          <w:lang w:val="pt-BR" w:bidi="ar-SA"/>
        </w:rPr>
        <w:t xml:space="preserve">determinada </w:t>
      </w:r>
      <w:proofErr w:type="gramStart"/>
      <w:r>
        <w:rPr>
          <w:rFonts w:cstheme="minorHAnsi"/>
          <w:sz w:val="24"/>
          <w:szCs w:val="24"/>
          <w:lang w:val="pt-BR" w:bidi="ar-SA"/>
        </w:rPr>
        <w:t>função.</w:t>
      </w:r>
      <w:proofErr w:type="gramEnd"/>
      <w:r w:rsidRPr="00F57FF9">
        <w:rPr>
          <w:rFonts w:cstheme="minorHAnsi"/>
          <w:sz w:val="24"/>
          <w:szCs w:val="24"/>
          <w:lang w:val="pt-BR" w:bidi="ar-SA"/>
        </w:rPr>
        <w:t>[</w:t>
      </w:r>
      <w:r w:rsidRPr="00F57FF9">
        <w:rPr>
          <w:rFonts w:cstheme="minorHAnsi"/>
          <w:sz w:val="24"/>
          <w:szCs w:val="24"/>
          <w:lang w:val="pt-BR"/>
        </w:rPr>
        <w:t>ABRH-RN ]</w:t>
      </w:r>
    </w:p>
    <w:p w:rsidR="00D34381" w:rsidRDefault="00D34381" w:rsidP="00F57FF9">
      <w:pPr>
        <w:autoSpaceDE w:val="0"/>
        <w:autoSpaceDN w:val="0"/>
        <w:adjustRightInd w:val="0"/>
        <w:spacing w:before="0" w:after="0"/>
        <w:rPr>
          <w:rFonts w:cstheme="minorHAnsi"/>
          <w:sz w:val="24"/>
          <w:szCs w:val="24"/>
          <w:lang w:val="pt-BR"/>
        </w:rPr>
      </w:pPr>
      <w:r>
        <w:rPr>
          <w:rFonts w:cstheme="minorHAnsi"/>
          <w:sz w:val="24"/>
          <w:szCs w:val="24"/>
          <w:lang w:val="pt-BR"/>
        </w:rPr>
        <w:t xml:space="preserve">    A tabela abaixo apresenta o principal foco de cada característica.</w:t>
      </w:r>
    </w:p>
    <w:p w:rsidR="00175B9E" w:rsidRDefault="00175B9E" w:rsidP="00F57FF9">
      <w:pPr>
        <w:autoSpaceDE w:val="0"/>
        <w:autoSpaceDN w:val="0"/>
        <w:adjustRightInd w:val="0"/>
        <w:spacing w:before="0" w:after="0"/>
        <w:rPr>
          <w:rFonts w:cstheme="minorHAnsi"/>
          <w:sz w:val="24"/>
          <w:szCs w:val="24"/>
          <w:lang w:val="pt-BR"/>
        </w:rPr>
      </w:pPr>
    </w:p>
    <w:p w:rsidR="00F57FF9" w:rsidRDefault="00F57FF9" w:rsidP="00F57FF9">
      <w:pPr>
        <w:autoSpaceDE w:val="0"/>
        <w:autoSpaceDN w:val="0"/>
        <w:adjustRightInd w:val="0"/>
        <w:spacing w:before="0" w:after="0" w:line="240" w:lineRule="auto"/>
        <w:rPr>
          <w:rFonts w:ascii="Times New Roman" w:hAnsi="Times New Roman"/>
          <w:sz w:val="24"/>
          <w:szCs w:val="24"/>
          <w:lang w:val="pt-BR"/>
        </w:rPr>
      </w:pPr>
    </w:p>
    <w:p w:rsidR="00F62BC2" w:rsidRDefault="00F62BC2" w:rsidP="00F57FF9">
      <w:pPr>
        <w:autoSpaceDE w:val="0"/>
        <w:autoSpaceDN w:val="0"/>
        <w:adjustRightInd w:val="0"/>
        <w:spacing w:before="0" w:after="0" w:line="240" w:lineRule="auto"/>
        <w:rPr>
          <w:rFonts w:ascii="Times New Roman" w:hAnsi="Times New Roman"/>
          <w:sz w:val="24"/>
          <w:szCs w:val="24"/>
          <w:lang w:val="pt-BR"/>
        </w:rPr>
      </w:pPr>
    </w:p>
    <w:p w:rsidR="00F62BC2" w:rsidRDefault="00F62BC2" w:rsidP="00F57FF9">
      <w:pPr>
        <w:autoSpaceDE w:val="0"/>
        <w:autoSpaceDN w:val="0"/>
        <w:adjustRightInd w:val="0"/>
        <w:spacing w:before="0" w:after="0" w:line="240" w:lineRule="auto"/>
        <w:rPr>
          <w:rFonts w:ascii="Times New Roman" w:hAnsi="Times New Roman"/>
          <w:sz w:val="24"/>
          <w:szCs w:val="24"/>
          <w:lang w:val="pt-BR"/>
        </w:rPr>
      </w:pPr>
    </w:p>
    <w:p w:rsidR="00D94FA1" w:rsidRPr="00F847ED" w:rsidRDefault="00F847ED" w:rsidP="00F847ED">
      <w:pPr>
        <w:spacing w:after="0"/>
        <w:ind w:firstLine="708"/>
        <w:contextualSpacing/>
        <w:jc w:val="both"/>
        <w:rPr>
          <w:rFonts w:ascii="Times New Roman" w:hAnsi="Times New Roman"/>
          <w:sz w:val="24"/>
          <w:szCs w:val="24"/>
          <w:lang w:val="pt-BR"/>
        </w:rPr>
      </w:pPr>
      <w:r w:rsidRPr="00F847ED">
        <w:rPr>
          <w:rFonts w:ascii="Times New Roman" w:hAnsi="Times New Roman"/>
          <w:b/>
          <w:sz w:val="24"/>
          <w:szCs w:val="24"/>
          <w:lang w:val="pt-BR"/>
        </w:rPr>
        <w:lastRenderedPageBreak/>
        <w:t>Tabela 14.7.1</w:t>
      </w:r>
      <w:r>
        <w:rPr>
          <w:rFonts w:ascii="Times New Roman" w:hAnsi="Times New Roman"/>
          <w:b/>
          <w:sz w:val="24"/>
          <w:szCs w:val="24"/>
          <w:lang w:val="pt-BR"/>
        </w:rPr>
        <w:t xml:space="preserve"> – </w:t>
      </w:r>
      <w:r w:rsidRPr="00F847ED">
        <w:rPr>
          <w:rFonts w:ascii="Times New Roman" w:hAnsi="Times New Roman"/>
          <w:sz w:val="24"/>
          <w:szCs w:val="24"/>
          <w:lang w:val="pt-BR"/>
        </w:rPr>
        <w:t xml:space="preserve">Significado de </w:t>
      </w:r>
      <w:proofErr w:type="spellStart"/>
      <w:proofErr w:type="gramStart"/>
      <w:r w:rsidRPr="00F847ED">
        <w:rPr>
          <w:rFonts w:ascii="Times New Roman" w:hAnsi="Times New Roman"/>
          <w:sz w:val="24"/>
          <w:szCs w:val="24"/>
          <w:lang w:val="pt-BR"/>
        </w:rPr>
        <w:t>C.H.</w:t>
      </w:r>
      <w:proofErr w:type="spellEnd"/>
      <w:proofErr w:type="gramEnd"/>
      <w:r w:rsidRPr="00F847ED">
        <w:rPr>
          <w:rFonts w:ascii="Times New Roman" w:hAnsi="Times New Roman"/>
          <w:sz w:val="24"/>
          <w:szCs w:val="24"/>
          <w:lang w:val="pt-BR"/>
        </w:rPr>
        <w:t>A</w:t>
      </w:r>
    </w:p>
    <w:tbl>
      <w:tblPr>
        <w:tblStyle w:val="Tabelacomgrade"/>
        <w:tblW w:w="0" w:type="auto"/>
        <w:tblInd w:w="738" w:type="dxa"/>
        <w:tblLook w:val="04A0"/>
      </w:tblPr>
      <w:tblGrid>
        <w:gridCol w:w="2168"/>
        <w:gridCol w:w="2242"/>
        <w:gridCol w:w="2250"/>
      </w:tblGrid>
      <w:tr w:rsidR="00D94FA1" w:rsidTr="00F847ED">
        <w:tc>
          <w:tcPr>
            <w:tcW w:w="2168" w:type="dxa"/>
            <w:shd w:val="clear" w:color="auto" w:fill="BFBFBF" w:themeFill="background1" w:themeFillShade="BF"/>
          </w:tcPr>
          <w:p w:rsidR="00D94FA1" w:rsidRPr="00D94FA1" w:rsidRDefault="00D94FA1" w:rsidP="00D94FA1">
            <w:pPr>
              <w:spacing w:after="0"/>
              <w:contextualSpacing/>
              <w:jc w:val="center"/>
              <w:rPr>
                <w:rFonts w:ascii="Calibri" w:hAnsi="Calibri"/>
                <w:b/>
                <w:sz w:val="28"/>
                <w:szCs w:val="28"/>
                <w:lang w:val="pt-BR"/>
              </w:rPr>
            </w:pPr>
            <w:r w:rsidRPr="00D94FA1">
              <w:rPr>
                <w:rFonts w:ascii="Calibri" w:hAnsi="Calibri"/>
                <w:b/>
                <w:sz w:val="28"/>
                <w:szCs w:val="28"/>
                <w:lang w:val="pt-BR"/>
              </w:rPr>
              <w:t>C</w:t>
            </w:r>
          </w:p>
        </w:tc>
        <w:tc>
          <w:tcPr>
            <w:tcW w:w="2242" w:type="dxa"/>
            <w:shd w:val="clear" w:color="auto" w:fill="BFBFBF" w:themeFill="background1" w:themeFillShade="BF"/>
          </w:tcPr>
          <w:p w:rsidR="00D94FA1" w:rsidRPr="00D94FA1" w:rsidRDefault="00D94FA1" w:rsidP="00D94FA1">
            <w:pPr>
              <w:spacing w:after="0"/>
              <w:contextualSpacing/>
              <w:jc w:val="center"/>
              <w:rPr>
                <w:rFonts w:ascii="Calibri" w:hAnsi="Calibri"/>
                <w:b/>
                <w:sz w:val="28"/>
                <w:szCs w:val="28"/>
                <w:lang w:val="pt-BR"/>
              </w:rPr>
            </w:pPr>
            <w:r w:rsidRPr="00D94FA1">
              <w:rPr>
                <w:rFonts w:ascii="Calibri" w:hAnsi="Calibri"/>
                <w:b/>
                <w:sz w:val="28"/>
                <w:szCs w:val="28"/>
                <w:lang w:val="pt-BR"/>
              </w:rPr>
              <w:t>H</w:t>
            </w:r>
          </w:p>
        </w:tc>
        <w:tc>
          <w:tcPr>
            <w:tcW w:w="2250" w:type="dxa"/>
            <w:shd w:val="clear" w:color="auto" w:fill="BFBFBF" w:themeFill="background1" w:themeFillShade="BF"/>
          </w:tcPr>
          <w:p w:rsidR="00D94FA1" w:rsidRPr="00D94FA1" w:rsidRDefault="00D94FA1" w:rsidP="00D94FA1">
            <w:pPr>
              <w:spacing w:after="0"/>
              <w:contextualSpacing/>
              <w:jc w:val="center"/>
              <w:rPr>
                <w:rFonts w:ascii="Calibri" w:hAnsi="Calibri"/>
                <w:b/>
                <w:sz w:val="28"/>
                <w:szCs w:val="28"/>
                <w:lang w:val="pt-BR"/>
              </w:rPr>
            </w:pPr>
            <w:r w:rsidRPr="00D94FA1">
              <w:rPr>
                <w:rFonts w:ascii="Calibri" w:hAnsi="Calibri"/>
                <w:b/>
                <w:sz w:val="28"/>
                <w:szCs w:val="28"/>
                <w:lang w:val="pt-BR"/>
              </w:rPr>
              <w:t>A</w:t>
            </w:r>
          </w:p>
        </w:tc>
      </w:tr>
      <w:tr w:rsidR="00D94FA1" w:rsidTr="00F847ED">
        <w:tc>
          <w:tcPr>
            <w:tcW w:w="2168" w:type="dxa"/>
          </w:tcPr>
          <w:p w:rsidR="00D94FA1" w:rsidRPr="00D94FA1" w:rsidRDefault="00D94FA1" w:rsidP="00D94FA1">
            <w:pPr>
              <w:spacing w:after="0"/>
              <w:contextualSpacing/>
              <w:jc w:val="center"/>
              <w:rPr>
                <w:rFonts w:ascii="Calibri" w:hAnsi="Calibri"/>
                <w:b/>
                <w:sz w:val="28"/>
                <w:szCs w:val="28"/>
                <w:lang w:val="pt-BR"/>
              </w:rPr>
            </w:pPr>
            <w:r>
              <w:rPr>
                <w:rFonts w:ascii="Calibri" w:hAnsi="Calibri"/>
                <w:b/>
                <w:sz w:val="28"/>
                <w:szCs w:val="28"/>
                <w:lang w:val="pt-BR"/>
              </w:rPr>
              <w:t>Conhecimento</w:t>
            </w:r>
          </w:p>
        </w:tc>
        <w:tc>
          <w:tcPr>
            <w:tcW w:w="2242" w:type="dxa"/>
          </w:tcPr>
          <w:p w:rsidR="00D94FA1" w:rsidRPr="00D94FA1" w:rsidRDefault="00D94FA1" w:rsidP="00D94FA1">
            <w:pPr>
              <w:spacing w:after="0"/>
              <w:contextualSpacing/>
              <w:jc w:val="center"/>
              <w:rPr>
                <w:rFonts w:ascii="Calibri" w:hAnsi="Calibri"/>
                <w:b/>
                <w:sz w:val="28"/>
                <w:szCs w:val="28"/>
                <w:lang w:val="pt-BR"/>
              </w:rPr>
            </w:pPr>
            <w:r>
              <w:rPr>
                <w:rFonts w:ascii="Calibri" w:hAnsi="Calibri"/>
                <w:b/>
                <w:sz w:val="28"/>
                <w:szCs w:val="28"/>
                <w:lang w:val="pt-BR"/>
              </w:rPr>
              <w:t xml:space="preserve">Habilidade </w:t>
            </w:r>
          </w:p>
        </w:tc>
        <w:tc>
          <w:tcPr>
            <w:tcW w:w="2250" w:type="dxa"/>
          </w:tcPr>
          <w:p w:rsidR="00D94FA1" w:rsidRPr="00D94FA1" w:rsidRDefault="00D94FA1" w:rsidP="00D94FA1">
            <w:pPr>
              <w:spacing w:after="0"/>
              <w:contextualSpacing/>
              <w:jc w:val="center"/>
              <w:rPr>
                <w:rFonts w:ascii="Calibri" w:hAnsi="Calibri"/>
                <w:b/>
                <w:sz w:val="28"/>
                <w:szCs w:val="28"/>
                <w:lang w:val="pt-BR"/>
              </w:rPr>
            </w:pPr>
            <w:r>
              <w:rPr>
                <w:rFonts w:ascii="Calibri" w:hAnsi="Calibri"/>
                <w:b/>
                <w:sz w:val="28"/>
                <w:szCs w:val="28"/>
                <w:lang w:val="pt-BR"/>
              </w:rPr>
              <w:t>Atitude</w:t>
            </w:r>
          </w:p>
        </w:tc>
      </w:tr>
      <w:tr w:rsidR="00D94FA1" w:rsidTr="00F847ED">
        <w:tc>
          <w:tcPr>
            <w:tcW w:w="2168" w:type="dxa"/>
          </w:tcPr>
          <w:p w:rsidR="00D94FA1" w:rsidRPr="00D94FA1" w:rsidRDefault="00D94FA1" w:rsidP="00D94FA1">
            <w:pPr>
              <w:spacing w:after="0"/>
              <w:contextualSpacing/>
              <w:jc w:val="center"/>
              <w:rPr>
                <w:rFonts w:ascii="Calibri" w:hAnsi="Calibri"/>
                <w:b/>
                <w:sz w:val="24"/>
                <w:szCs w:val="24"/>
                <w:lang w:val="pt-BR"/>
              </w:rPr>
            </w:pPr>
            <w:r w:rsidRPr="00D94FA1">
              <w:rPr>
                <w:rFonts w:ascii="Calibri" w:hAnsi="Calibri"/>
                <w:b/>
                <w:sz w:val="24"/>
                <w:szCs w:val="24"/>
                <w:lang w:val="pt-BR"/>
              </w:rPr>
              <w:t>Saber</w:t>
            </w:r>
          </w:p>
        </w:tc>
        <w:tc>
          <w:tcPr>
            <w:tcW w:w="2242" w:type="dxa"/>
          </w:tcPr>
          <w:p w:rsidR="00D94FA1" w:rsidRPr="00D94FA1" w:rsidRDefault="00D94FA1" w:rsidP="00D94FA1">
            <w:pPr>
              <w:spacing w:after="0"/>
              <w:contextualSpacing/>
              <w:jc w:val="center"/>
              <w:rPr>
                <w:rFonts w:ascii="Calibri" w:hAnsi="Calibri"/>
                <w:b/>
                <w:sz w:val="24"/>
                <w:szCs w:val="24"/>
                <w:lang w:val="pt-BR"/>
              </w:rPr>
            </w:pPr>
            <w:r w:rsidRPr="00D94FA1">
              <w:rPr>
                <w:rFonts w:ascii="Calibri" w:hAnsi="Calibri"/>
                <w:b/>
                <w:sz w:val="24"/>
                <w:szCs w:val="24"/>
                <w:lang w:val="pt-BR"/>
              </w:rPr>
              <w:t>Saber Fazer</w:t>
            </w:r>
          </w:p>
        </w:tc>
        <w:tc>
          <w:tcPr>
            <w:tcW w:w="2250" w:type="dxa"/>
          </w:tcPr>
          <w:p w:rsidR="00D94FA1" w:rsidRPr="00D94FA1" w:rsidRDefault="00D94FA1" w:rsidP="00D94FA1">
            <w:pPr>
              <w:spacing w:after="0"/>
              <w:contextualSpacing/>
              <w:jc w:val="center"/>
              <w:rPr>
                <w:rFonts w:ascii="Calibri" w:hAnsi="Calibri"/>
                <w:b/>
                <w:sz w:val="24"/>
                <w:szCs w:val="24"/>
                <w:lang w:val="pt-BR"/>
              </w:rPr>
            </w:pPr>
            <w:r w:rsidRPr="00D94FA1">
              <w:rPr>
                <w:rFonts w:ascii="Calibri" w:hAnsi="Calibri"/>
                <w:b/>
                <w:sz w:val="24"/>
                <w:szCs w:val="24"/>
                <w:lang w:val="pt-BR"/>
              </w:rPr>
              <w:t>Querer Fazer</w:t>
            </w:r>
          </w:p>
        </w:tc>
      </w:tr>
    </w:tbl>
    <w:p w:rsidR="00F847ED" w:rsidRPr="00F847ED" w:rsidRDefault="00D94FA1" w:rsidP="00F93931">
      <w:pPr>
        <w:spacing w:after="0"/>
        <w:contextualSpacing/>
        <w:jc w:val="both"/>
        <w:rPr>
          <w:rFonts w:ascii="Times New Roman" w:hAnsi="Times New Roman"/>
          <w:b/>
          <w:sz w:val="24"/>
          <w:szCs w:val="24"/>
          <w:lang w:val="pt-BR"/>
        </w:rPr>
      </w:pPr>
      <w:r w:rsidRPr="00F847ED">
        <w:rPr>
          <w:rFonts w:ascii="Times New Roman" w:hAnsi="Times New Roman"/>
          <w:b/>
          <w:sz w:val="24"/>
          <w:szCs w:val="24"/>
          <w:lang w:val="pt-BR"/>
        </w:rPr>
        <w:t xml:space="preserve"> </w:t>
      </w:r>
      <w:r w:rsidR="00D87E76">
        <w:rPr>
          <w:rFonts w:ascii="Times New Roman" w:hAnsi="Times New Roman"/>
          <w:b/>
          <w:sz w:val="24"/>
          <w:szCs w:val="24"/>
          <w:lang w:val="pt-BR"/>
        </w:rPr>
        <w:tab/>
      </w:r>
      <w:r w:rsidR="00F847ED" w:rsidRPr="00F847ED">
        <w:rPr>
          <w:rFonts w:ascii="Times New Roman" w:hAnsi="Times New Roman"/>
          <w:b/>
          <w:sz w:val="24"/>
          <w:szCs w:val="24"/>
          <w:lang w:val="pt-BR"/>
        </w:rPr>
        <w:t>Fonte:</w:t>
      </w:r>
    </w:p>
    <w:p w:rsidR="00D34381" w:rsidRDefault="00C4158C" w:rsidP="00D34381">
      <w:pPr>
        <w:spacing w:after="0"/>
        <w:contextualSpacing/>
        <w:jc w:val="both"/>
        <w:rPr>
          <w:rFonts w:ascii="Times New Roman" w:hAnsi="Times New Roman"/>
          <w:sz w:val="24"/>
          <w:szCs w:val="24"/>
          <w:lang w:val="pt-BR"/>
        </w:rPr>
      </w:pPr>
      <w:r>
        <w:rPr>
          <w:rFonts w:ascii="Times New Roman" w:hAnsi="Times New Roman"/>
          <w:sz w:val="24"/>
          <w:szCs w:val="24"/>
          <w:lang w:val="pt-BR"/>
        </w:rPr>
        <w:t xml:space="preserve"> </w:t>
      </w:r>
    </w:p>
    <w:p w:rsidR="00D34381" w:rsidRPr="00D34381" w:rsidRDefault="00D34381" w:rsidP="00D34381">
      <w:pPr>
        <w:spacing w:after="0"/>
        <w:contextualSpacing/>
        <w:jc w:val="both"/>
        <w:rPr>
          <w:rFonts w:cstheme="minorHAnsi"/>
          <w:color w:val="000000"/>
          <w:sz w:val="24"/>
          <w:szCs w:val="24"/>
          <w:lang w:val="pt-BR" w:bidi="ar-SA"/>
        </w:rPr>
      </w:pPr>
      <w:r>
        <w:rPr>
          <w:rFonts w:cstheme="minorHAnsi"/>
          <w:color w:val="000000"/>
          <w:sz w:val="24"/>
          <w:szCs w:val="24"/>
          <w:lang w:val="pt-BR" w:bidi="ar-SA"/>
        </w:rPr>
        <w:t xml:space="preserve">   </w:t>
      </w:r>
      <w:r w:rsidR="00DB25BB">
        <w:rPr>
          <w:rFonts w:cstheme="minorHAnsi"/>
          <w:color w:val="000000"/>
          <w:sz w:val="24"/>
          <w:szCs w:val="24"/>
          <w:lang w:val="pt-BR" w:bidi="ar-SA"/>
        </w:rPr>
        <w:t xml:space="preserve">     </w:t>
      </w:r>
      <w:r w:rsidRPr="00D34381">
        <w:rPr>
          <w:rFonts w:cstheme="minorHAnsi"/>
          <w:color w:val="000000"/>
          <w:sz w:val="24"/>
          <w:szCs w:val="24"/>
          <w:lang w:val="pt-BR" w:bidi="ar-SA"/>
        </w:rPr>
        <w:t xml:space="preserve">E de forma mais detalhada abaixo será discorrido sobre o significado de </w:t>
      </w:r>
      <w:r>
        <w:rPr>
          <w:rFonts w:cstheme="minorHAnsi"/>
          <w:color w:val="000000"/>
          <w:sz w:val="24"/>
          <w:szCs w:val="24"/>
          <w:lang w:val="pt-BR" w:bidi="ar-SA"/>
        </w:rPr>
        <w:t>cad</w:t>
      </w:r>
      <w:r w:rsidRPr="00D34381">
        <w:rPr>
          <w:rFonts w:cstheme="minorHAnsi"/>
          <w:color w:val="000000"/>
          <w:sz w:val="24"/>
          <w:szCs w:val="24"/>
          <w:lang w:val="pt-BR" w:bidi="ar-SA"/>
        </w:rPr>
        <w:t>a uma:</w:t>
      </w:r>
    </w:p>
    <w:p w:rsidR="00D34381" w:rsidRPr="00D34381" w:rsidRDefault="004067F7" w:rsidP="00D34381">
      <w:pPr>
        <w:pStyle w:val="PargrafodaLista"/>
        <w:numPr>
          <w:ilvl w:val="0"/>
          <w:numId w:val="29"/>
        </w:numPr>
        <w:spacing w:after="0"/>
        <w:jc w:val="both"/>
        <w:rPr>
          <w:rFonts w:cstheme="minorHAnsi"/>
          <w:sz w:val="24"/>
          <w:szCs w:val="24"/>
          <w:lang w:val="pt-BR"/>
        </w:rPr>
      </w:pPr>
      <w:r w:rsidRPr="00D34381">
        <w:rPr>
          <w:rFonts w:cstheme="minorHAnsi"/>
          <w:b/>
          <w:color w:val="000000"/>
          <w:sz w:val="24"/>
          <w:szCs w:val="24"/>
          <w:lang w:val="pt-BR" w:bidi="ar-SA"/>
        </w:rPr>
        <w:t>C</w:t>
      </w:r>
      <w:r w:rsidR="00C4158C" w:rsidRPr="00D34381">
        <w:rPr>
          <w:rFonts w:cstheme="minorHAnsi"/>
          <w:bCs/>
          <w:sz w:val="24"/>
          <w:szCs w:val="24"/>
          <w:lang w:val="pt-BR" w:bidi="ar-SA"/>
        </w:rPr>
        <w:t>onhecimento</w:t>
      </w:r>
      <w:r w:rsidR="00C4158C" w:rsidRPr="00D34381">
        <w:rPr>
          <w:rFonts w:cstheme="minorHAnsi"/>
          <w:b/>
          <w:bCs/>
          <w:sz w:val="24"/>
          <w:szCs w:val="24"/>
          <w:lang w:val="pt-BR" w:bidi="ar-SA"/>
        </w:rPr>
        <w:t xml:space="preserve">: </w:t>
      </w:r>
      <w:r w:rsidRPr="00D34381">
        <w:rPr>
          <w:rFonts w:cstheme="minorHAnsi"/>
          <w:sz w:val="24"/>
          <w:szCs w:val="24"/>
          <w:lang w:val="pt-BR" w:bidi="ar-SA"/>
        </w:rPr>
        <w:t xml:space="preserve">saber </w:t>
      </w:r>
      <w:r w:rsidR="00C4158C" w:rsidRPr="00D34381">
        <w:rPr>
          <w:rFonts w:cstheme="minorHAnsi"/>
          <w:sz w:val="24"/>
          <w:szCs w:val="24"/>
          <w:lang w:val="pt-BR" w:bidi="ar-SA"/>
        </w:rPr>
        <w:t xml:space="preserve">aprimorar, tornar claro aquilo que ainda não se conhece, ou que deseja conhecer mais </w:t>
      </w:r>
      <w:proofErr w:type="gramStart"/>
      <w:r w:rsidR="00C4158C" w:rsidRPr="00D34381">
        <w:rPr>
          <w:rFonts w:cstheme="minorHAnsi"/>
          <w:sz w:val="24"/>
          <w:szCs w:val="24"/>
          <w:lang w:val="pt-BR" w:bidi="ar-SA"/>
        </w:rPr>
        <w:t>afundo</w:t>
      </w:r>
      <w:proofErr w:type="gramEnd"/>
      <w:r w:rsidR="00C4158C" w:rsidRPr="00D34381">
        <w:rPr>
          <w:rFonts w:cstheme="minorHAnsi"/>
          <w:sz w:val="24"/>
          <w:szCs w:val="24"/>
          <w:lang w:val="pt-BR" w:bidi="ar-SA"/>
        </w:rPr>
        <w:t xml:space="preserve">. O </w:t>
      </w:r>
      <w:r w:rsidR="00DB25BB">
        <w:rPr>
          <w:rFonts w:cstheme="minorHAnsi"/>
          <w:sz w:val="24"/>
          <w:szCs w:val="24"/>
          <w:lang w:val="pt-BR" w:bidi="ar-SA"/>
        </w:rPr>
        <w:t xml:space="preserve">conhecimento é </w:t>
      </w:r>
      <w:proofErr w:type="gramStart"/>
      <w:r w:rsidR="00DB25BB">
        <w:rPr>
          <w:rFonts w:cstheme="minorHAnsi"/>
          <w:sz w:val="24"/>
          <w:szCs w:val="24"/>
          <w:lang w:val="pt-BR" w:bidi="ar-SA"/>
        </w:rPr>
        <w:t>a</w:t>
      </w:r>
      <w:proofErr w:type="gramEnd"/>
      <w:r w:rsidR="00DB25BB">
        <w:rPr>
          <w:rFonts w:cstheme="minorHAnsi"/>
          <w:sz w:val="24"/>
          <w:szCs w:val="24"/>
          <w:lang w:val="pt-BR" w:bidi="ar-SA"/>
        </w:rPr>
        <w:t xml:space="preserve"> base de tudo</w:t>
      </w:r>
      <w:r w:rsidR="00C4158C" w:rsidRPr="00D34381">
        <w:rPr>
          <w:rFonts w:cstheme="minorHAnsi"/>
          <w:sz w:val="24"/>
          <w:szCs w:val="24"/>
          <w:lang w:val="pt-BR" w:bidi="ar-SA"/>
        </w:rPr>
        <w:t>.</w:t>
      </w:r>
      <w:r w:rsidR="00DB25BB">
        <w:rPr>
          <w:rFonts w:cstheme="minorHAnsi"/>
          <w:sz w:val="24"/>
          <w:szCs w:val="24"/>
          <w:lang w:val="pt-BR" w:bidi="ar-SA"/>
        </w:rPr>
        <w:t xml:space="preserve"> </w:t>
      </w:r>
      <w:r w:rsidR="00C4158C" w:rsidRPr="00D34381">
        <w:rPr>
          <w:rFonts w:cstheme="minorHAnsi"/>
          <w:sz w:val="24"/>
          <w:szCs w:val="24"/>
          <w:lang w:val="pt-BR" w:bidi="ar-SA"/>
        </w:rPr>
        <w:t>O conhecimento é adquirido de várias formas, nas ruas, nas faculdades, na interne</w:t>
      </w:r>
      <w:r w:rsidRPr="00D34381">
        <w:rPr>
          <w:rFonts w:cstheme="minorHAnsi"/>
          <w:sz w:val="24"/>
          <w:szCs w:val="24"/>
          <w:lang w:val="pt-BR" w:bidi="ar-SA"/>
        </w:rPr>
        <w:t>t</w:t>
      </w:r>
      <w:r w:rsidR="00D34381" w:rsidRPr="00D34381">
        <w:rPr>
          <w:rFonts w:cstheme="minorHAnsi"/>
          <w:sz w:val="24"/>
          <w:szCs w:val="24"/>
          <w:lang w:val="pt-BR" w:bidi="ar-SA"/>
        </w:rPr>
        <w:t xml:space="preserve">, nos livros, com a vida e </w:t>
      </w:r>
      <w:proofErr w:type="spellStart"/>
      <w:r w:rsidR="00D34381" w:rsidRPr="00D34381">
        <w:rPr>
          <w:rFonts w:cstheme="minorHAnsi"/>
          <w:sz w:val="24"/>
          <w:szCs w:val="24"/>
          <w:lang w:val="pt-BR" w:bidi="ar-SA"/>
        </w:rPr>
        <w:t>etc</w:t>
      </w:r>
      <w:proofErr w:type="spellEnd"/>
      <w:r w:rsidR="00D34381" w:rsidRPr="00D34381">
        <w:rPr>
          <w:rFonts w:cstheme="minorHAnsi"/>
          <w:sz w:val="24"/>
          <w:szCs w:val="24"/>
          <w:lang w:val="pt-BR" w:bidi="ar-SA"/>
        </w:rPr>
        <w:t>;</w:t>
      </w:r>
    </w:p>
    <w:p w:rsidR="00D34381" w:rsidRPr="00D34381" w:rsidRDefault="00C4158C" w:rsidP="00D34381">
      <w:pPr>
        <w:pStyle w:val="PargrafodaLista"/>
        <w:numPr>
          <w:ilvl w:val="0"/>
          <w:numId w:val="29"/>
        </w:numPr>
        <w:spacing w:after="0"/>
        <w:jc w:val="both"/>
        <w:rPr>
          <w:rFonts w:cstheme="minorHAnsi"/>
          <w:sz w:val="24"/>
          <w:szCs w:val="24"/>
          <w:lang w:val="pt-BR"/>
        </w:rPr>
      </w:pPr>
      <w:r w:rsidRPr="00D34381">
        <w:rPr>
          <w:rFonts w:eastAsia="Times New Roman" w:cstheme="minorHAnsi"/>
          <w:b/>
          <w:bCs/>
          <w:sz w:val="24"/>
          <w:szCs w:val="24"/>
          <w:lang w:val="pt-BR" w:bidi="ar-SA"/>
        </w:rPr>
        <w:t>H</w:t>
      </w:r>
      <w:r w:rsidRPr="00D34381">
        <w:rPr>
          <w:rFonts w:eastAsia="Times New Roman" w:cstheme="minorHAnsi"/>
          <w:bCs/>
          <w:sz w:val="24"/>
          <w:szCs w:val="24"/>
          <w:lang w:val="pt-BR" w:bidi="ar-SA"/>
        </w:rPr>
        <w:t>abilidade:</w:t>
      </w:r>
      <w:r w:rsidRPr="00D34381">
        <w:rPr>
          <w:rFonts w:eastAsia="Times New Roman" w:cstheme="minorHAnsi"/>
          <w:sz w:val="24"/>
          <w:szCs w:val="24"/>
          <w:lang w:val="pt-BR" w:bidi="ar-SA"/>
        </w:rPr>
        <w:t xml:space="preserve"> Praticar o que </w:t>
      </w:r>
      <w:proofErr w:type="gramStart"/>
      <w:r w:rsidRPr="00D34381">
        <w:rPr>
          <w:rFonts w:eastAsia="Times New Roman" w:cstheme="minorHAnsi"/>
          <w:sz w:val="24"/>
          <w:szCs w:val="24"/>
          <w:lang w:val="pt-BR" w:bidi="ar-SA"/>
        </w:rPr>
        <w:t>conhece,</w:t>
      </w:r>
      <w:proofErr w:type="gramEnd"/>
      <w:r w:rsidRPr="00D34381">
        <w:rPr>
          <w:rFonts w:eastAsia="Times New Roman" w:cstheme="minorHAnsi"/>
          <w:sz w:val="24"/>
          <w:szCs w:val="24"/>
          <w:lang w:val="pt-BR" w:bidi="ar-SA"/>
        </w:rPr>
        <w:t xml:space="preserve"> saber fazer. Todo conhecimento que temos </w:t>
      </w:r>
      <w:r w:rsidR="004067F7" w:rsidRPr="00D34381">
        <w:rPr>
          <w:rFonts w:eastAsia="Times New Roman" w:cstheme="minorHAnsi"/>
          <w:sz w:val="24"/>
          <w:szCs w:val="24"/>
          <w:lang w:val="pt-BR" w:bidi="ar-SA"/>
        </w:rPr>
        <w:t>é aperfeiçoado com a Habilidade;</w:t>
      </w:r>
      <w:r w:rsidR="009F7677" w:rsidRPr="00D34381">
        <w:rPr>
          <w:rFonts w:eastAsia="Times New Roman" w:cstheme="minorHAnsi"/>
          <w:sz w:val="24"/>
          <w:szCs w:val="24"/>
          <w:lang w:val="pt-BR" w:bidi="ar-SA"/>
        </w:rPr>
        <w:t xml:space="preserve"> </w:t>
      </w:r>
    </w:p>
    <w:p w:rsidR="00DB25BB" w:rsidRPr="00DB25BB" w:rsidRDefault="00DB25BB" w:rsidP="00DB25BB">
      <w:pPr>
        <w:pStyle w:val="PargrafodaLista"/>
        <w:numPr>
          <w:ilvl w:val="0"/>
          <w:numId w:val="29"/>
        </w:numPr>
        <w:spacing w:before="0" w:after="0"/>
        <w:jc w:val="both"/>
        <w:rPr>
          <w:rFonts w:cstheme="minorHAnsi"/>
          <w:sz w:val="24"/>
          <w:szCs w:val="24"/>
          <w:lang w:val="pt-BR"/>
        </w:rPr>
      </w:pPr>
      <w:r w:rsidRPr="00DB25BB">
        <w:rPr>
          <w:rFonts w:eastAsia="Times New Roman" w:cstheme="minorHAnsi"/>
          <w:b/>
          <w:color w:val="000000"/>
          <w:sz w:val="24"/>
          <w:szCs w:val="24"/>
          <w:lang w:val="pt-BR" w:bidi="ar-SA"/>
        </w:rPr>
        <w:t>A</w:t>
      </w:r>
      <w:r w:rsidRPr="00DB25BB">
        <w:rPr>
          <w:rFonts w:eastAsia="Times New Roman" w:cstheme="minorHAnsi"/>
          <w:color w:val="000000"/>
          <w:sz w:val="24"/>
          <w:szCs w:val="24"/>
          <w:lang w:val="pt-BR" w:bidi="ar-SA"/>
        </w:rPr>
        <w:t xml:space="preserve">titude: Querer fazer, arriscar, se comprometer. </w:t>
      </w:r>
      <w:proofErr w:type="gramStart"/>
      <w:r w:rsidRPr="00DB25BB">
        <w:rPr>
          <w:rFonts w:eastAsia="Times New Roman" w:cstheme="minorHAnsi"/>
          <w:color w:val="000000"/>
          <w:sz w:val="24"/>
          <w:szCs w:val="24"/>
          <w:lang w:val="pt-BR" w:bidi="ar-SA"/>
        </w:rPr>
        <w:t>É</w:t>
      </w:r>
      <w:proofErr w:type="gramEnd"/>
      <w:r w:rsidRPr="00DB25BB">
        <w:rPr>
          <w:rFonts w:eastAsia="Times New Roman" w:cstheme="minorHAnsi"/>
          <w:color w:val="000000"/>
          <w:sz w:val="24"/>
          <w:szCs w:val="24"/>
          <w:lang w:val="pt-BR" w:bidi="ar-SA"/>
        </w:rPr>
        <w:t xml:space="preserve"> certo que o conhecimento e a habilidade são fatores muito importantes, mas e a atitude? Também é definida como sendo uma predisposição ou tendência de responder, positivamente ou negativamente, a determinados fatos, idéias, objetos, </w:t>
      </w:r>
      <w:r>
        <w:rPr>
          <w:rFonts w:eastAsia="Times New Roman" w:cstheme="minorHAnsi"/>
          <w:color w:val="000000"/>
          <w:sz w:val="24"/>
          <w:szCs w:val="24"/>
          <w:lang w:val="pt-BR" w:bidi="ar-SA"/>
        </w:rPr>
        <w:t>p</w:t>
      </w:r>
      <w:r w:rsidRPr="00DB25BB">
        <w:rPr>
          <w:rFonts w:eastAsia="Times New Roman" w:cstheme="minorHAnsi"/>
          <w:color w:val="000000"/>
          <w:sz w:val="24"/>
          <w:szCs w:val="24"/>
          <w:lang w:val="pt-BR" w:bidi="ar-SA"/>
        </w:rPr>
        <w:t>essoas ou situações.</w:t>
      </w:r>
      <w:r w:rsidR="004067F7" w:rsidRPr="00D34381">
        <w:rPr>
          <w:rFonts w:eastAsia="Times New Roman" w:cstheme="minorHAnsi"/>
          <w:color w:val="000000"/>
          <w:sz w:val="24"/>
          <w:szCs w:val="24"/>
          <w:lang w:val="pt-BR" w:bidi="ar-SA"/>
        </w:rPr>
        <w:br/>
      </w:r>
    </w:p>
    <w:p w:rsidR="00DB25BB" w:rsidRPr="00DB25BB" w:rsidRDefault="00DB25BB" w:rsidP="00DB25BB">
      <w:pPr>
        <w:spacing w:before="0" w:after="0"/>
        <w:jc w:val="both"/>
        <w:rPr>
          <w:rFonts w:cstheme="minorHAnsi"/>
          <w:sz w:val="24"/>
          <w:szCs w:val="24"/>
          <w:lang w:val="pt-BR"/>
        </w:rPr>
      </w:pPr>
      <w:r>
        <w:rPr>
          <w:rFonts w:eastAsia="Times New Roman" w:cstheme="minorHAnsi"/>
          <w:color w:val="000000"/>
          <w:sz w:val="24"/>
          <w:szCs w:val="24"/>
          <w:lang w:val="pt-BR" w:bidi="ar-SA"/>
        </w:rPr>
        <w:t xml:space="preserve">      </w:t>
      </w:r>
      <w:r w:rsidR="007C67A1" w:rsidRPr="00DB25BB">
        <w:rPr>
          <w:rFonts w:eastAsia="Times New Roman" w:cstheme="minorHAnsi"/>
          <w:color w:val="000000"/>
          <w:sz w:val="24"/>
          <w:szCs w:val="24"/>
          <w:lang w:val="pt-BR" w:bidi="ar-SA"/>
        </w:rPr>
        <w:t>Ou seja, d</w:t>
      </w:r>
      <w:r w:rsidR="00544BDA" w:rsidRPr="00DB25BB">
        <w:rPr>
          <w:rFonts w:eastAsia="Times New Roman" w:cstheme="minorHAnsi"/>
          <w:color w:val="000000"/>
          <w:sz w:val="24"/>
          <w:szCs w:val="24"/>
          <w:lang w:val="pt-BR" w:bidi="ar-SA"/>
        </w:rPr>
        <w:t xml:space="preserve">e nada adiantam conhecimentos e habilidades, caso não sejam suportados por atitudes que </w:t>
      </w:r>
      <w:r w:rsidRPr="00DB25BB">
        <w:rPr>
          <w:rFonts w:eastAsia="Times New Roman" w:cstheme="minorHAnsi"/>
          <w:color w:val="000000"/>
          <w:sz w:val="24"/>
          <w:szCs w:val="24"/>
          <w:lang w:val="pt-BR" w:bidi="ar-SA"/>
        </w:rPr>
        <w:t>alavanquem</w:t>
      </w:r>
      <w:r w:rsidR="00544BDA" w:rsidRPr="00DB25BB">
        <w:rPr>
          <w:rFonts w:eastAsia="Times New Roman" w:cstheme="minorHAnsi"/>
          <w:color w:val="000000"/>
          <w:sz w:val="24"/>
          <w:szCs w:val="24"/>
          <w:lang w:val="pt-BR" w:bidi="ar-SA"/>
        </w:rPr>
        <w:t xml:space="preserve"> o desempenho </w:t>
      </w:r>
      <w:r w:rsidR="007C67A1" w:rsidRPr="00DB25BB">
        <w:rPr>
          <w:rFonts w:eastAsia="Times New Roman" w:cstheme="minorHAnsi"/>
          <w:color w:val="000000"/>
          <w:sz w:val="24"/>
          <w:szCs w:val="24"/>
          <w:lang w:val="pt-BR" w:bidi="ar-SA"/>
        </w:rPr>
        <w:t>das pessoas</w:t>
      </w:r>
      <w:r w:rsidR="00544BDA" w:rsidRPr="00DB25BB">
        <w:rPr>
          <w:rFonts w:eastAsia="Times New Roman" w:cstheme="minorHAnsi"/>
          <w:color w:val="000000"/>
          <w:sz w:val="24"/>
          <w:szCs w:val="24"/>
          <w:lang w:val="pt-BR" w:bidi="ar-SA"/>
        </w:rPr>
        <w:t>.</w:t>
      </w:r>
      <w:r w:rsidRPr="00DB25BB">
        <w:rPr>
          <w:rFonts w:eastAsia="Times New Roman" w:cstheme="minorHAnsi"/>
          <w:color w:val="000000"/>
          <w:sz w:val="24"/>
          <w:szCs w:val="24"/>
          <w:lang w:val="pt-BR" w:bidi="ar-SA"/>
        </w:rPr>
        <w:t xml:space="preserve"> As atitudes são um fator determinante para o sucesso de cada um</w:t>
      </w:r>
      <w:r w:rsidR="00191666">
        <w:rPr>
          <w:rFonts w:eastAsia="Times New Roman" w:cstheme="minorHAnsi"/>
          <w:color w:val="000000"/>
          <w:sz w:val="24"/>
          <w:szCs w:val="24"/>
          <w:lang w:val="pt-BR" w:bidi="ar-SA"/>
        </w:rPr>
        <w:t>,</w:t>
      </w:r>
      <w:r w:rsidRPr="00DB25BB">
        <w:rPr>
          <w:rFonts w:eastAsia="Times New Roman" w:cstheme="minorHAnsi"/>
          <w:color w:val="000000"/>
          <w:sz w:val="24"/>
          <w:szCs w:val="24"/>
          <w:lang w:val="pt-BR" w:bidi="ar-SA"/>
        </w:rPr>
        <w:t xml:space="preserve"> pessoal e profissional</w:t>
      </w:r>
      <w:r>
        <w:rPr>
          <w:rFonts w:eastAsia="Times New Roman" w:cstheme="minorHAnsi"/>
          <w:color w:val="000000"/>
          <w:sz w:val="24"/>
          <w:szCs w:val="24"/>
          <w:lang w:val="pt-BR" w:bidi="ar-SA"/>
        </w:rPr>
        <w:t>.</w:t>
      </w:r>
    </w:p>
    <w:p w:rsidR="00F57FF9" w:rsidRPr="00F5046E" w:rsidRDefault="00DB25BB" w:rsidP="00F57FF9">
      <w:pPr>
        <w:spacing w:after="0"/>
        <w:contextualSpacing/>
        <w:jc w:val="both"/>
        <w:rPr>
          <w:rFonts w:ascii="Times New Roman" w:hAnsi="Times New Roman"/>
          <w:sz w:val="24"/>
          <w:szCs w:val="24"/>
          <w:lang w:val="pt-BR"/>
        </w:rPr>
      </w:pPr>
      <w:r>
        <w:rPr>
          <w:rFonts w:ascii="Times New Roman" w:hAnsi="Times New Roman"/>
          <w:sz w:val="24"/>
          <w:szCs w:val="24"/>
          <w:lang w:val="pt-BR"/>
        </w:rPr>
        <w:t xml:space="preserve">      </w:t>
      </w:r>
      <w:r w:rsidR="00F57FF9">
        <w:rPr>
          <w:rFonts w:ascii="Times New Roman" w:hAnsi="Times New Roman"/>
          <w:sz w:val="24"/>
          <w:szCs w:val="24"/>
          <w:lang w:val="pt-BR"/>
        </w:rPr>
        <w:t xml:space="preserve">E </w:t>
      </w:r>
      <w:r>
        <w:rPr>
          <w:rFonts w:ascii="Times New Roman" w:hAnsi="Times New Roman"/>
          <w:sz w:val="24"/>
          <w:szCs w:val="24"/>
          <w:lang w:val="pt-BR"/>
        </w:rPr>
        <w:t xml:space="preserve">para isso ‘e preciso desenvolver </w:t>
      </w:r>
      <w:r w:rsidR="00F57FF9">
        <w:rPr>
          <w:rFonts w:ascii="Times New Roman" w:hAnsi="Times New Roman"/>
          <w:sz w:val="24"/>
          <w:szCs w:val="24"/>
          <w:lang w:val="pt-BR"/>
        </w:rPr>
        <w:t>a c</w:t>
      </w:r>
      <w:r w:rsidR="00F57FF9" w:rsidRPr="00F5046E">
        <w:rPr>
          <w:rFonts w:ascii="Times New Roman" w:hAnsi="Times New Roman"/>
          <w:sz w:val="24"/>
          <w:szCs w:val="24"/>
          <w:lang w:val="pt-BR"/>
        </w:rPr>
        <w:t>apacidade de Transformar Conhecimentos, Habilidades e Atitud</w:t>
      </w:r>
      <w:r w:rsidR="00191666">
        <w:rPr>
          <w:rFonts w:ascii="Times New Roman" w:hAnsi="Times New Roman"/>
          <w:sz w:val="24"/>
          <w:szCs w:val="24"/>
          <w:lang w:val="pt-BR"/>
        </w:rPr>
        <w:t>es em r</w:t>
      </w:r>
      <w:r w:rsidR="00F57FF9" w:rsidRPr="00F5046E">
        <w:rPr>
          <w:rFonts w:ascii="Times New Roman" w:hAnsi="Times New Roman"/>
          <w:sz w:val="24"/>
          <w:szCs w:val="24"/>
          <w:lang w:val="pt-BR"/>
        </w:rPr>
        <w:t>esultados</w:t>
      </w:r>
      <w:r>
        <w:rPr>
          <w:rFonts w:ascii="Times New Roman" w:hAnsi="Times New Roman"/>
          <w:sz w:val="24"/>
          <w:szCs w:val="24"/>
          <w:lang w:val="pt-BR"/>
        </w:rPr>
        <w:t>, onde</w:t>
      </w:r>
      <w:r w:rsidR="001E48DB">
        <w:rPr>
          <w:rFonts w:ascii="Times New Roman" w:hAnsi="Times New Roman"/>
          <w:sz w:val="24"/>
          <w:szCs w:val="24"/>
          <w:lang w:val="pt-BR"/>
        </w:rPr>
        <w:t>,</w:t>
      </w:r>
      <w:r>
        <w:rPr>
          <w:rFonts w:ascii="Times New Roman" w:hAnsi="Times New Roman"/>
          <w:sz w:val="24"/>
          <w:szCs w:val="24"/>
          <w:lang w:val="pt-BR"/>
        </w:rPr>
        <w:t xml:space="preserve"> esta pode</w:t>
      </w:r>
      <w:r w:rsidR="00F57FF9" w:rsidRPr="00F5046E">
        <w:rPr>
          <w:rFonts w:ascii="Times New Roman" w:hAnsi="Times New Roman"/>
          <w:sz w:val="24"/>
          <w:szCs w:val="24"/>
          <w:lang w:val="pt-BR"/>
        </w:rPr>
        <w:t xml:space="preserve"> ser designada competência</w:t>
      </w:r>
      <w:r w:rsidR="00F57FF9">
        <w:rPr>
          <w:rFonts w:ascii="Times New Roman" w:hAnsi="Times New Roman"/>
          <w:sz w:val="24"/>
          <w:szCs w:val="24"/>
          <w:lang w:val="pt-BR"/>
        </w:rPr>
        <w:t xml:space="preserve">. </w:t>
      </w:r>
      <w:r>
        <w:rPr>
          <w:rFonts w:ascii="Times New Roman" w:hAnsi="Times New Roman"/>
          <w:sz w:val="24"/>
          <w:szCs w:val="24"/>
          <w:lang w:val="pt-BR"/>
        </w:rPr>
        <w:t xml:space="preserve">   </w:t>
      </w:r>
      <w:r w:rsidR="00F57FF9">
        <w:rPr>
          <w:rFonts w:ascii="Times New Roman" w:hAnsi="Times New Roman"/>
          <w:sz w:val="24"/>
          <w:szCs w:val="24"/>
          <w:lang w:val="pt-BR"/>
        </w:rPr>
        <w:t>Existem dois tipos de competência:</w:t>
      </w:r>
    </w:p>
    <w:p w:rsidR="00345A76" w:rsidRDefault="00F93931" w:rsidP="009D58B7">
      <w:pPr>
        <w:pStyle w:val="PargrafodaLista"/>
        <w:numPr>
          <w:ilvl w:val="0"/>
          <w:numId w:val="5"/>
        </w:numPr>
        <w:jc w:val="both"/>
        <w:rPr>
          <w:rFonts w:ascii="Times New Roman" w:hAnsi="Times New Roman"/>
          <w:sz w:val="24"/>
          <w:szCs w:val="24"/>
          <w:lang w:val="pt-BR"/>
        </w:rPr>
      </w:pPr>
      <w:r>
        <w:rPr>
          <w:rFonts w:ascii="Times New Roman" w:hAnsi="Times New Roman"/>
          <w:b/>
          <w:sz w:val="24"/>
          <w:szCs w:val="24"/>
          <w:lang w:val="pt-BR"/>
        </w:rPr>
        <w:t xml:space="preserve">Competência </w:t>
      </w:r>
      <w:r w:rsidR="0088750A" w:rsidRPr="00345A76">
        <w:rPr>
          <w:rFonts w:ascii="Times New Roman" w:hAnsi="Times New Roman"/>
          <w:b/>
          <w:sz w:val="24"/>
          <w:szCs w:val="24"/>
          <w:lang w:val="pt-BR"/>
        </w:rPr>
        <w:t xml:space="preserve">Coorporativa: </w:t>
      </w:r>
      <w:r w:rsidR="00935A64">
        <w:rPr>
          <w:rFonts w:ascii="Times New Roman" w:hAnsi="Times New Roman"/>
          <w:sz w:val="24"/>
          <w:szCs w:val="24"/>
          <w:lang w:val="pt-BR"/>
        </w:rPr>
        <w:t>é</w:t>
      </w:r>
      <w:r w:rsidR="0088750A" w:rsidRPr="00F93931">
        <w:rPr>
          <w:rFonts w:ascii="Times New Roman" w:hAnsi="Times New Roman"/>
          <w:sz w:val="24"/>
          <w:szCs w:val="24"/>
          <w:lang w:val="pt-BR"/>
        </w:rPr>
        <w:t xml:space="preserve"> </w:t>
      </w:r>
      <w:r w:rsidR="0088750A" w:rsidRPr="00345A76">
        <w:rPr>
          <w:rFonts w:ascii="Times New Roman" w:hAnsi="Times New Roman"/>
          <w:sz w:val="24"/>
          <w:szCs w:val="24"/>
          <w:lang w:val="pt-BR"/>
        </w:rPr>
        <w:t>um c</w:t>
      </w:r>
      <w:r w:rsidR="00BD15C7" w:rsidRPr="00345A76">
        <w:rPr>
          <w:rFonts w:ascii="Times New Roman" w:hAnsi="Times New Roman"/>
          <w:sz w:val="24"/>
          <w:szCs w:val="24"/>
          <w:lang w:val="pt-BR"/>
        </w:rPr>
        <w:t>onjunto de qualificações e tecnologias da instituição, necessárias ao alcance dos objetivos estratégicos</w:t>
      </w:r>
      <w:r w:rsidR="0088750A" w:rsidRPr="00345A76">
        <w:rPr>
          <w:rFonts w:ascii="Times New Roman" w:hAnsi="Times New Roman"/>
          <w:sz w:val="24"/>
          <w:szCs w:val="24"/>
          <w:lang w:val="pt-BR"/>
        </w:rPr>
        <w:t>.</w:t>
      </w:r>
    </w:p>
    <w:p w:rsidR="00516937" w:rsidRPr="00345A76" w:rsidRDefault="0088750A" w:rsidP="009D58B7">
      <w:pPr>
        <w:pStyle w:val="PargrafodaLista"/>
        <w:numPr>
          <w:ilvl w:val="0"/>
          <w:numId w:val="5"/>
        </w:numPr>
        <w:jc w:val="both"/>
        <w:rPr>
          <w:rFonts w:ascii="Times New Roman" w:hAnsi="Times New Roman"/>
          <w:sz w:val="24"/>
          <w:szCs w:val="24"/>
          <w:lang w:val="pt-BR"/>
        </w:rPr>
      </w:pPr>
      <w:r w:rsidRPr="00345A76">
        <w:rPr>
          <w:rFonts w:ascii="Times New Roman" w:hAnsi="Times New Roman"/>
          <w:b/>
          <w:sz w:val="24"/>
          <w:szCs w:val="24"/>
          <w:lang w:val="pt-BR"/>
        </w:rPr>
        <w:t>Competência</w:t>
      </w:r>
      <w:r w:rsidR="00EA609D" w:rsidRPr="00345A76">
        <w:rPr>
          <w:rFonts w:ascii="Times New Roman" w:hAnsi="Times New Roman"/>
          <w:b/>
          <w:sz w:val="24"/>
          <w:szCs w:val="24"/>
          <w:lang w:val="pt-BR"/>
        </w:rPr>
        <w:t xml:space="preserve"> </w:t>
      </w:r>
      <w:r w:rsidRPr="00345A76">
        <w:rPr>
          <w:rFonts w:ascii="Times New Roman" w:hAnsi="Times New Roman"/>
          <w:b/>
          <w:sz w:val="24"/>
          <w:szCs w:val="24"/>
          <w:lang w:val="pt-BR"/>
        </w:rPr>
        <w:t xml:space="preserve">Humana: </w:t>
      </w:r>
      <w:r w:rsidRPr="00935A64">
        <w:rPr>
          <w:rFonts w:ascii="Times New Roman" w:hAnsi="Times New Roman"/>
          <w:sz w:val="24"/>
          <w:szCs w:val="24"/>
          <w:lang w:val="pt-BR"/>
        </w:rPr>
        <w:t>c</w:t>
      </w:r>
      <w:r w:rsidR="00BD15C7" w:rsidRPr="00345A76">
        <w:rPr>
          <w:rFonts w:ascii="Times New Roman" w:hAnsi="Times New Roman"/>
          <w:sz w:val="24"/>
          <w:szCs w:val="24"/>
          <w:lang w:val="pt-BR"/>
        </w:rPr>
        <w:t>onjunto de conhecimentos, habilidades e atitudes que geram resultados para a organização e agregam valor à pessoa.</w:t>
      </w:r>
    </w:p>
    <w:p w:rsidR="00191666" w:rsidRDefault="001E48DB" w:rsidP="001E48DB">
      <w:pPr>
        <w:autoSpaceDE w:val="0"/>
        <w:autoSpaceDN w:val="0"/>
        <w:adjustRightInd w:val="0"/>
        <w:spacing w:before="0" w:after="0" w:line="240" w:lineRule="auto"/>
        <w:jc w:val="both"/>
        <w:rPr>
          <w:rFonts w:ascii="Times New Roman" w:hAnsi="Times New Roman"/>
          <w:sz w:val="24"/>
          <w:szCs w:val="24"/>
          <w:lang w:val="pt-BR"/>
        </w:rPr>
      </w:pPr>
      <w:r w:rsidRPr="001E48DB">
        <w:rPr>
          <w:rFonts w:cstheme="minorHAnsi"/>
          <w:sz w:val="24"/>
          <w:szCs w:val="24"/>
          <w:lang w:val="pt-BR" w:bidi="ar-SA"/>
        </w:rPr>
        <w:t xml:space="preserve">     Onde o C e o H caracterizam as competências técnicas (tudo que o colaborador precisa ter para desempenhar bem o seu papel) e o A as competências comportamentais (o diferencial competitivo de cada</w:t>
      </w:r>
      <w:r>
        <w:rPr>
          <w:rFonts w:cstheme="minorHAnsi"/>
          <w:sz w:val="24"/>
          <w:szCs w:val="24"/>
          <w:lang w:val="pt-BR" w:bidi="ar-SA"/>
        </w:rPr>
        <w:t xml:space="preserve"> </w:t>
      </w:r>
      <w:r w:rsidRPr="001E48DB">
        <w:rPr>
          <w:rFonts w:cstheme="minorHAnsi"/>
          <w:sz w:val="24"/>
          <w:szCs w:val="24"/>
          <w:lang w:val="pt-BR" w:bidi="ar-SA"/>
        </w:rPr>
        <w:t>profissional</w:t>
      </w:r>
      <w:r w:rsidRPr="001E48DB">
        <w:rPr>
          <w:rFonts w:ascii="TTE24CDA18t00" w:hAnsi="TTE24CDA18t00" w:cs="TTE24CDA18t00"/>
          <w:lang w:val="pt-BR" w:bidi="ar-SA"/>
        </w:rPr>
        <w:t xml:space="preserve"> </w:t>
      </w:r>
      <w:r w:rsidRPr="001E48DB">
        <w:rPr>
          <w:rFonts w:cstheme="minorHAnsi"/>
          <w:sz w:val="24"/>
          <w:szCs w:val="24"/>
          <w:lang w:val="pt-BR" w:bidi="ar-SA"/>
        </w:rPr>
        <w:t xml:space="preserve">que tem impacto nos seus resultados). </w:t>
      </w:r>
      <w:r w:rsidR="008706C0" w:rsidRPr="001E48DB">
        <w:rPr>
          <w:rFonts w:ascii="Times New Roman" w:hAnsi="Times New Roman"/>
          <w:sz w:val="24"/>
          <w:szCs w:val="24"/>
          <w:lang w:val="pt-BR"/>
        </w:rPr>
        <w:t xml:space="preserve">As competências comportamentais são identificadas a partir das competências institucionais. Por isso, estão relacionadas </w:t>
      </w:r>
      <w:r w:rsidR="00D94FA1" w:rsidRPr="001E48DB">
        <w:rPr>
          <w:rFonts w:ascii="Times New Roman" w:hAnsi="Times New Roman"/>
          <w:sz w:val="24"/>
          <w:szCs w:val="24"/>
          <w:lang w:val="pt-BR"/>
        </w:rPr>
        <w:t xml:space="preserve">diretamente </w:t>
      </w:r>
      <w:r w:rsidR="008706C0" w:rsidRPr="001E48DB">
        <w:rPr>
          <w:rFonts w:ascii="Times New Roman" w:hAnsi="Times New Roman"/>
          <w:sz w:val="24"/>
          <w:szCs w:val="24"/>
          <w:lang w:val="pt-BR"/>
        </w:rPr>
        <w:t>aos objetivos estratégicos da instituição.</w:t>
      </w:r>
      <w:r w:rsidR="00191666">
        <w:rPr>
          <w:rFonts w:ascii="Times New Roman" w:hAnsi="Times New Roman"/>
          <w:sz w:val="24"/>
          <w:szCs w:val="24"/>
          <w:lang w:val="pt-BR"/>
        </w:rPr>
        <w:t xml:space="preserve"> Portanto, ‘e de suma importância levá-las em consideração no momento de formação da equipe, </w:t>
      </w:r>
      <w:proofErr w:type="spellStart"/>
      <w:r w:rsidR="00191666">
        <w:rPr>
          <w:rFonts w:ascii="Times New Roman" w:hAnsi="Times New Roman"/>
          <w:sz w:val="24"/>
          <w:szCs w:val="24"/>
          <w:lang w:val="pt-BR"/>
        </w:rPr>
        <w:t>consequentemente</w:t>
      </w:r>
      <w:proofErr w:type="spellEnd"/>
      <w:r w:rsidR="00191666">
        <w:rPr>
          <w:rFonts w:ascii="Times New Roman" w:hAnsi="Times New Roman"/>
          <w:sz w:val="24"/>
          <w:szCs w:val="24"/>
          <w:lang w:val="pt-BR"/>
        </w:rPr>
        <w:t xml:space="preserve"> devem ser utilizadas nos processos de seleção.</w:t>
      </w:r>
    </w:p>
    <w:p w:rsidR="00191666" w:rsidRDefault="00191666" w:rsidP="001E48DB">
      <w:pPr>
        <w:autoSpaceDE w:val="0"/>
        <w:autoSpaceDN w:val="0"/>
        <w:adjustRightInd w:val="0"/>
        <w:spacing w:before="0" w:after="0" w:line="240" w:lineRule="auto"/>
        <w:jc w:val="both"/>
        <w:rPr>
          <w:rFonts w:ascii="Times New Roman" w:hAnsi="Times New Roman"/>
          <w:sz w:val="24"/>
          <w:szCs w:val="24"/>
          <w:lang w:val="pt-BR"/>
        </w:rPr>
      </w:pPr>
      <w:r>
        <w:rPr>
          <w:rFonts w:ascii="Times New Roman" w:hAnsi="Times New Roman"/>
          <w:sz w:val="24"/>
          <w:szCs w:val="24"/>
          <w:lang w:val="pt-BR"/>
        </w:rPr>
        <w:t>Assim, ‘e necessário criar um plano, para manter um banco de dados, que armazene as competências de cada pessoa que passar pela emp</w:t>
      </w:r>
      <w:r w:rsidR="00310F65">
        <w:rPr>
          <w:rFonts w:ascii="Times New Roman" w:hAnsi="Times New Roman"/>
          <w:sz w:val="24"/>
          <w:szCs w:val="24"/>
          <w:lang w:val="pt-BR"/>
        </w:rPr>
        <w:t>resa, para que se possa ter uma equipe mais eficiente.</w:t>
      </w:r>
    </w:p>
    <w:p w:rsidR="00531FE2" w:rsidRPr="001E48DB" w:rsidRDefault="00531FE2" w:rsidP="001E48DB">
      <w:pPr>
        <w:autoSpaceDE w:val="0"/>
        <w:autoSpaceDN w:val="0"/>
        <w:adjustRightInd w:val="0"/>
        <w:spacing w:before="0" w:after="0" w:line="240" w:lineRule="auto"/>
        <w:jc w:val="both"/>
        <w:rPr>
          <w:rFonts w:ascii="Times New Roman" w:hAnsi="Times New Roman"/>
          <w:sz w:val="24"/>
          <w:szCs w:val="24"/>
          <w:lang w:val="pt-BR"/>
        </w:rPr>
      </w:pPr>
    </w:p>
    <w:p w:rsidR="00516937" w:rsidRDefault="00DA4348" w:rsidP="009D58B7">
      <w:pPr>
        <w:pStyle w:val="Ttulo"/>
        <w:numPr>
          <w:ilvl w:val="0"/>
          <w:numId w:val="25"/>
        </w:numPr>
        <w:outlineLvl w:val="0"/>
      </w:pPr>
      <w:bookmarkStart w:id="60" w:name="_Toc246079398"/>
      <w:r>
        <w:t>Considerações</w:t>
      </w:r>
      <w:r w:rsidR="00F93931">
        <w:t xml:space="preserve"> </w:t>
      </w:r>
      <w:r w:rsidR="0088750A" w:rsidRPr="00C326A5">
        <w:t>Finais</w:t>
      </w:r>
      <w:bookmarkEnd w:id="60"/>
    </w:p>
    <w:p w:rsidR="002133B0" w:rsidRPr="00C326A5" w:rsidRDefault="002133B0" w:rsidP="002133B0">
      <w:pPr>
        <w:contextualSpacing/>
        <w:jc w:val="both"/>
        <w:rPr>
          <w:rFonts w:ascii="Times New Roman" w:hAnsi="Times New Roman"/>
          <w:sz w:val="24"/>
          <w:szCs w:val="24"/>
          <w:lang w:val="pt-BR"/>
        </w:rPr>
      </w:pPr>
      <w:r>
        <w:rPr>
          <w:rFonts w:ascii="Times New Roman" w:hAnsi="Times New Roman"/>
          <w:sz w:val="24"/>
          <w:szCs w:val="24"/>
          <w:lang w:val="pt-BR"/>
        </w:rPr>
        <w:t>&lt;FALTA COMPLEMENTAR&gt;</w:t>
      </w:r>
    </w:p>
    <w:p w:rsidR="00516937" w:rsidRPr="00C326A5" w:rsidRDefault="00516937" w:rsidP="00F93931">
      <w:pPr>
        <w:spacing w:before="0"/>
        <w:contextualSpacing/>
        <w:jc w:val="both"/>
        <w:rPr>
          <w:rFonts w:ascii="Times New Roman" w:hAnsi="Times New Roman"/>
          <w:sz w:val="24"/>
          <w:szCs w:val="24"/>
          <w:lang w:val="pt-BR"/>
        </w:rPr>
      </w:pPr>
    </w:p>
    <w:p w:rsidR="00516937" w:rsidRDefault="0088750A" w:rsidP="009D58B7">
      <w:pPr>
        <w:pStyle w:val="Ttulo"/>
        <w:numPr>
          <w:ilvl w:val="0"/>
          <w:numId w:val="25"/>
        </w:numPr>
        <w:outlineLvl w:val="0"/>
      </w:pPr>
      <w:r w:rsidRPr="00C326A5">
        <w:br w:type="page"/>
      </w:r>
      <w:bookmarkStart w:id="61" w:name="_Toc246079399"/>
      <w:r w:rsidR="00BD15C7" w:rsidRPr="00C326A5">
        <w:lastRenderedPageBreak/>
        <w:t>Sugestões de Leitura</w:t>
      </w:r>
      <w:bookmarkEnd w:id="61"/>
    </w:p>
    <w:p w:rsidR="00484C41" w:rsidRPr="005979A6" w:rsidRDefault="00484C41" w:rsidP="00A345C3">
      <w:pPr>
        <w:spacing w:before="0" w:after="0"/>
        <w:rPr>
          <w:sz w:val="24"/>
          <w:szCs w:val="24"/>
          <w:lang w:val="pt-BR"/>
        </w:rPr>
      </w:pPr>
      <w:r>
        <w:rPr>
          <w:sz w:val="24"/>
          <w:szCs w:val="24"/>
          <w:lang w:val="pt-BR"/>
        </w:rPr>
        <w:t xml:space="preserve">BRANDEN, </w:t>
      </w:r>
      <w:proofErr w:type="spellStart"/>
      <w:r>
        <w:rPr>
          <w:sz w:val="24"/>
          <w:szCs w:val="24"/>
          <w:lang w:val="pt-BR"/>
        </w:rPr>
        <w:t>Natahaniel</w:t>
      </w:r>
      <w:proofErr w:type="spellEnd"/>
      <w:r w:rsidR="005979A6">
        <w:rPr>
          <w:sz w:val="24"/>
          <w:szCs w:val="24"/>
          <w:lang w:val="pt-BR"/>
        </w:rPr>
        <w:t xml:space="preserve">. </w:t>
      </w:r>
      <w:proofErr w:type="spellStart"/>
      <w:r w:rsidR="005979A6">
        <w:rPr>
          <w:i/>
          <w:sz w:val="24"/>
          <w:szCs w:val="24"/>
          <w:lang w:val="pt-BR"/>
        </w:rPr>
        <w:t>Auto-estima</w:t>
      </w:r>
      <w:proofErr w:type="spellEnd"/>
      <w:r w:rsidR="005979A6">
        <w:rPr>
          <w:i/>
          <w:sz w:val="24"/>
          <w:szCs w:val="24"/>
          <w:lang w:val="pt-BR"/>
        </w:rPr>
        <w:t xml:space="preserve"> no trabalho: </w:t>
      </w:r>
      <w:r w:rsidR="005979A6">
        <w:rPr>
          <w:sz w:val="24"/>
          <w:szCs w:val="24"/>
          <w:lang w:val="pt-BR"/>
        </w:rPr>
        <w:t xml:space="preserve">como as pessoas confiantes e motivadas constroem organizações de alto desempenho. Rio de Janeiro: </w:t>
      </w:r>
      <w:proofErr w:type="gramStart"/>
      <w:r w:rsidR="005979A6">
        <w:rPr>
          <w:sz w:val="24"/>
          <w:szCs w:val="24"/>
          <w:lang w:val="pt-BR"/>
        </w:rPr>
        <w:t>Campus,</w:t>
      </w:r>
      <w:proofErr w:type="gramEnd"/>
      <w:r w:rsidR="005979A6">
        <w:rPr>
          <w:sz w:val="24"/>
          <w:szCs w:val="24"/>
          <w:lang w:val="pt-BR"/>
        </w:rPr>
        <w:t xml:space="preserve">1999. </w:t>
      </w:r>
    </w:p>
    <w:p w:rsidR="00484C41" w:rsidRDefault="00484C41" w:rsidP="00A345C3">
      <w:pPr>
        <w:spacing w:before="0" w:after="0"/>
        <w:rPr>
          <w:sz w:val="24"/>
          <w:szCs w:val="24"/>
          <w:lang w:val="pt-BR"/>
        </w:rPr>
      </w:pPr>
      <w:r w:rsidRPr="00484C41">
        <w:rPr>
          <w:sz w:val="24"/>
          <w:szCs w:val="24"/>
          <w:lang w:val="pt-BR"/>
        </w:rPr>
        <w:tab/>
        <w:t>Trata-se de um guia que os gerentes podem utilizar para favorecer a auto-estima e a motivação dos empregados.</w:t>
      </w:r>
      <w:r>
        <w:rPr>
          <w:sz w:val="24"/>
          <w:szCs w:val="24"/>
          <w:lang w:val="pt-BR"/>
        </w:rPr>
        <w:t xml:space="preserve"> </w:t>
      </w:r>
      <w:r w:rsidR="00935A64">
        <w:rPr>
          <w:sz w:val="24"/>
          <w:szCs w:val="24"/>
          <w:lang w:val="pt-BR"/>
        </w:rPr>
        <w:t>Em seu ú</w:t>
      </w:r>
      <w:r w:rsidRPr="00484C41">
        <w:rPr>
          <w:sz w:val="24"/>
          <w:szCs w:val="24"/>
          <w:lang w:val="pt-BR"/>
        </w:rPr>
        <w:t>ltimo capitulo apresenta um programa de desenvolvimento auto</w:t>
      </w:r>
      <w:r w:rsidR="00D26CE0">
        <w:rPr>
          <w:sz w:val="24"/>
          <w:szCs w:val="24"/>
          <w:lang w:val="pt-BR"/>
        </w:rPr>
        <w:t xml:space="preserve"> </w:t>
      </w:r>
      <w:r w:rsidRPr="00484C41">
        <w:rPr>
          <w:sz w:val="24"/>
          <w:szCs w:val="24"/>
          <w:lang w:val="pt-BR"/>
        </w:rPr>
        <w:t>dirigido.</w:t>
      </w:r>
    </w:p>
    <w:p w:rsidR="00D26CE0" w:rsidRDefault="00D26CE0" w:rsidP="00D26CE0">
      <w:pPr>
        <w:spacing w:before="0" w:after="0"/>
        <w:rPr>
          <w:sz w:val="24"/>
          <w:szCs w:val="24"/>
          <w:lang w:val="pt-BR"/>
        </w:rPr>
      </w:pPr>
    </w:p>
    <w:p w:rsidR="007C67A1" w:rsidRDefault="007C67A1" w:rsidP="00D26CE0">
      <w:pPr>
        <w:spacing w:before="0" w:after="0"/>
        <w:rPr>
          <w:sz w:val="24"/>
          <w:szCs w:val="24"/>
          <w:lang w:val="pt-BR"/>
        </w:rPr>
      </w:pPr>
      <w:r w:rsidRPr="007C67A1">
        <w:rPr>
          <w:color w:val="000000"/>
          <w:sz w:val="23"/>
          <w:szCs w:val="23"/>
          <w:lang w:val="pt-BR"/>
        </w:rPr>
        <w:t xml:space="preserve">COVEY, Stephen R. </w:t>
      </w:r>
      <w:r w:rsidRPr="006877D7">
        <w:rPr>
          <w:bCs/>
          <w:i/>
          <w:color w:val="000000"/>
          <w:sz w:val="23"/>
          <w:szCs w:val="23"/>
          <w:lang w:val="pt-BR"/>
        </w:rPr>
        <w:t>Liderança baseada em princípios</w:t>
      </w:r>
      <w:r w:rsidRPr="007C67A1">
        <w:rPr>
          <w:b/>
          <w:bCs/>
          <w:color w:val="000000"/>
          <w:sz w:val="23"/>
          <w:szCs w:val="23"/>
          <w:lang w:val="pt-BR"/>
        </w:rPr>
        <w:t xml:space="preserve">. </w:t>
      </w:r>
      <w:r w:rsidRPr="00934CE6">
        <w:rPr>
          <w:color w:val="000000"/>
          <w:sz w:val="23"/>
          <w:szCs w:val="23"/>
          <w:lang w:val="pt-BR"/>
        </w:rPr>
        <w:t>Rio de Janeiro: Campus, 2002.</w:t>
      </w:r>
    </w:p>
    <w:p w:rsidR="006877D7" w:rsidRDefault="006877D7" w:rsidP="00D26CE0">
      <w:pPr>
        <w:spacing w:before="0" w:after="0"/>
        <w:rPr>
          <w:sz w:val="24"/>
          <w:szCs w:val="24"/>
          <w:lang w:val="pt-BR"/>
        </w:rPr>
      </w:pPr>
    </w:p>
    <w:p w:rsidR="00C4158C" w:rsidRDefault="00C4158C" w:rsidP="00D26CE0">
      <w:pPr>
        <w:spacing w:before="0" w:after="0"/>
        <w:rPr>
          <w:sz w:val="24"/>
          <w:szCs w:val="24"/>
          <w:lang w:val="pt-BR"/>
        </w:rPr>
      </w:pPr>
      <w:proofErr w:type="gramStart"/>
      <w:r>
        <w:rPr>
          <w:sz w:val="24"/>
          <w:szCs w:val="24"/>
          <w:lang w:val="pt-BR"/>
        </w:rPr>
        <w:t>FARIA,</w:t>
      </w:r>
      <w:proofErr w:type="gramEnd"/>
      <w:r>
        <w:rPr>
          <w:sz w:val="24"/>
          <w:szCs w:val="24"/>
          <w:lang w:val="pt-BR"/>
        </w:rPr>
        <w:t xml:space="preserve"> Carlos. Alberto. </w:t>
      </w:r>
      <w:r w:rsidRPr="00C4158C">
        <w:rPr>
          <w:i/>
          <w:sz w:val="24"/>
          <w:szCs w:val="24"/>
          <w:lang w:val="pt-BR"/>
        </w:rPr>
        <w:t>Alinhamento Pessoal</w:t>
      </w:r>
      <w:r>
        <w:rPr>
          <w:sz w:val="24"/>
          <w:szCs w:val="24"/>
          <w:lang w:val="pt-BR"/>
        </w:rPr>
        <w:t xml:space="preserve"> </w:t>
      </w:r>
      <w:hyperlink r:id="rId8" w:history="1">
        <w:r w:rsidRPr="00BA7A79">
          <w:rPr>
            <w:rStyle w:val="Hyperlink"/>
            <w:sz w:val="24"/>
            <w:szCs w:val="24"/>
            <w:lang w:val="pt-BR"/>
          </w:rPr>
          <w:t>http://www.merkatus.com.br/11_artigos/AlinhamentoPessoal.htm</w:t>
        </w:r>
      </w:hyperlink>
      <w:proofErr w:type="gramStart"/>
      <w:r w:rsidR="007A3FA4">
        <w:rPr>
          <w:sz w:val="24"/>
          <w:szCs w:val="24"/>
          <w:lang w:val="pt-BR"/>
        </w:rPr>
        <w:t xml:space="preserve"> .</w:t>
      </w:r>
      <w:proofErr w:type="gramEnd"/>
      <w:r w:rsidR="007A3FA4">
        <w:rPr>
          <w:sz w:val="24"/>
          <w:szCs w:val="24"/>
          <w:lang w:val="pt-BR"/>
        </w:rPr>
        <w:t xml:space="preserve"> Acesso</w:t>
      </w:r>
      <w:r>
        <w:rPr>
          <w:sz w:val="24"/>
          <w:szCs w:val="24"/>
          <w:lang w:val="pt-BR"/>
        </w:rPr>
        <w:t xml:space="preserve"> em Novembro, 2009.</w:t>
      </w:r>
    </w:p>
    <w:p w:rsidR="00C4158C" w:rsidRDefault="00C4158C" w:rsidP="00D26CE0">
      <w:pPr>
        <w:spacing w:before="0" w:after="0"/>
        <w:rPr>
          <w:sz w:val="24"/>
          <w:szCs w:val="24"/>
          <w:lang w:val="pt-BR"/>
        </w:rPr>
      </w:pPr>
      <w:r>
        <w:rPr>
          <w:sz w:val="24"/>
          <w:szCs w:val="24"/>
          <w:lang w:val="pt-BR"/>
        </w:rPr>
        <w:tab/>
        <w:t>Este artigo ‘e muito interessante</w:t>
      </w:r>
      <w:proofErr w:type="gramStart"/>
      <w:r>
        <w:rPr>
          <w:sz w:val="24"/>
          <w:szCs w:val="24"/>
          <w:lang w:val="pt-BR"/>
        </w:rPr>
        <w:t xml:space="preserve"> pois</w:t>
      </w:r>
      <w:proofErr w:type="gramEnd"/>
      <w:r>
        <w:rPr>
          <w:sz w:val="24"/>
          <w:szCs w:val="24"/>
          <w:lang w:val="pt-BR"/>
        </w:rPr>
        <w:t xml:space="preserve">, faz </w:t>
      </w:r>
      <w:r w:rsidR="00874D66">
        <w:rPr>
          <w:sz w:val="24"/>
          <w:szCs w:val="24"/>
          <w:lang w:val="pt-BR"/>
        </w:rPr>
        <w:t>com que as pessoas se questionem sobre as posturas que adotam e tem adotado ao longo da vida, fazendo com que reflitam se ‘e isso que querem realmente ser. Podendo assim ser muito útil para que muitas pessoas possam melhorar sua conduta e postura de vida, podendo evoluir como profissional.</w:t>
      </w:r>
    </w:p>
    <w:p w:rsidR="007A3FA4" w:rsidRDefault="007A3FA4" w:rsidP="00D26CE0">
      <w:pPr>
        <w:spacing w:before="0" w:after="0"/>
        <w:rPr>
          <w:sz w:val="24"/>
          <w:szCs w:val="24"/>
          <w:lang w:val="pt-BR"/>
        </w:rPr>
      </w:pPr>
    </w:p>
    <w:p w:rsidR="007A3FA4" w:rsidRDefault="007A3FA4" w:rsidP="00D26CE0">
      <w:pPr>
        <w:spacing w:before="0" w:after="0"/>
        <w:rPr>
          <w:sz w:val="24"/>
          <w:szCs w:val="24"/>
          <w:lang w:val="pt-BR"/>
        </w:rPr>
      </w:pPr>
      <w:proofErr w:type="gramStart"/>
      <w:r>
        <w:rPr>
          <w:sz w:val="24"/>
          <w:szCs w:val="24"/>
          <w:lang w:val="pt-BR"/>
        </w:rPr>
        <w:t>FARIA,</w:t>
      </w:r>
      <w:proofErr w:type="gramEnd"/>
      <w:r>
        <w:rPr>
          <w:sz w:val="24"/>
          <w:szCs w:val="24"/>
          <w:lang w:val="pt-BR"/>
        </w:rPr>
        <w:t xml:space="preserve"> Carlos Alberto. </w:t>
      </w:r>
      <w:r w:rsidRPr="007A3FA4">
        <w:rPr>
          <w:i/>
          <w:sz w:val="24"/>
          <w:szCs w:val="24"/>
          <w:lang w:val="pt-BR"/>
        </w:rPr>
        <w:t xml:space="preserve">Lei da Expectativa Negociada </w:t>
      </w:r>
      <w:hyperlink r:id="rId9" w:history="1">
        <w:r w:rsidRPr="00BA7A79">
          <w:rPr>
            <w:rStyle w:val="Hyperlink"/>
            <w:sz w:val="24"/>
            <w:szCs w:val="24"/>
            <w:lang w:val="pt-BR"/>
          </w:rPr>
          <w:t>http://www.merkatus.com.br/20_leis/18.htm</w:t>
        </w:r>
      </w:hyperlink>
      <w:proofErr w:type="gramStart"/>
      <w:r>
        <w:rPr>
          <w:sz w:val="24"/>
          <w:szCs w:val="24"/>
          <w:lang w:val="pt-BR"/>
        </w:rPr>
        <w:t xml:space="preserve"> .</w:t>
      </w:r>
      <w:proofErr w:type="gramEnd"/>
      <w:r w:rsidRPr="007A3FA4">
        <w:rPr>
          <w:sz w:val="24"/>
          <w:szCs w:val="24"/>
          <w:lang w:val="pt-BR"/>
        </w:rPr>
        <w:t xml:space="preserve"> </w:t>
      </w:r>
      <w:r>
        <w:rPr>
          <w:sz w:val="24"/>
          <w:szCs w:val="24"/>
          <w:lang w:val="pt-BR"/>
        </w:rPr>
        <w:t>Acesso em Novembro, 2009.</w:t>
      </w:r>
    </w:p>
    <w:p w:rsidR="007A3FA4" w:rsidRDefault="007A3FA4" w:rsidP="00D26CE0">
      <w:pPr>
        <w:spacing w:before="0" w:after="0"/>
        <w:rPr>
          <w:sz w:val="24"/>
          <w:szCs w:val="24"/>
          <w:lang w:val="pt-BR"/>
        </w:rPr>
      </w:pPr>
      <w:r>
        <w:rPr>
          <w:sz w:val="24"/>
          <w:szCs w:val="24"/>
          <w:lang w:val="pt-BR"/>
        </w:rPr>
        <w:tab/>
        <w:t xml:space="preserve">Outro artigo muito interessante, pois, muitos de conflitos gerados em ambientes de trabalho, e falta de motivação dos funcionários, existe por que </w:t>
      </w:r>
      <w:proofErr w:type="gramStart"/>
      <w:r>
        <w:rPr>
          <w:sz w:val="24"/>
          <w:szCs w:val="24"/>
          <w:lang w:val="pt-BR"/>
        </w:rPr>
        <w:t>ambos</w:t>
      </w:r>
      <w:proofErr w:type="gramEnd"/>
      <w:r>
        <w:rPr>
          <w:sz w:val="24"/>
          <w:szCs w:val="24"/>
          <w:lang w:val="pt-BR"/>
        </w:rPr>
        <w:t xml:space="preserve"> empresa/trabalhador, não correspondem em expectativas. E na maioria das vezes ambos, não expuseram as expectativas esperadas, logo fica praticamente impossível o outro </w:t>
      </w:r>
      <w:proofErr w:type="spellStart"/>
      <w:r>
        <w:rPr>
          <w:sz w:val="24"/>
          <w:szCs w:val="24"/>
          <w:lang w:val="pt-BR"/>
        </w:rPr>
        <w:t>realiz’a</w:t>
      </w:r>
      <w:proofErr w:type="spellEnd"/>
      <w:r>
        <w:rPr>
          <w:sz w:val="24"/>
          <w:szCs w:val="24"/>
          <w:lang w:val="pt-BR"/>
        </w:rPr>
        <w:t>’-</w:t>
      </w:r>
      <w:proofErr w:type="spellStart"/>
      <w:proofErr w:type="gramStart"/>
      <w:r>
        <w:rPr>
          <w:sz w:val="24"/>
          <w:szCs w:val="24"/>
          <w:lang w:val="pt-BR"/>
        </w:rPr>
        <w:t>la</w:t>
      </w:r>
      <w:proofErr w:type="spellEnd"/>
      <w:proofErr w:type="gramEnd"/>
      <w:r>
        <w:rPr>
          <w:sz w:val="24"/>
          <w:szCs w:val="24"/>
          <w:lang w:val="pt-BR"/>
        </w:rPr>
        <w:t>.</w:t>
      </w:r>
    </w:p>
    <w:p w:rsidR="00874D66" w:rsidRDefault="00874D66" w:rsidP="00D26CE0">
      <w:pPr>
        <w:spacing w:before="0" w:after="0"/>
        <w:rPr>
          <w:sz w:val="24"/>
          <w:szCs w:val="24"/>
          <w:lang w:val="pt-BR"/>
        </w:rPr>
      </w:pPr>
    </w:p>
    <w:p w:rsidR="005979A6" w:rsidRDefault="005979A6" w:rsidP="00D26CE0">
      <w:pPr>
        <w:spacing w:before="0" w:after="0"/>
        <w:rPr>
          <w:sz w:val="24"/>
          <w:szCs w:val="24"/>
          <w:lang w:val="pt-BR"/>
        </w:rPr>
      </w:pPr>
      <w:r>
        <w:rPr>
          <w:sz w:val="24"/>
          <w:szCs w:val="24"/>
          <w:lang w:val="pt-BR"/>
        </w:rPr>
        <w:t xml:space="preserve">MAXWELL, </w:t>
      </w:r>
      <w:proofErr w:type="gramStart"/>
      <w:r>
        <w:rPr>
          <w:sz w:val="24"/>
          <w:szCs w:val="24"/>
          <w:lang w:val="pt-BR"/>
        </w:rPr>
        <w:t>John.</w:t>
      </w:r>
      <w:proofErr w:type="gramEnd"/>
      <w:r>
        <w:rPr>
          <w:sz w:val="24"/>
          <w:szCs w:val="24"/>
          <w:lang w:val="pt-BR"/>
        </w:rPr>
        <w:t>C.</w:t>
      </w:r>
      <w:r w:rsidR="00EA609D">
        <w:rPr>
          <w:sz w:val="24"/>
          <w:szCs w:val="24"/>
          <w:lang w:val="pt-BR"/>
        </w:rPr>
        <w:t xml:space="preserve"> </w:t>
      </w:r>
      <w:r>
        <w:rPr>
          <w:i/>
          <w:sz w:val="24"/>
          <w:szCs w:val="24"/>
          <w:lang w:val="pt-BR"/>
        </w:rPr>
        <w:t>O livro de ouro da liderança.</w:t>
      </w:r>
      <w:r>
        <w:rPr>
          <w:sz w:val="24"/>
          <w:szCs w:val="24"/>
          <w:lang w:val="pt-BR"/>
        </w:rPr>
        <w:t>Rio de Janeiro: Thomas Nelson Brasil,2008.</w:t>
      </w:r>
    </w:p>
    <w:p w:rsidR="005979A6" w:rsidRDefault="005979A6" w:rsidP="00D26CE0">
      <w:pPr>
        <w:spacing w:before="0" w:after="0"/>
        <w:rPr>
          <w:sz w:val="24"/>
          <w:szCs w:val="24"/>
          <w:lang w:val="pt-BR"/>
        </w:rPr>
      </w:pPr>
      <w:r>
        <w:rPr>
          <w:sz w:val="24"/>
          <w:szCs w:val="24"/>
          <w:lang w:val="pt-BR"/>
        </w:rPr>
        <w:t xml:space="preserve">  </w:t>
      </w:r>
      <w:r>
        <w:rPr>
          <w:sz w:val="24"/>
          <w:szCs w:val="24"/>
          <w:lang w:val="pt-BR"/>
        </w:rPr>
        <w:tab/>
        <w:t xml:space="preserve">Destaca as principais ações de um líder, e mostra como os ensinamentos de uma boa liderança podem ser aprendidos por qualquer pessoa. Discorre sobre varias lições fundamentadas em uma vida de experiências como líder de destaque. </w:t>
      </w:r>
    </w:p>
    <w:p w:rsidR="00132B4E" w:rsidRPr="005979A6" w:rsidRDefault="00132B4E" w:rsidP="00D26CE0">
      <w:pPr>
        <w:spacing w:before="0" w:after="0"/>
        <w:rPr>
          <w:sz w:val="24"/>
          <w:szCs w:val="24"/>
          <w:lang w:val="pt-BR"/>
        </w:rPr>
      </w:pPr>
    </w:p>
    <w:p w:rsidR="00D26CE0" w:rsidRDefault="00D26CE0" w:rsidP="005A1931">
      <w:pPr>
        <w:spacing w:after="0"/>
        <w:contextualSpacing/>
        <w:jc w:val="both"/>
        <w:rPr>
          <w:rFonts w:ascii="Times New Roman" w:hAnsi="Times New Roman"/>
          <w:sz w:val="24"/>
          <w:szCs w:val="24"/>
          <w:lang w:val="pt-BR"/>
        </w:rPr>
      </w:pPr>
    </w:p>
    <w:p w:rsidR="00516937" w:rsidRDefault="00484C41" w:rsidP="005A1931">
      <w:pPr>
        <w:spacing w:after="0"/>
        <w:contextualSpacing/>
        <w:jc w:val="both"/>
        <w:rPr>
          <w:rFonts w:ascii="Times New Roman" w:hAnsi="Times New Roman"/>
          <w:sz w:val="24"/>
          <w:szCs w:val="24"/>
          <w:lang w:val="pt-BR"/>
        </w:rPr>
      </w:pPr>
      <w:r w:rsidRPr="00484C41">
        <w:rPr>
          <w:rFonts w:ascii="Times New Roman" w:hAnsi="Times New Roman"/>
          <w:sz w:val="24"/>
          <w:szCs w:val="24"/>
          <w:lang w:val="pt-BR"/>
        </w:rPr>
        <w:t xml:space="preserve">ULRICH67, Dave. </w:t>
      </w:r>
      <w:r w:rsidRPr="00484C41">
        <w:rPr>
          <w:rFonts w:ascii="Times New Roman" w:hAnsi="Times New Roman"/>
          <w:i/>
          <w:sz w:val="24"/>
          <w:szCs w:val="24"/>
          <w:lang w:val="pt-BR"/>
        </w:rPr>
        <w:t>Os campeões de recursos humanos: inovando para obter os melhores resultados.</w:t>
      </w:r>
      <w:r w:rsidRPr="00484C41">
        <w:rPr>
          <w:rFonts w:ascii="Times New Roman" w:hAnsi="Times New Roman"/>
          <w:sz w:val="24"/>
          <w:szCs w:val="24"/>
          <w:lang w:val="pt-BR"/>
        </w:rPr>
        <w:t xml:space="preserve"> São Paulo:Futura, 1998.</w:t>
      </w:r>
    </w:p>
    <w:p w:rsidR="00484C41" w:rsidRDefault="00484C41" w:rsidP="00484C41">
      <w:pPr>
        <w:spacing w:after="0"/>
        <w:ind w:firstLine="708"/>
        <w:contextualSpacing/>
        <w:jc w:val="both"/>
        <w:rPr>
          <w:rFonts w:ascii="Times New Roman" w:hAnsi="Times New Roman"/>
          <w:sz w:val="24"/>
          <w:szCs w:val="24"/>
          <w:lang w:val="pt-BR"/>
        </w:rPr>
      </w:pPr>
      <w:r>
        <w:rPr>
          <w:rFonts w:ascii="Times New Roman" w:hAnsi="Times New Roman"/>
          <w:sz w:val="24"/>
          <w:szCs w:val="24"/>
          <w:lang w:val="pt-BR"/>
        </w:rPr>
        <w:t>Este livro analisa em seu primeiro capitulo oito desafios competitivos enfrentados atualmente pelas empresas e demonstra como elas precisam gerar novas capacidades organizacionais que derivem de redefinição e redistribuição das praticas e funções profissionais de RH para enfrentar estes desafios.</w:t>
      </w:r>
    </w:p>
    <w:p w:rsidR="00516937" w:rsidRPr="00C326A5" w:rsidRDefault="00516937" w:rsidP="005A1931">
      <w:pPr>
        <w:spacing w:after="0"/>
        <w:contextualSpacing/>
        <w:jc w:val="both"/>
        <w:rPr>
          <w:rFonts w:ascii="Times New Roman" w:hAnsi="Times New Roman"/>
          <w:b/>
          <w:sz w:val="24"/>
          <w:szCs w:val="24"/>
          <w:lang w:val="pt-BR"/>
        </w:rPr>
      </w:pPr>
    </w:p>
    <w:p w:rsidR="00516937" w:rsidRPr="00C326A5" w:rsidRDefault="00516937" w:rsidP="005A1931">
      <w:pPr>
        <w:spacing w:after="0"/>
        <w:contextualSpacing/>
        <w:jc w:val="both"/>
        <w:rPr>
          <w:rFonts w:ascii="Times New Roman" w:hAnsi="Times New Roman"/>
          <w:b/>
          <w:sz w:val="24"/>
          <w:szCs w:val="24"/>
          <w:lang w:val="pt-BR"/>
        </w:rPr>
      </w:pPr>
    </w:p>
    <w:p w:rsidR="00516937" w:rsidRPr="00C326A5" w:rsidRDefault="00516937" w:rsidP="00F93931">
      <w:pPr>
        <w:contextualSpacing/>
        <w:jc w:val="both"/>
        <w:rPr>
          <w:rFonts w:ascii="Times New Roman" w:hAnsi="Times New Roman"/>
          <w:b/>
          <w:sz w:val="24"/>
          <w:szCs w:val="24"/>
          <w:lang w:val="pt-BR"/>
        </w:rPr>
      </w:pPr>
    </w:p>
    <w:p w:rsidR="00516937" w:rsidRPr="00C326A5" w:rsidRDefault="00516937" w:rsidP="00F93931">
      <w:pPr>
        <w:contextualSpacing/>
        <w:jc w:val="both"/>
        <w:rPr>
          <w:rFonts w:ascii="Times New Roman" w:hAnsi="Times New Roman"/>
          <w:b/>
          <w:sz w:val="24"/>
          <w:szCs w:val="24"/>
          <w:lang w:val="pt-BR"/>
        </w:rPr>
      </w:pPr>
    </w:p>
    <w:p w:rsidR="00516937" w:rsidRPr="00C326A5" w:rsidRDefault="00516937" w:rsidP="00F93931">
      <w:pPr>
        <w:contextualSpacing/>
        <w:jc w:val="both"/>
        <w:rPr>
          <w:rFonts w:ascii="Times New Roman" w:hAnsi="Times New Roman"/>
          <w:b/>
          <w:sz w:val="24"/>
          <w:szCs w:val="24"/>
          <w:lang w:val="pt-BR"/>
        </w:rPr>
      </w:pPr>
    </w:p>
    <w:p w:rsidR="00516937" w:rsidRPr="00C326A5" w:rsidRDefault="00516937" w:rsidP="00F93931">
      <w:pPr>
        <w:contextualSpacing/>
        <w:jc w:val="both"/>
        <w:rPr>
          <w:rFonts w:ascii="Times New Roman" w:hAnsi="Times New Roman"/>
          <w:b/>
          <w:sz w:val="24"/>
          <w:szCs w:val="24"/>
          <w:lang w:val="pt-BR"/>
        </w:rPr>
      </w:pPr>
    </w:p>
    <w:p w:rsidR="00516937" w:rsidRPr="00C326A5" w:rsidRDefault="00516937" w:rsidP="00F93931">
      <w:pPr>
        <w:contextualSpacing/>
        <w:jc w:val="both"/>
        <w:rPr>
          <w:rFonts w:ascii="Times New Roman" w:hAnsi="Times New Roman"/>
          <w:b/>
          <w:sz w:val="24"/>
          <w:szCs w:val="24"/>
          <w:lang w:val="pt-BR"/>
        </w:rPr>
      </w:pPr>
    </w:p>
    <w:p w:rsidR="00516937" w:rsidRPr="00C326A5" w:rsidRDefault="00516937" w:rsidP="00F93931">
      <w:pPr>
        <w:contextualSpacing/>
        <w:jc w:val="both"/>
        <w:rPr>
          <w:rFonts w:ascii="Times New Roman" w:hAnsi="Times New Roman"/>
          <w:b/>
          <w:sz w:val="24"/>
          <w:szCs w:val="24"/>
          <w:lang w:val="pt-BR"/>
        </w:rPr>
      </w:pPr>
    </w:p>
    <w:p w:rsidR="00516937" w:rsidRPr="00C326A5" w:rsidRDefault="00516937" w:rsidP="00F93931">
      <w:pPr>
        <w:contextualSpacing/>
        <w:jc w:val="both"/>
        <w:rPr>
          <w:rFonts w:ascii="Times New Roman" w:hAnsi="Times New Roman"/>
          <w:b/>
          <w:sz w:val="24"/>
          <w:szCs w:val="24"/>
          <w:lang w:val="pt-BR"/>
        </w:rPr>
      </w:pPr>
    </w:p>
    <w:p w:rsidR="00516937" w:rsidRPr="00C326A5" w:rsidRDefault="00516937" w:rsidP="00F93931">
      <w:pPr>
        <w:contextualSpacing/>
        <w:jc w:val="both"/>
        <w:rPr>
          <w:rFonts w:ascii="Times New Roman" w:hAnsi="Times New Roman"/>
          <w:b/>
          <w:sz w:val="24"/>
          <w:szCs w:val="24"/>
          <w:lang w:val="pt-BR"/>
        </w:rPr>
      </w:pPr>
    </w:p>
    <w:p w:rsidR="00516937" w:rsidRDefault="0088750A" w:rsidP="009D58B7">
      <w:pPr>
        <w:pStyle w:val="Ttulo"/>
        <w:numPr>
          <w:ilvl w:val="0"/>
          <w:numId w:val="25"/>
        </w:numPr>
        <w:outlineLvl w:val="0"/>
      </w:pPr>
      <w:r w:rsidRPr="00C326A5">
        <w:rPr>
          <w:sz w:val="24"/>
          <w:szCs w:val="24"/>
        </w:rPr>
        <w:br w:type="page"/>
      </w:r>
      <w:bookmarkStart w:id="62" w:name="_Toc246079400"/>
      <w:r w:rsidR="00BD15C7" w:rsidRPr="0088750A">
        <w:lastRenderedPageBreak/>
        <w:t>Tópicos de Pesquisa</w:t>
      </w:r>
      <w:bookmarkEnd w:id="62"/>
    </w:p>
    <w:p w:rsidR="00DB578E" w:rsidRDefault="0015749C" w:rsidP="00DB578E">
      <w:pPr>
        <w:rPr>
          <w:b/>
          <w:spacing w:val="10"/>
          <w:kern w:val="28"/>
          <w:sz w:val="24"/>
          <w:szCs w:val="24"/>
          <w:lang w:val="pt-BR"/>
        </w:rPr>
      </w:pPr>
      <w:r>
        <w:rPr>
          <w:b/>
          <w:spacing w:val="10"/>
          <w:kern w:val="28"/>
          <w:sz w:val="24"/>
          <w:szCs w:val="24"/>
          <w:lang w:val="pt-BR"/>
        </w:rPr>
        <w:t xml:space="preserve">Pessoas e metodologias </w:t>
      </w:r>
      <w:r>
        <w:rPr>
          <w:b/>
          <w:spacing w:val="10"/>
          <w:kern w:val="28"/>
          <w:sz w:val="24"/>
          <w:szCs w:val="24"/>
        </w:rPr>
        <w:t>á</w:t>
      </w:r>
      <w:proofErr w:type="spellStart"/>
      <w:r>
        <w:rPr>
          <w:b/>
          <w:spacing w:val="10"/>
          <w:kern w:val="28"/>
          <w:sz w:val="24"/>
          <w:szCs w:val="24"/>
          <w:lang w:val="pt-BR"/>
        </w:rPr>
        <w:t>g</w:t>
      </w:r>
      <w:r w:rsidR="00DB578E">
        <w:rPr>
          <w:b/>
          <w:spacing w:val="10"/>
          <w:kern w:val="28"/>
          <w:sz w:val="24"/>
          <w:szCs w:val="24"/>
          <w:lang w:val="pt-BR"/>
        </w:rPr>
        <w:t>eis</w:t>
      </w:r>
      <w:proofErr w:type="spellEnd"/>
    </w:p>
    <w:p w:rsidR="00DB578E" w:rsidRPr="00DB578E" w:rsidRDefault="00DB578E" w:rsidP="00DB578E">
      <w:pPr>
        <w:rPr>
          <w:lang w:val="pt-BR"/>
        </w:rPr>
      </w:pPr>
      <w:r>
        <w:rPr>
          <w:b/>
          <w:spacing w:val="10"/>
          <w:kern w:val="28"/>
          <w:sz w:val="24"/>
          <w:szCs w:val="24"/>
          <w:lang w:val="pt-BR"/>
        </w:rPr>
        <w:t xml:space="preserve">Pessoas e </w:t>
      </w:r>
      <w:r w:rsidR="00EA609D">
        <w:rPr>
          <w:b/>
          <w:spacing w:val="10"/>
          <w:kern w:val="28"/>
          <w:sz w:val="24"/>
          <w:szCs w:val="24"/>
          <w:lang w:val="pt-BR"/>
        </w:rPr>
        <w:t>Inovação</w:t>
      </w:r>
    </w:p>
    <w:p w:rsidR="00203C03" w:rsidRPr="00C326A5" w:rsidRDefault="00203C03" w:rsidP="00203C03">
      <w:pPr>
        <w:contextualSpacing/>
        <w:jc w:val="both"/>
        <w:rPr>
          <w:rFonts w:ascii="Times New Roman" w:hAnsi="Times New Roman"/>
          <w:sz w:val="24"/>
          <w:szCs w:val="24"/>
          <w:lang w:val="pt-BR"/>
        </w:rPr>
      </w:pPr>
      <w:r>
        <w:rPr>
          <w:rFonts w:ascii="Times New Roman" w:hAnsi="Times New Roman"/>
          <w:sz w:val="24"/>
          <w:szCs w:val="24"/>
          <w:lang w:val="pt-BR"/>
        </w:rPr>
        <w:t>&lt;FALTA COMPLEMENTAR&gt;</w:t>
      </w:r>
    </w:p>
    <w:p w:rsidR="00516937" w:rsidRPr="0088750A" w:rsidRDefault="00516937" w:rsidP="00F93931">
      <w:pPr>
        <w:contextualSpacing/>
        <w:jc w:val="both"/>
        <w:rPr>
          <w:rFonts w:ascii="Times New Roman" w:hAnsi="Times New Roman"/>
          <w:b/>
          <w:sz w:val="24"/>
          <w:szCs w:val="24"/>
          <w:lang w:val="pt-BR"/>
        </w:rPr>
      </w:pPr>
    </w:p>
    <w:p w:rsidR="00516937" w:rsidRPr="0088750A" w:rsidRDefault="00516937" w:rsidP="00F93931">
      <w:pPr>
        <w:contextualSpacing/>
        <w:jc w:val="both"/>
        <w:rPr>
          <w:rFonts w:ascii="Times New Roman" w:hAnsi="Times New Roman"/>
          <w:b/>
          <w:sz w:val="24"/>
          <w:szCs w:val="24"/>
          <w:lang w:val="pt-BR"/>
        </w:rPr>
      </w:pPr>
    </w:p>
    <w:p w:rsidR="00516937" w:rsidRPr="0088750A" w:rsidRDefault="00516937" w:rsidP="00F93931">
      <w:pPr>
        <w:contextualSpacing/>
        <w:jc w:val="both"/>
        <w:rPr>
          <w:rFonts w:ascii="Times New Roman" w:hAnsi="Times New Roman"/>
          <w:b/>
          <w:sz w:val="24"/>
          <w:szCs w:val="24"/>
          <w:lang w:val="pt-BR"/>
        </w:rPr>
      </w:pPr>
    </w:p>
    <w:p w:rsidR="00516937" w:rsidRPr="0088750A" w:rsidRDefault="00516937" w:rsidP="00F93931">
      <w:pPr>
        <w:contextualSpacing/>
        <w:jc w:val="both"/>
        <w:rPr>
          <w:rFonts w:ascii="Times New Roman" w:hAnsi="Times New Roman"/>
          <w:b/>
          <w:sz w:val="24"/>
          <w:szCs w:val="24"/>
          <w:lang w:val="pt-BR"/>
        </w:rPr>
      </w:pPr>
    </w:p>
    <w:p w:rsidR="00516937" w:rsidRPr="0088750A" w:rsidRDefault="00516937" w:rsidP="00F93931">
      <w:pPr>
        <w:contextualSpacing/>
        <w:jc w:val="both"/>
        <w:rPr>
          <w:rFonts w:ascii="Times New Roman" w:hAnsi="Times New Roman"/>
          <w:b/>
          <w:sz w:val="24"/>
          <w:szCs w:val="24"/>
          <w:lang w:val="pt-BR"/>
        </w:rPr>
      </w:pPr>
    </w:p>
    <w:p w:rsidR="0088750A" w:rsidRDefault="0088750A" w:rsidP="00F93931">
      <w:pPr>
        <w:contextualSpacing/>
        <w:rPr>
          <w:rFonts w:ascii="Times New Roman" w:hAnsi="Times New Roman"/>
          <w:b/>
          <w:sz w:val="28"/>
          <w:szCs w:val="28"/>
          <w:lang w:val="pt-BR"/>
        </w:rPr>
      </w:pPr>
      <w:r>
        <w:rPr>
          <w:rFonts w:ascii="Times New Roman" w:hAnsi="Times New Roman"/>
          <w:b/>
          <w:sz w:val="28"/>
          <w:szCs w:val="28"/>
          <w:lang w:val="pt-BR"/>
        </w:rPr>
        <w:br w:type="page"/>
      </w:r>
    </w:p>
    <w:p w:rsidR="00516937" w:rsidRPr="0088750A" w:rsidRDefault="00BD15C7" w:rsidP="009D58B7">
      <w:pPr>
        <w:pStyle w:val="Ttulo"/>
        <w:numPr>
          <w:ilvl w:val="0"/>
          <w:numId w:val="25"/>
        </w:numPr>
        <w:outlineLvl w:val="0"/>
      </w:pPr>
      <w:bookmarkStart w:id="63" w:name="_Toc246079401"/>
      <w:r w:rsidRPr="0088750A">
        <w:lastRenderedPageBreak/>
        <w:t>Exercícios</w:t>
      </w:r>
      <w:bookmarkEnd w:id="63"/>
    </w:p>
    <w:p w:rsidR="00516937" w:rsidRPr="0088750A" w:rsidRDefault="00683863" w:rsidP="001B3163">
      <w:pPr>
        <w:spacing w:line="360" w:lineRule="auto"/>
        <w:contextualSpacing/>
        <w:jc w:val="both"/>
        <w:rPr>
          <w:rFonts w:ascii="Times New Roman" w:hAnsi="Times New Roman"/>
          <w:sz w:val="24"/>
          <w:szCs w:val="24"/>
          <w:lang w:val="pt-BR"/>
        </w:rPr>
      </w:pPr>
      <w:r w:rsidRPr="0088750A">
        <w:rPr>
          <w:rFonts w:ascii="Times New Roman" w:hAnsi="Times New Roman"/>
          <w:sz w:val="24"/>
          <w:szCs w:val="24"/>
          <w:lang w:val="pt-BR"/>
        </w:rPr>
        <w:t xml:space="preserve">1. Discuta a afirmação: </w:t>
      </w:r>
      <w:r w:rsidR="00EA609D" w:rsidRPr="0088750A">
        <w:rPr>
          <w:rFonts w:ascii="Times New Roman" w:hAnsi="Times New Roman"/>
          <w:sz w:val="24"/>
          <w:szCs w:val="24"/>
          <w:lang w:val="pt-BR"/>
        </w:rPr>
        <w:t>“</w:t>
      </w:r>
      <w:r w:rsidRPr="0088750A">
        <w:rPr>
          <w:rFonts w:ascii="Times New Roman" w:hAnsi="Times New Roman"/>
          <w:sz w:val="24"/>
          <w:szCs w:val="24"/>
          <w:lang w:val="pt-BR"/>
        </w:rPr>
        <w:t>O ser humano é movido por necessidades.”</w:t>
      </w:r>
    </w:p>
    <w:p w:rsidR="00516937" w:rsidRPr="00C326A5" w:rsidRDefault="00683863" w:rsidP="001B3163">
      <w:pPr>
        <w:spacing w:line="360" w:lineRule="auto"/>
        <w:contextualSpacing/>
        <w:jc w:val="both"/>
        <w:rPr>
          <w:rFonts w:ascii="Times New Roman" w:hAnsi="Times New Roman"/>
          <w:sz w:val="24"/>
          <w:szCs w:val="24"/>
          <w:lang w:val="pt-BR"/>
        </w:rPr>
      </w:pPr>
      <w:r w:rsidRPr="00C326A5">
        <w:rPr>
          <w:rFonts w:ascii="Times New Roman" w:hAnsi="Times New Roman"/>
          <w:sz w:val="24"/>
          <w:szCs w:val="24"/>
          <w:lang w:val="pt-BR"/>
        </w:rPr>
        <w:t>2. Identifique situações no trabalho que podem satisfazer às necessidades de estima.</w:t>
      </w:r>
    </w:p>
    <w:p w:rsidR="00484C41" w:rsidRDefault="00484C41" w:rsidP="001B3163">
      <w:pPr>
        <w:spacing w:line="360" w:lineRule="auto"/>
        <w:contextualSpacing/>
        <w:jc w:val="both"/>
        <w:rPr>
          <w:rFonts w:ascii="Times New Roman" w:hAnsi="Times New Roman"/>
          <w:sz w:val="24"/>
          <w:szCs w:val="24"/>
          <w:lang w:val="pt-BR"/>
        </w:rPr>
      </w:pPr>
      <w:r>
        <w:rPr>
          <w:rFonts w:ascii="Times New Roman" w:hAnsi="Times New Roman"/>
          <w:sz w:val="24"/>
          <w:szCs w:val="24"/>
          <w:lang w:val="pt-BR"/>
        </w:rPr>
        <w:t>3.</w:t>
      </w:r>
      <w:r w:rsidR="006B50A0">
        <w:rPr>
          <w:rFonts w:ascii="Times New Roman" w:hAnsi="Times New Roman"/>
          <w:sz w:val="24"/>
          <w:szCs w:val="24"/>
          <w:lang w:val="pt-BR"/>
        </w:rPr>
        <w:t xml:space="preserve"> </w:t>
      </w:r>
      <w:r>
        <w:rPr>
          <w:rFonts w:ascii="Times New Roman" w:hAnsi="Times New Roman"/>
          <w:sz w:val="24"/>
          <w:szCs w:val="24"/>
          <w:lang w:val="pt-BR"/>
        </w:rPr>
        <w:t>Justifique a necessidade de conhecimento da cultura organizacional para que se possam promover mudanças significativas nos processos administrativos de uma empresa.</w:t>
      </w:r>
    </w:p>
    <w:p w:rsidR="00484C41" w:rsidRDefault="00484C41" w:rsidP="001B3163">
      <w:pPr>
        <w:spacing w:line="360" w:lineRule="auto"/>
        <w:contextualSpacing/>
        <w:jc w:val="both"/>
        <w:rPr>
          <w:rFonts w:ascii="Times New Roman" w:hAnsi="Times New Roman"/>
          <w:sz w:val="24"/>
          <w:szCs w:val="24"/>
          <w:lang w:val="pt-BR"/>
        </w:rPr>
      </w:pPr>
      <w:r>
        <w:rPr>
          <w:rFonts w:ascii="Times New Roman" w:hAnsi="Times New Roman"/>
          <w:sz w:val="24"/>
          <w:szCs w:val="24"/>
          <w:lang w:val="pt-BR"/>
        </w:rPr>
        <w:t>4.</w:t>
      </w:r>
      <w:r w:rsidR="00A345C3">
        <w:rPr>
          <w:rFonts w:ascii="Times New Roman" w:hAnsi="Times New Roman"/>
          <w:sz w:val="24"/>
          <w:szCs w:val="24"/>
          <w:lang w:val="pt-BR"/>
        </w:rPr>
        <w:t xml:space="preserve"> Analise o comportamento de</w:t>
      </w:r>
      <w:r w:rsidR="009A7A18">
        <w:rPr>
          <w:rFonts w:ascii="Times New Roman" w:hAnsi="Times New Roman"/>
          <w:sz w:val="24"/>
          <w:szCs w:val="24"/>
          <w:lang w:val="pt-BR"/>
        </w:rPr>
        <w:t xml:space="preserve"> um líder em relação aos seus subordinados e defina se corresponde a Teoria X ou a Teoria Y.</w:t>
      </w:r>
    </w:p>
    <w:p w:rsidR="00484C41" w:rsidRPr="009A7A18" w:rsidRDefault="00484C41" w:rsidP="001B3163">
      <w:pPr>
        <w:spacing w:line="360" w:lineRule="auto"/>
        <w:contextualSpacing/>
        <w:jc w:val="both"/>
        <w:rPr>
          <w:rFonts w:ascii="Times New Roman" w:hAnsi="Times New Roman"/>
          <w:sz w:val="24"/>
          <w:szCs w:val="24"/>
          <w:lang w:val="pt-BR"/>
        </w:rPr>
      </w:pPr>
      <w:r>
        <w:rPr>
          <w:rFonts w:ascii="Times New Roman" w:hAnsi="Times New Roman"/>
          <w:sz w:val="24"/>
          <w:szCs w:val="24"/>
          <w:lang w:val="pt-BR"/>
        </w:rPr>
        <w:t>5.</w:t>
      </w:r>
      <w:r w:rsidR="009A7A18">
        <w:rPr>
          <w:rFonts w:ascii="Times New Roman" w:hAnsi="Times New Roman"/>
          <w:sz w:val="24"/>
          <w:szCs w:val="24"/>
          <w:lang w:val="pt-BR"/>
        </w:rPr>
        <w:t xml:space="preserve"> Em que medida a ação do </w:t>
      </w:r>
      <w:r w:rsidR="009A7A18" w:rsidRPr="009A7A18">
        <w:rPr>
          <w:rFonts w:ascii="Times New Roman" w:hAnsi="Times New Roman"/>
          <w:i/>
          <w:sz w:val="24"/>
          <w:szCs w:val="24"/>
          <w:lang w:val="pt-BR"/>
        </w:rPr>
        <w:t>coach</w:t>
      </w:r>
      <w:r w:rsidR="009A7A18">
        <w:rPr>
          <w:rFonts w:ascii="Times New Roman" w:hAnsi="Times New Roman"/>
          <w:i/>
          <w:sz w:val="24"/>
          <w:szCs w:val="24"/>
          <w:lang w:val="pt-BR"/>
        </w:rPr>
        <w:t xml:space="preserve"> </w:t>
      </w:r>
      <w:r w:rsidR="009A7A18" w:rsidRPr="009A7A18">
        <w:rPr>
          <w:rFonts w:ascii="Times New Roman" w:hAnsi="Times New Roman"/>
          <w:sz w:val="24"/>
          <w:szCs w:val="24"/>
          <w:lang w:val="pt-BR"/>
        </w:rPr>
        <w:t>pode ser</w:t>
      </w:r>
      <w:r w:rsidR="009A7A18">
        <w:rPr>
          <w:rFonts w:ascii="Times New Roman" w:hAnsi="Times New Roman"/>
          <w:sz w:val="24"/>
          <w:szCs w:val="24"/>
          <w:lang w:val="pt-BR"/>
        </w:rPr>
        <w:t xml:space="preserve"> benéfica para ao trabalho em equipe?</w:t>
      </w:r>
    </w:p>
    <w:p w:rsidR="00484C41" w:rsidRDefault="00484C41" w:rsidP="001B3163">
      <w:pPr>
        <w:spacing w:line="360" w:lineRule="auto"/>
        <w:contextualSpacing/>
        <w:jc w:val="both"/>
        <w:rPr>
          <w:rFonts w:ascii="Times New Roman" w:hAnsi="Times New Roman"/>
          <w:sz w:val="24"/>
          <w:szCs w:val="24"/>
          <w:lang w:val="pt-BR"/>
        </w:rPr>
      </w:pPr>
      <w:r>
        <w:rPr>
          <w:rFonts w:ascii="Times New Roman" w:hAnsi="Times New Roman"/>
          <w:sz w:val="24"/>
          <w:szCs w:val="24"/>
          <w:lang w:val="pt-BR"/>
        </w:rPr>
        <w:t>6.</w:t>
      </w:r>
      <w:r w:rsidR="00FA7E92">
        <w:rPr>
          <w:rFonts w:ascii="Times New Roman" w:hAnsi="Times New Roman"/>
          <w:sz w:val="24"/>
          <w:szCs w:val="24"/>
          <w:lang w:val="pt-BR"/>
        </w:rPr>
        <w:t>O que uma empresa pode fazer para que seus empregados vistam a camisa da empresa?</w:t>
      </w:r>
    </w:p>
    <w:p w:rsidR="00484C41" w:rsidRDefault="00484C41" w:rsidP="001B3163">
      <w:pPr>
        <w:spacing w:line="360" w:lineRule="auto"/>
        <w:contextualSpacing/>
        <w:jc w:val="both"/>
        <w:rPr>
          <w:rFonts w:ascii="Times New Roman" w:hAnsi="Times New Roman"/>
          <w:sz w:val="24"/>
          <w:szCs w:val="24"/>
          <w:lang w:val="pt-BR"/>
        </w:rPr>
      </w:pPr>
      <w:r>
        <w:rPr>
          <w:rFonts w:ascii="Times New Roman" w:hAnsi="Times New Roman"/>
          <w:sz w:val="24"/>
          <w:szCs w:val="24"/>
          <w:lang w:val="pt-BR"/>
        </w:rPr>
        <w:t>7.</w:t>
      </w:r>
      <w:r w:rsidR="00032838">
        <w:rPr>
          <w:rFonts w:ascii="Times New Roman" w:hAnsi="Times New Roman"/>
          <w:sz w:val="24"/>
          <w:szCs w:val="24"/>
          <w:lang w:val="pt-BR"/>
        </w:rPr>
        <w:t xml:space="preserve"> Justifique a necessidade de Gerenciamento </w:t>
      </w:r>
      <w:r w:rsidR="00A345C3">
        <w:rPr>
          <w:rFonts w:ascii="Times New Roman" w:hAnsi="Times New Roman"/>
          <w:sz w:val="24"/>
          <w:szCs w:val="24"/>
          <w:lang w:val="pt-BR"/>
        </w:rPr>
        <w:t>de Conflitos e discuta sobre até</w:t>
      </w:r>
      <w:r w:rsidR="00032838">
        <w:rPr>
          <w:rFonts w:ascii="Times New Roman" w:hAnsi="Times New Roman"/>
          <w:sz w:val="24"/>
          <w:szCs w:val="24"/>
          <w:lang w:val="pt-BR"/>
        </w:rPr>
        <w:t xml:space="preserve"> que ponto se deve intervir em um conflito.</w:t>
      </w:r>
    </w:p>
    <w:p w:rsidR="00484C41" w:rsidRPr="001B3163" w:rsidRDefault="00484C41" w:rsidP="001B3163">
      <w:pPr>
        <w:spacing w:line="360" w:lineRule="auto"/>
        <w:contextualSpacing/>
        <w:jc w:val="both"/>
        <w:rPr>
          <w:rFonts w:ascii="Times New Roman" w:hAnsi="Times New Roman"/>
          <w:sz w:val="24"/>
          <w:szCs w:val="24"/>
          <w:lang w:val="pt-BR"/>
        </w:rPr>
      </w:pPr>
      <w:r>
        <w:rPr>
          <w:rFonts w:ascii="Times New Roman" w:hAnsi="Times New Roman"/>
          <w:sz w:val="24"/>
          <w:szCs w:val="24"/>
          <w:lang w:val="pt-BR"/>
        </w:rPr>
        <w:t>8.</w:t>
      </w:r>
      <w:r w:rsidR="00032838">
        <w:rPr>
          <w:rFonts w:ascii="Times New Roman" w:hAnsi="Times New Roman"/>
          <w:sz w:val="24"/>
          <w:szCs w:val="24"/>
          <w:lang w:val="pt-BR"/>
        </w:rPr>
        <w:t xml:space="preserve"> Justifique o </w:t>
      </w:r>
      <w:r w:rsidR="00DA4348">
        <w:rPr>
          <w:rFonts w:ascii="Times New Roman" w:hAnsi="Times New Roman"/>
          <w:sz w:val="24"/>
          <w:szCs w:val="24"/>
          <w:lang w:val="pt-BR"/>
        </w:rPr>
        <w:t>porquê</w:t>
      </w:r>
      <w:r w:rsidR="00032838">
        <w:rPr>
          <w:rFonts w:ascii="Times New Roman" w:hAnsi="Times New Roman"/>
          <w:sz w:val="24"/>
          <w:szCs w:val="24"/>
          <w:lang w:val="pt-BR"/>
        </w:rPr>
        <w:t xml:space="preserve"> a técnica </w:t>
      </w:r>
      <w:r w:rsidR="00EA609D" w:rsidRPr="00032838">
        <w:rPr>
          <w:rFonts w:ascii="Times New Roman" w:hAnsi="Times New Roman"/>
          <w:i/>
          <w:sz w:val="24"/>
          <w:szCs w:val="24"/>
          <w:lang w:val="pt-BR"/>
        </w:rPr>
        <w:t>do</w:t>
      </w:r>
      <w:r w:rsidR="00EA609D">
        <w:rPr>
          <w:rFonts w:ascii="Times New Roman" w:hAnsi="Times New Roman"/>
          <w:i/>
          <w:sz w:val="24"/>
          <w:szCs w:val="24"/>
          <w:lang w:val="pt-BR"/>
        </w:rPr>
        <w:t>wn</w:t>
      </w:r>
      <w:r w:rsidR="00EA609D" w:rsidRPr="00032838">
        <w:rPr>
          <w:rFonts w:ascii="Times New Roman" w:hAnsi="Times New Roman"/>
          <w:i/>
          <w:sz w:val="24"/>
          <w:szCs w:val="24"/>
          <w:lang w:val="pt-BR"/>
        </w:rPr>
        <w:t>s</w:t>
      </w:r>
      <w:r w:rsidR="00EA609D">
        <w:rPr>
          <w:rFonts w:ascii="Times New Roman" w:hAnsi="Times New Roman"/>
          <w:i/>
          <w:sz w:val="24"/>
          <w:szCs w:val="24"/>
          <w:lang w:val="pt-BR"/>
        </w:rPr>
        <w:t>i</w:t>
      </w:r>
      <w:r w:rsidR="00EA609D" w:rsidRPr="00032838">
        <w:rPr>
          <w:rFonts w:ascii="Times New Roman" w:hAnsi="Times New Roman"/>
          <w:i/>
          <w:sz w:val="24"/>
          <w:szCs w:val="24"/>
          <w:lang w:val="pt-BR"/>
        </w:rPr>
        <w:t>zing</w:t>
      </w:r>
      <w:r w:rsidR="00032838">
        <w:rPr>
          <w:rFonts w:ascii="Times New Roman" w:hAnsi="Times New Roman"/>
          <w:i/>
          <w:sz w:val="24"/>
          <w:szCs w:val="24"/>
          <w:lang w:val="pt-BR"/>
        </w:rPr>
        <w:t xml:space="preserve"> </w:t>
      </w:r>
      <w:r w:rsidR="00A345C3">
        <w:rPr>
          <w:rFonts w:ascii="Times New Roman" w:hAnsi="Times New Roman"/>
          <w:sz w:val="24"/>
          <w:szCs w:val="24"/>
          <w:lang w:val="pt-BR"/>
        </w:rPr>
        <w:t>é</w:t>
      </w:r>
      <w:r w:rsidR="00032838" w:rsidRPr="001B3163">
        <w:rPr>
          <w:rFonts w:ascii="Times New Roman" w:hAnsi="Times New Roman"/>
          <w:sz w:val="24"/>
          <w:szCs w:val="24"/>
          <w:lang w:val="pt-BR"/>
        </w:rPr>
        <w:t xml:space="preserve"> tão criticada </w:t>
      </w:r>
      <w:r w:rsidR="00A345C3">
        <w:rPr>
          <w:rFonts w:ascii="Times New Roman" w:hAnsi="Times New Roman"/>
          <w:sz w:val="24"/>
          <w:szCs w:val="24"/>
          <w:lang w:val="pt-BR"/>
        </w:rPr>
        <w:t>pelos g</w:t>
      </w:r>
      <w:r w:rsidR="00DA4348">
        <w:rPr>
          <w:rFonts w:ascii="Times New Roman" w:hAnsi="Times New Roman"/>
          <w:sz w:val="24"/>
          <w:szCs w:val="24"/>
          <w:lang w:val="pt-BR"/>
        </w:rPr>
        <w:t>urus da G</w:t>
      </w:r>
      <w:r w:rsidR="00DA4348" w:rsidRPr="001B3163">
        <w:rPr>
          <w:rFonts w:ascii="Times New Roman" w:hAnsi="Times New Roman"/>
          <w:sz w:val="24"/>
          <w:szCs w:val="24"/>
          <w:lang w:val="pt-BR"/>
        </w:rPr>
        <w:t>estão</w:t>
      </w:r>
      <w:r w:rsidR="00032838" w:rsidRPr="001B3163">
        <w:rPr>
          <w:rFonts w:ascii="Times New Roman" w:hAnsi="Times New Roman"/>
          <w:sz w:val="24"/>
          <w:szCs w:val="24"/>
          <w:lang w:val="pt-BR"/>
        </w:rPr>
        <w:t xml:space="preserve"> de Pessoas.</w:t>
      </w:r>
    </w:p>
    <w:p w:rsidR="00484C41" w:rsidRDefault="00484C41" w:rsidP="001B3163">
      <w:pPr>
        <w:spacing w:line="360" w:lineRule="auto"/>
        <w:contextualSpacing/>
        <w:jc w:val="both"/>
        <w:rPr>
          <w:rFonts w:ascii="Times New Roman" w:hAnsi="Times New Roman"/>
          <w:sz w:val="24"/>
          <w:szCs w:val="24"/>
          <w:lang w:val="pt-BR"/>
        </w:rPr>
      </w:pPr>
      <w:r>
        <w:rPr>
          <w:rFonts w:ascii="Times New Roman" w:hAnsi="Times New Roman"/>
          <w:sz w:val="24"/>
          <w:szCs w:val="24"/>
          <w:lang w:val="pt-BR"/>
        </w:rPr>
        <w:t>9.</w:t>
      </w:r>
      <w:r w:rsidR="001B3163">
        <w:rPr>
          <w:rFonts w:ascii="Times New Roman" w:hAnsi="Times New Roman"/>
          <w:sz w:val="24"/>
          <w:szCs w:val="24"/>
          <w:lang w:val="pt-BR"/>
        </w:rPr>
        <w:t xml:space="preserve"> Quais os fatores que se destacam no Gerenciamento de Pessoas?</w:t>
      </w:r>
    </w:p>
    <w:p w:rsidR="00484C41" w:rsidRDefault="00DA4348" w:rsidP="001B3163">
      <w:pPr>
        <w:spacing w:line="360" w:lineRule="auto"/>
        <w:contextualSpacing/>
        <w:jc w:val="both"/>
        <w:rPr>
          <w:rFonts w:ascii="Times New Roman" w:hAnsi="Times New Roman"/>
          <w:sz w:val="24"/>
          <w:szCs w:val="24"/>
          <w:lang w:val="pt-BR"/>
        </w:rPr>
      </w:pPr>
      <w:r>
        <w:rPr>
          <w:rFonts w:ascii="Times New Roman" w:hAnsi="Times New Roman"/>
          <w:sz w:val="24"/>
          <w:szCs w:val="24"/>
          <w:lang w:val="pt-BR"/>
        </w:rPr>
        <w:t xml:space="preserve">10. </w:t>
      </w:r>
      <w:r w:rsidR="001B3163">
        <w:rPr>
          <w:rFonts w:ascii="Times New Roman" w:hAnsi="Times New Roman"/>
          <w:sz w:val="24"/>
          <w:szCs w:val="24"/>
          <w:lang w:val="pt-BR"/>
        </w:rPr>
        <w:t>Qual a postura que deve ser adotada por um líder eficiente?</w:t>
      </w:r>
    </w:p>
    <w:p w:rsidR="00EF744C" w:rsidRDefault="00DA4348" w:rsidP="001B3163">
      <w:pPr>
        <w:spacing w:line="360" w:lineRule="auto"/>
        <w:contextualSpacing/>
        <w:jc w:val="both"/>
        <w:rPr>
          <w:rFonts w:ascii="Times New Roman" w:hAnsi="Times New Roman"/>
          <w:sz w:val="24"/>
          <w:szCs w:val="24"/>
          <w:lang w:val="pt-BR"/>
        </w:rPr>
      </w:pPr>
      <w:r>
        <w:rPr>
          <w:rFonts w:ascii="Times New Roman" w:hAnsi="Times New Roman"/>
          <w:sz w:val="24"/>
          <w:szCs w:val="24"/>
          <w:lang w:val="pt-BR"/>
        </w:rPr>
        <w:t xml:space="preserve">11. </w:t>
      </w:r>
      <w:r w:rsidR="00EF744C">
        <w:rPr>
          <w:rFonts w:ascii="Times New Roman" w:hAnsi="Times New Roman"/>
          <w:sz w:val="24"/>
          <w:szCs w:val="24"/>
          <w:lang w:val="pt-BR"/>
        </w:rPr>
        <w:t xml:space="preserve">Quais as vantagens da </w:t>
      </w:r>
      <w:r>
        <w:rPr>
          <w:rFonts w:ascii="Times New Roman" w:hAnsi="Times New Roman"/>
          <w:sz w:val="24"/>
          <w:szCs w:val="24"/>
          <w:lang w:val="pt-BR"/>
        </w:rPr>
        <w:t>Gestão</w:t>
      </w:r>
      <w:r w:rsidR="00EF744C">
        <w:rPr>
          <w:rFonts w:ascii="Times New Roman" w:hAnsi="Times New Roman"/>
          <w:sz w:val="24"/>
          <w:szCs w:val="24"/>
          <w:lang w:val="pt-BR"/>
        </w:rPr>
        <w:t xml:space="preserve"> por </w:t>
      </w:r>
      <w:r>
        <w:rPr>
          <w:rFonts w:ascii="Times New Roman" w:hAnsi="Times New Roman"/>
          <w:sz w:val="24"/>
          <w:szCs w:val="24"/>
          <w:lang w:val="pt-BR"/>
        </w:rPr>
        <w:t>Competência</w:t>
      </w:r>
      <w:r w:rsidR="00EF744C">
        <w:rPr>
          <w:rFonts w:ascii="Times New Roman" w:hAnsi="Times New Roman"/>
          <w:sz w:val="24"/>
          <w:szCs w:val="24"/>
          <w:lang w:val="pt-BR"/>
        </w:rPr>
        <w:t>?</w:t>
      </w:r>
    </w:p>
    <w:p w:rsidR="00203C03" w:rsidRDefault="00203C03" w:rsidP="001B3163">
      <w:pPr>
        <w:spacing w:line="360" w:lineRule="auto"/>
        <w:contextualSpacing/>
        <w:jc w:val="both"/>
        <w:rPr>
          <w:rFonts w:ascii="Times New Roman" w:hAnsi="Times New Roman"/>
          <w:sz w:val="24"/>
          <w:szCs w:val="24"/>
          <w:lang w:val="pt-BR"/>
        </w:rPr>
      </w:pPr>
    </w:p>
    <w:p w:rsidR="00E32C64" w:rsidRPr="0088750A" w:rsidRDefault="0088750A" w:rsidP="009F0850">
      <w:pPr>
        <w:pStyle w:val="Ttulo"/>
        <w:outlineLvl w:val="0"/>
        <w:rPr>
          <w:sz w:val="24"/>
          <w:szCs w:val="24"/>
        </w:rPr>
      </w:pPr>
      <w:r>
        <w:rPr>
          <w:sz w:val="24"/>
          <w:szCs w:val="24"/>
        </w:rPr>
        <w:br w:type="page"/>
      </w:r>
    </w:p>
    <w:p w:rsidR="00516937" w:rsidRPr="0088750A" w:rsidRDefault="00E32C64" w:rsidP="00057788">
      <w:pPr>
        <w:pStyle w:val="Ttulo"/>
        <w:spacing w:line="360" w:lineRule="auto"/>
        <w:outlineLvl w:val="0"/>
        <w:rPr>
          <w:sz w:val="24"/>
          <w:szCs w:val="24"/>
        </w:rPr>
      </w:pPr>
      <w:bookmarkStart w:id="64" w:name="_Toc245066009"/>
      <w:bookmarkStart w:id="65" w:name="_Toc246079402"/>
      <w:r w:rsidRPr="00E32C64">
        <w:rPr>
          <w:color w:val="000000" w:themeColor="text1"/>
        </w:rPr>
        <w:lastRenderedPageBreak/>
        <w:t>Referências</w:t>
      </w:r>
      <w:bookmarkEnd w:id="64"/>
      <w:bookmarkEnd w:id="65"/>
    </w:p>
    <w:p w:rsidR="00F93931" w:rsidRPr="00EE0EB7" w:rsidRDefault="00DA4348" w:rsidP="00695989">
      <w:pPr>
        <w:rPr>
          <w:sz w:val="24"/>
          <w:szCs w:val="24"/>
          <w:lang w:val="pt-BR"/>
        </w:rPr>
      </w:pPr>
      <w:bookmarkStart w:id="66" w:name="_Toc243979262"/>
      <w:bookmarkStart w:id="67" w:name="_Toc243982568"/>
      <w:bookmarkStart w:id="68" w:name="_Toc245066010"/>
      <w:r w:rsidRPr="00EE0EB7">
        <w:rPr>
          <w:sz w:val="24"/>
          <w:szCs w:val="24"/>
          <w:lang w:val="pt-BR"/>
        </w:rPr>
        <w:t xml:space="preserve">ARAÚJO. </w:t>
      </w:r>
      <w:r w:rsidR="00BD15C7" w:rsidRPr="00EE0EB7">
        <w:rPr>
          <w:sz w:val="24"/>
          <w:szCs w:val="24"/>
          <w:lang w:val="pt-BR"/>
        </w:rPr>
        <w:t>A, “Coach: um parceiro para o seu sucesso.”</w:t>
      </w:r>
      <w:bookmarkEnd w:id="66"/>
      <w:bookmarkEnd w:id="67"/>
      <w:bookmarkEnd w:id="68"/>
    </w:p>
    <w:p w:rsidR="00E32C64" w:rsidRPr="001F073E" w:rsidRDefault="004E283D" w:rsidP="00695989">
      <w:pPr>
        <w:rPr>
          <w:sz w:val="24"/>
          <w:szCs w:val="24"/>
          <w:lang w:val="pt-BR"/>
        </w:rPr>
      </w:pPr>
      <w:bookmarkStart w:id="69" w:name="_Toc243979196"/>
      <w:bookmarkStart w:id="70" w:name="_Toc243979263"/>
      <w:bookmarkStart w:id="71" w:name="_Toc243982569"/>
      <w:bookmarkStart w:id="72" w:name="_Toc245066011"/>
      <w:r w:rsidRPr="00EE0EB7">
        <w:rPr>
          <w:sz w:val="24"/>
          <w:szCs w:val="24"/>
          <w:lang w:val="pt-BR"/>
        </w:rPr>
        <w:t xml:space="preserve">BOYETT, J. H.; </w:t>
      </w:r>
      <w:r w:rsidR="00DA4348" w:rsidRPr="00EE0EB7">
        <w:rPr>
          <w:sz w:val="24"/>
          <w:szCs w:val="24"/>
          <w:lang w:val="pt-BR"/>
        </w:rPr>
        <w:t xml:space="preserve">BOYETT, </w:t>
      </w:r>
      <w:r w:rsidRPr="00EE0EB7">
        <w:rPr>
          <w:sz w:val="24"/>
          <w:szCs w:val="24"/>
          <w:lang w:val="pt-BR"/>
        </w:rPr>
        <w:t xml:space="preserve">J.T. O guia dos gurus: os melhores conceitos e práticas de negócios. </w:t>
      </w:r>
      <w:r w:rsidRPr="001F073E">
        <w:rPr>
          <w:sz w:val="24"/>
          <w:szCs w:val="24"/>
          <w:lang w:val="pt-BR"/>
        </w:rPr>
        <w:t>Rio de Janeiro: Campus, 1999.</w:t>
      </w:r>
      <w:bookmarkEnd w:id="69"/>
      <w:bookmarkEnd w:id="70"/>
      <w:bookmarkEnd w:id="71"/>
      <w:bookmarkEnd w:id="72"/>
      <w:r w:rsidRPr="001F073E">
        <w:rPr>
          <w:sz w:val="24"/>
          <w:szCs w:val="24"/>
          <w:lang w:val="pt-BR"/>
        </w:rPr>
        <w:t xml:space="preserve"> </w:t>
      </w:r>
    </w:p>
    <w:p w:rsidR="00E32C64" w:rsidRPr="00EE0EB7" w:rsidRDefault="00BD15C7" w:rsidP="00695989">
      <w:pPr>
        <w:rPr>
          <w:sz w:val="24"/>
          <w:szCs w:val="24"/>
          <w:lang w:val="pt-BR"/>
        </w:rPr>
      </w:pPr>
      <w:bookmarkStart w:id="73" w:name="_Toc243979197"/>
      <w:bookmarkStart w:id="74" w:name="_Toc243979264"/>
      <w:bookmarkStart w:id="75" w:name="_Toc243982570"/>
      <w:bookmarkStart w:id="76" w:name="_Toc245066012"/>
      <w:r w:rsidRPr="00EE0EB7">
        <w:rPr>
          <w:sz w:val="24"/>
          <w:szCs w:val="24"/>
          <w:lang w:val="pt-BR"/>
        </w:rPr>
        <w:t>DUTRA. S.J,</w:t>
      </w:r>
      <w:r w:rsidR="00EA609D" w:rsidRPr="00EE0EB7">
        <w:rPr>
          <w:sz w:val="24"/>
          <w:szCs w:val="24"/>
          <w:lang w:val="pt-BR"/>
        </w:rPr>
        <w:t xml:space="preserve"> </w:t>
      </w:r>
      <w:r w:rsidRPr="00EE0EB7">
        <w:rPr>
          <w:sz w:val="24"/>
          <w:szCs w:val="24"/>
          <w:lang w:val="pt-BR"/>
        </w:rPr>
        <w:t xml:space="preserve">“ADMINISTRAÇÃO DE CARREIRAS: Uma Proposta para Repensar a Gestão de Pessoas” – 176pgs - 1ª Ed </w:t>
      </w:r>
      <w:r w:rsidR="0008085A" w:rsidRPr="00EE0EB7">
        <w:rPr>
          <w:sz w:val="24"/>
          <w:szCs w:val="24"/>
          <w:lang w:val="pt-BR"/>
        </w:rPr>
        <w:t>–</w:t>
      </w:r>
      <w:r w:rsidRPr="00EE0EB7">
        <w:rPr>
          <w:sz w:val="24"/>
          <w:szCs w:val="24"/>
          <w:lang w:val="pt-BR"/>
        </w:rPr>
        <w:t xml:space="preserve"> 1996</w:t>
      </w:r>
      <w:bookmarkEnd w:id="73"/>
      <w:bookmarkEnd w:id="74"/>
      <w:bookmarkEnd w:id="75"/>
      <w:bookmarkEnd w:id="76"/>
    </w:p>
    <w:p w:rsidR="00E32C64" w:rsidRPr="00EE0EB7" w:rsidRDefault="0061199B" w:rsidP="00695989">
      <w:pPr>
        <w:rPr>
          <w:sz w:val="24"/>
          <w:szCs w:val="24"/>
          <w:lang w:val="pt-BR"/>
        </w:rPr>
      </w:pPr>
      <w:bookmarkStart w:id="77" w:name="_Toc243979198"/>
      <w:bookmarkStart w:id="78" w:name="_Toc243979265"/>
      <w:bookmarkStart w:id="79" w:name="_Toc243982571"/>
      <w:bookmarkStart w:id="80" w:name="_Toc245066013"/>
      <w:r w:rsidRPr="00EE0EB7">
        <w:rPr>
          <w:sz w:val="24"/>
          <w:szCs w:val="24"/>
          <w:lang w:val="pt-BR"/>
        </w:rPr>
        <w:t>CAPELLI. P, “Contratando e Mantendo as Melhores Pessoas”. Rio de Janeiro: Record, 2003.</w:t>
      </w:r>
      <w:bookmarkEnd w:id="77"/>
      <w:bookmarkEnd w:id="78"/>
      <w:bookmarkEnd w:id="79"/>
      <w:bookmarkEnd w:id="80"/>
    </w:p>
    <w:p w:rsidR="0008085A" w:rsidRPr="00EE0EB7" w:rsidRDefault="0008085A" w:rsidP="00695989">
      <w:pPr>
        <w:rPr>
          <w:sz w:val="24"/>
          <w:szCs w:val="24"/>
          <w:lang w:val="pt-BR"/>
        </w:rPr>
      </w:pPr>
      <w:bookmarkStart w:id="81" w:name="_Toc243979199"/>
      <w:bookmarkStart w:id="82" w:name="_Toc243979266"/>
      <w:bookmarkStart w:id="83" w:name="_Toc243982572"/>
      <w:bookmarkStart w:id="84" w:name="_Toc245066014"/>
      <w:r w:rsidRPr="00EE0EB7">
        <w:rPr>
          <w:sz w:val="24"/>
          <w:szCs w:val="24"/>
          <w:lang w:val="pt-BR"/>
        </w:rPr>
        <w:t xml:space="preserve">CASTELIANO, Tania, </w:t>
      </w:r>
      <w:r w:rsidR="00DA4348" w:rsidRPr="00EE0EB7">
        <w:rPr>
          <w:sz w:val="24"/>
          <w:szCs w:val="24"/>
          <w:lang w:val="pt-BR"/>
        </w:rPr>
        <w:t>Você</w:t>
      </w:r>
      <w:r w:rsidRPr="00EE0EB7">
        <w:rPr>
          <w:sz w:val="24"/>
          <w:szCs w:val="24"/>
          <w:lang w:val="pt-BR"/>
        </w:rPr>
        <w:t xml:space="preserve"> sabe ouvir</w:t>
      </w:r>
      <w:r w:rsidR="00DA4348" w:rsidRPr="00EE0EB7">
        <w:rPr>
          <w:sz w:val="24"/>
          <w:szCs w:val="24"/>
          <w:lang w:val="pt-BR"/>
        </w:rPr>
        <w:t>.</w:t>
      </w:r>
      <w:r w:rsidR="007702FE" w:rsidRPr="00EE0EB7">
        <w:rPr>
          <w:sz w:val="24"/>
          <w:szCs w:val="24"/>
          <w:lang w:val="pt-BR"/>
        </w:rPr>
        <w:t xml:space="preserve"> Rio de </w:t>
      </w:r>
      <w:r w:rsidR="00DA4348" w:rsidRPr="00EE0EB7">
        <w:rPr>
          <w:sz w:val="24"/>
          <w:szCs w:val="24"/>
          <w:lang w:val="pt-BR"/>
        </w:rPr>
        <w:t xml:space="preserve">Janeiro: </w:t>
      </w:r>
      <w:r w:rsidR="007702FE" w:rsidRPr="00EE0EB7">
        <w:rPr>
          <w:sz w:val="24"/>
          <w:szCs w:val="24"/>
          <w:lang w:val="pt-BR"/>
        </w:rPr>
        <w:t>Best Seller, 2009.</w:t>
      </w:r>
      <w:bookmarkEnd w:id="81"/>
      <w:bookmarkEnd w:id="82"/>
      <w:bookmarkEnd w:id="83"/>
      <w:bookmarkEnd w:id="84"/>
    </w:p>
    <w:p w:rsidR="00516937" w:rsidRPr="00EE0EB7" w:rsidRDefault="00BD15C7" w:rsidP="00695989">
      <w:pPr>
        <w:rPr>
          <w:sz w:val="24"/>
          <w:szCs w:val="24"/>
          <w:lang w:val="pt-BR"/>
        </w:rPr>
      </w:pPr>
      <w:bookmarkStart w:id="85" w:name="_Toc243979200"/>
      <w:bookmarkStart w:id="86" w:name="_Toc243979267"/>
      <w:bookmarkStart w:id="87" w:name="_Toc243982573"/>
      <w:bookmarkStart w:id="88" w:name="_Toc245066015"/>
      <w:r w:rsidRPr="00EE0EB7">
        <w:rPr>
          <w:sz w:val="24"/>
          <w:szCs w:val="24"/>
          <w:lang w:val="pt-BR"/>
        </w:rPr>
        <w:t xml:space="preserve">CHIAVENATO, </w:t>
      </w:r>
      <w:r w:rsidR="0061199B" w:rsidRPr="00EE0EB7">
        <w:rPr>
          <w:sz w:val="24"/>
          <w:szCs w:val="24"/>
          <w:lang w:val="pt-BR"/>
        </w:rPr>
        <w:t>I</w:t>
      </w:r>
      <w:r w:rsidRPr="00EE0EB7">
        <w:rPr>
          <w:sz w:val="24"/>
          <w:szCs w:val="24"/>
          <w:lang w:val="pt-BR"/>
        </w:rPr>
        <w:t>. Introdução à teoria geral da administração.</w:t>
      </w:r>
      <w:bookmarkEnd w:id="85"/>
      <w:bookmarkEnd w:id="86"/>
      <w:bookmarkEnd w:id="87"/>
      <w:bookmarkEnd w:id="88"/>
    </w:p>
    <w:p w:rsidR="0061199B" w:rsidRPr="00EE0EB7" w:rsidRDefault="0061199B" w:rsidP="00695989">
      <w:pPr>
        <w:rPr>
          <w:sz w:val="24"/>
          <w:szCs w:val="24"/>
          <w:lang w:val="pt-BR"/>
        </w:rPr>
      </w:pPr>
      <w:bookmarkStart w:id="89" w:name="_Toc243979201"/>
      <w:bookmarkStart w:id="90" w:name="_Toc243979268"/>
      <w:bookmarkStart w:id="91" w:name="_Toc243982574"/>
      <w:bookmarkStart w:id="92" w:name="_Toc245066016"/>
      <w:r w:rsidRPr="00EE0EB7">
        <w:rPr>
          <w:sz w:val="24"/>
          <w:szCs w:val="24"/>
          <w:lang w:val="pt-BR"/>
        </w:rPr>
        <w:t>CHIAVANETO, I. “Gerenciando Pessoas</w:t>
      </w:r>
      <w:r w:rsidR="00DA4348" w:rsidRPr="00EE0EB7">
        <w:rPr>
          <w:sz w:val="24"/>
          <w:szCs w:val="24"/>
          <w:lang w:val="pt-BR"/>
        </w:rPr>
        <w:t xml:space="preserve">”. </w:t>
      </w:r>
      <w:r w:rsidR="009E29B4" w:rsidRPr="00EE0EB7">
        <w:rPr>
          <w:sz w:val="24"/>
          <w:szCs w:val="24"/>
          <w:lang w:val="pt-BR"/>
        </w:rPr>
        <w:t>-3.ed.-São Paulo: Makron Books,1994.</w:t>
      </w:r>
      <w:bookmarkEnd w:id="89"/>
      <w:bookmarkEnd w:id="90"/>
      <w:bookmarkEnd w:id="91"/>
      <w:bookmarkEnd w:id="92"/>
    </w:p>
    <w:p w:rsidR="00516937" w:rsidRDefault="00BD15C7" w:rsidP="00695989">
      <w:pPr>
        <w:rPr>
          <w:sz w:val="24"/>
          <w:szCs w:val="24"/>
          <w:lang w:val="pt-BR"/>
        </w:rPr>
      </w:pPr>
      <w:bookmarkStart w:id="93" w:name="_Toc243979202"/>
      <w:bookmarkStart w:id="94" w:name="_Toc243979269"/>
      <w:bookmarkStart w:id="95" w:name="_Toc243982575"/>
      <w:bookmarkStart w:id="96" w:name="_Toc245066017"/>
      <w:r w:rsidRPr="00EE0EB7">
        <w:rPr>
          <w:sz w:val="24"/>
          <w:szCs w:val="24"/>
          <w:lang w:val="pt-BR"/>
        </w:rPr>
        <w:t xml:space="preserve">DAVEL, Eduardo. </w:t>
      </w:r>
      <w:r w:rsidR="00DA4348" w:rsidRPr="00EE0EB7">
        <w:rPr>
          <w:sz w:val="24"/>
          <w:szCs w:val="24"/>
          <w:lang w:val="pt-BR"/>
        </w:rPr>
        <w:t>VERGARA</w:t>
      </w:r>
      <w:r w:rsidRPr="00EE0EB7">
        <w:rPr>
          <w:sz w:val="24"/>
          <w:szCs w:val="24"/>
          <w:lang w:val="pt-BR"/>
        </w:rPr>
        <w:t xml:space="preserve"> Sylvia Constant. (Org.) “Gestão com pessoas e subjetividade”. São Paulo: Atlas, 2001.</w:t>
      </w:r>
      <w:bookmarkEnd w:id="93"/>
      <w:bookmarkEnd w:id="94"/>
      <w:bookmarkEnd w:id="95"/>
      <w:bookmarkEnd w:id="96"/>
    </w:p>
    <w:p w:rsidR="00516937" w:rsidRPr="00EE0EB7" w:rsidRDefault="00BA58C2" w:rsidP="00695989">
      <w:pPr>
        <w:rPr>
          <w:sz w:val="24"/>
          <w:szCs w:val="24"/>
          <w:lang w:val="pt-BR"/>
        </w:rPr>
      </w:pPr>
      <w:bookmarkStart w:id="97" w:name="_Toc243979203"/>
      <w:bookmarkStart w:id="98" w:name="_Toc243979270"/>
      <w:bookmarkStart w:id="99" w:name="_Toc243982576"/>
      <w:bookmarkStart w:id="100" w:name="_Toc245066018"/>
      <w:r>
        <w:rPr>
          <w:rFonts w:cstheme="minorHAnsi"/>
          <w:bCs/>
          <w:color w:val="000000"/>
          <w:sz w:val="24"/>
          <w:szCs w:val="24"/>
          <w:lang w:val="pt-BR" w:bidi="ar-SA"/>
        </w:rPr>
        <w:t xml:space="preserve">FLEURY, M. T. L. </w:t>
      </w:r>
      <w:r w:rsidRPr="00BA58C2">
        <w:rPr>
          <w:rFonts w:cstheme="minorHAnsi"/>
          <w:bCs/>
          <w:color w:val="000000"/>
          <w:sz w:val="24"/>
          <w:szCs w:val="24"/>
          <w:lang w:val="pt-BR" w:bidi="ar-SA"/>
        </w:rPr>
        <w:t xml:space="preserve">FISCHER, R. M. Cultura e Poder nas </w:t>
      </w:r>
      <w:proofErr w:type="gramStart"/>
      <w:r w:rsidRPr="00BA58C2">
        <w:rPr>
          <w:rFonts w:cstheme="minorHAnsi"/>
          <w:bCs/>
          <w:color w:val="000000"/>
          <w:sz w:val="24"/>
          <w:szCs w:val="24"/>
          <w:lang w:val="pt-BR" w:bidi="ar-SA"/>
        </w:rPr>
        <w:t>Organizações .</w:t>
      </w:r>
      <w:proofErr w:type="gramEnd"/>
      <w:r w:rsidRPr="00BA58C2">
        <w:rPr>
          <w:rFonts w:cstheme="minorHAnsi"/>
          <w:bCs/>
          <w:color w:val="000000"/>
          <w:sz w:val="24"/>
          <w:szCs w:val="24"/>
          <w:lang w:val="pt-BR" w:bidi="ar-SA"/>
        </w:rPr>
        <w:t xml:space="preserve"> </w:t>
      </w:r>
      <w:proofErr w:type="gramStart"/>
      <w:r w:rsidRPr="00BA58C2">
        <w:rPr>
          <w:rFonts w:cstheme="minorHAnsi"/>
          <w:bCs/>
          <w:color w:val="000000"/>
          <w:sz w:val="24"/>
          <w:szCs w:val="24"/>
          <w:lang w:val="pt-BR" w:bidi="ar-SA"/>
        </w:rPr>
        <w:t>1</w:t>
      </w:r>
      <w:proofErr w:type="gramEnd"/>
      <w:r w:rsidRPr="00BA58C2">
        <w:rPr>
          <w:rFonts w:cstheme="minorHAnsi"/>
          <w:bCs/>
          <w:color w:val="000000"/>
          <w:sz w:val="24"/>
          <w:szCs w:val="24"/>
          <w:lang w:val="pt-BR" w:bidi="ar-SA"/>
        </w:rPr>
        <w:t xml:space="preserve"> ed. São Paulo : Atlas</w:t>
      </w:r>
      <w:bookmarkEnd w:id="97"/>
      <w:bookmarkEnd w:id="98"/>
      <w:bookmarkEnd w:id="99"/>
      <w:bookmarkEnd w:id="100"/>
      <w:r>
        <w:rPr>
          <w:rFonts w:cstheme="minorHAnsi"/>
          <w:bCs/>
          <w:color w:val="000000"/>
          <w:sz w:val="24"/>
          <w:szCs w:val="24"/>
          <w:lang w:val="pt-BR" w:bidi="ar-SA"/>
        </w:rPr>
        <w:t>, 1992.</w:t>
      </w:r>
    </w:p>
    <w:p w:rsidR="00516937" w:rsidRPr="00EE0EB7" w:rsidRDefault="00BD15C7" w:rsidP="00695989">
      <w:pPr>
        <w:rPr>
          <w:sz w:val="24"/>
          <w:szCs w:val="24"/>
          <w:lang w:val="pt-BR"/>
        </w:rPr>
      </w:pPr>
      <w:bookmarkStart w:id="101" w:name="_Toc243979204"/>
      <w:bookmarkStart w:id="102" w:name="_Toc243979271"/>
      <w:bookmarkStart w:id="103" w:name="_Toc243982577"/>
      <w:bookmarkStart w:id="104" w:name="_Toc245066019"/>
      <w:r w:rsidRPr="00EE0EB7">
        <w:rPr>
          <w:sz w:val="24"/>
          <w:szCs w:val="24"/>
          <w:lang w:val="pt-BR"/>
        </w:rPr>
        <w:t>GIL. A.C, “Gestão de Pessoas</w:t>
      </w:r>
      <w:r w:rsidR="004E283D" w:rsidRPr="00EE0EB7">
        <w:rPr>
          <w:sz w:val="24"/>
          <w:szCs w:val="24"/>
          <w:lang w:val="pt-BR"/>
        </w:rPr>
        <w:t xml:space="preserve">”. São </w:t>
      </w:r>
      <w:r w:rsidR="00DA4348" w:rsidRPr="00EE0EB7">
        <w:rPr>
          <w:sz w:val="24"/>
          <w:szCs w:val="24"/>
          <w:lang w:val="pt-BR"/>
        </w:rPr>
        <w:t xml:space="preserve">Paulo: Atlas, </w:t>
      </w:r>
      <w:r w:rsidRPr="00EE0EB7">
        <w:rPr>
          <w:sz w:val="24"/>
          <w:szCs w:val="24"/>
          <w:lang w:val="pt-BR"/>
        </w:rPr>
        <w:t>2009</w:t>
      </w:r>
      <w:bookmarkEnd w:id="101"/>
      <w:bookmarkEnd w:id="102"/>
      <w:bookmarkEnd w:id="103"/>
      <w:bookmarkEnd w:id="104"/>
    </w:p>
    <w:p w:rsidR="007702FE" w:rsidRPr="00EE0EB7" w:rsidRDefault="00BD15C7" w:rsidP="00695989">
      <w:pPr>
        <w:rPr>
          <w:sz w:val="24"/>
          <w:szCs w:val="24"/>
          <w:lang w:val="pt-BR"/>
        </w:rPr>
      </w:pPr>
      <w:bookmarkStart w:id="105" w:name="_Toc243979205"/>
      <w:bookmarkStart w:id="106" w:name="_Toc243979272"/>
      <w:bookmarkStart w:id="107" w:name="_Toc243982578"/>
      <w:bookmarkStart w:id="108" w:name="_Toc245066020"/>
      <w:r w:rsidRPr="00EE0EB7">
        <w:rPr>
          <w:sz w:val="24"/>
          <w:szCs w:val="24"/>
          <w:lang w:val="pt-BR"/>
        </w:rPr>
        <w:t>GOLEMAN. D, “Inteligência Emocional”.</w:t>
      </w:r>
      <w:bookmarkEnd w:id="105"/>
      <w:bookmarkEnd w:id="106"/>
      <w:bookmarkEnd w:id="107"/>
      <w:bookmarkEnd w:id="108"/>
    </w:p>
    <w:p w:rsidR="007702FE" w:rsidRPr="001F073E" w:rsidRDefault="007702FE" w:rsidP="00695989">
      <w:pPr>
        <w:rPr>
          <w:sz w:val="24"/>
          <w:szCs w:val="24"/>
          <w:lang w:val="pt-BR"/>
        </w:rPr>
      </w:pPr>
      <w:bookmarkStart w:id="109" w:name="_Toc243979273"/>
      <w:bookmarkStart w:id="110" w:name="_Toc243982579"/>
      <w:bookmarkStart w:id="111" w:name="_Toc245066021"/>
      <w:r w:rsidRPr="00EE0EB7">
        <w:rPr>
          <w:sz w:val="24"/>
          <w:szCs w:val="24"/>
          <w:lang w:val="pt-BR"/>
        </w:rPr>
        <w:t xml:space="preserve">GRUN. </w:t>
      </w:r>
      <w:r w:rsidR="00DA4348" w:rsidRPr="00EE0EB7">
        <w:rPr>
          <w:sz w:val="24"/>
          <w:szCs w:val="24"/>
          <w:lang w:val="pt-BR"/>
        </w:rPr>
        <w:t>A ASSLANDER</w:t>
      </w:r>
      <w:r w:rsidRPr="00EE0EB7">
        <w:rPr>
          <w:sz w:val="24"/>
          <w:szCs w:val="24"/>
          <w:lang w:val="pt-BR"/>
        </w:rPr>
        <w:t xml:space="preserve">. F, “A Arte de Ser Mestre de Si Mesmo Para Ser </w:t>
      </w:r>
      <w:r w:rsidR="00DA4348" w:rsidRPr="00EE0EB7">
        <w:rPr>
          <w:sz w:val="24"/>
          <w:szCs w:val="24"/>
          <w:lang w:val="pt-BR"/>
        </w:rPr>
        <w:t>Líder</w:t>
      </w:r>
      <w:r w:rsidRPr="00EE0EB7">
        <w:rPr>
          <w:sz w:val="24"/>
          <w:szCs w:val="24"/>
          <w:lang w:val="pt-BR"/>
        </w:rPr>
        <w:t xml:space="preserve"> de Pessoas”. </w:t>
      </w:r>
      <w:r w:rsidRPr="001F073E">
        <w:rPr>
          <w:sz w:val="24"/>
          <w:szCs w:val="24"/>
          <w:lang w:val="pt-BR"/>
        </w:rPr>
        <w:t>Petropolis, RJ: Vozes, 2008.</w:t>
      </w:r>
      <w:bookmarkEnd w:id="109"/>
      <w:bookmarkEnd w:id="110"/>
      <w:bookmarkEnd w:id="111"/>
    </w:p>
    <w:p w:rsidR="007702FE" w:rsidRPr="00EE0EB7" w:rsidRDefault="00DA4348" w:rsidP="00695989">
      <w:pPr>
        <w:rPr>
          <w:sz w:val="24"/>
          <w:szCs w:val="24"/>
          <w:lang w:val="pt-BR"/>
        </w:rPr>
      </w:pPr>
      <w:bookmarkStart w:id="112" w:name="_Toc243979274"/>
      <w:bookmarkStart w:id="113" w:name="_Toc243982580"/>
      <w:bookmarkStart w:id="114" w:name="_Toc245066022"/>
      <w:r w:rsidRPr="00EE0EB7">
        <w:rPr>
          <w:sz w:val="24"/>
          <w:szCs w:val="24"/>
          <w:lang w:val="pt-BR"/>
        </w:rPr>
        <w:t xml:space="preserve">KING. </w:t>
      </w:r>
      <w:r w:rsidR="007702FE" w:rsidRPr="00EE0EB7">
        <w:rPr>
          <w:sz w:val="24"/>
          <w:szCs w:val="24"/>
          <w:lang w:val="pt-BR"/>
        </w:rPr>
        <w:t xml:space="preserve">W.J,“As Reg54ras de Ouro da Conduta Profissional.”. Rio de Janeiro:  </w:t>
      </w:r>
      <w:r w:rsidRPr="00EE0EB7">
        <w:rPr>
          <w:sz w:val="24"/>
          <w:szCs w:val="24"/>
          <w:lang w:val="pt-BR"/>
        </w:rPr>
        <w:t xml:space="preserve">Sextante, </w:t>
      </w:r>
      <w:r w:rsidR="007702FE" w:rsidRPr="00EE0EB7">
        <w:rPr>
          <w:sz w:val="24"/>
          <w:szCs w:val="24"/>
          <w:lang w:val="pt-BR"/>
        </w:rPr>
        <w:t>2008.</w:t>
      </w:r>
      <w:bookmarkEnd w:id="112"/>
      <w:bookmarkEnd w:id="113"/>
      <w:bookmarkEnd w:id="114"/>
    </w:p>
    <w:p w:rsidR="00695989" w:rsidRDefault="00DA4348" w:rsidP="00695989">
      <w:pPr>
        <w:rPr>
          <w:sz w:val="24"/>
          <w:szCs w:val="24"/>
          <w:lang w:val="pt-BR"/>
        </w:rPr>
      </w:pPr>
      <w:bookmarkStart w:id="115" w:name="_Toc243979275"/>
      <w:bookmarkStart w:id="116" w:name="_Toc243982581"/>
      <w:bookmarkStart w:id="117" w:name="_Toc245066023"/>
      <w:r w:rsidRPr="00EE0EB7">
        <w:rPr>
          <w:sz w:val="24"/>
          <w:szCs w:val="24"/>
          <w:lang w:val="pt-BR"/>
        </w:rPr>
        <w:t xml:space="preserve">KOHN. </w:t>
      </w:r>
      <w:r w:rsidR="007702FE" w:rsidRPr="00EE0EB7">
        <w:rPr>
          <w:sz w:val="24"/>
          <w:szCs w:val="24"/>
          <w:lang w:val="pt-BR"/>
        </w:rPr>
        <w:t xml:space="preserve">S.E, CONNELL. V.D. “ O Gerente Eficiente”. São Paulo: </w:t>
      </w:r>
      <w:proofErr w:type="spellStart"/>
      <w:r w:rsidRPr="00EE0EB7">
        <w:rPr>
          <w:sz w:val="24"/>
          <w:szCs w:val="24"/>
          <w:lang w:val="pt-BR"/>
        </w:rPr>
        <w:t>Landscape</w:t>
      </w:r>
      <w:proofErr w:type="spellEnd"/>
      <w:r w:rsidRPr="00EE0EB7">
        <w:rPr>
          <w:sz w:val="24"/>
          <w:szCs w:val="24"/>
          <w:lang w:val="pt-BR"/>
        </w:rPr>
        <w:t xml:space="preserve">, </w:t>
      </w:r>
      <w:r w:rsidR="007702FE" w:rsidRPr="00EE0EB7">
        <w:rPr>
          <w:sz w:val="24"/>
          <w:szCs w:val="24"/>
          <w:lang w:val="pt-BR"/>
        </w:rPr>
        <w:t>2008.</w:t>
      </w:r>
    </w:p>
    <w:p w:rsidR="00175B9E" w:rsidRPr="0091363A" w:rsidRDefault="00175B9E" w:rsidP="00175B9E">
      <w:pPr>
        <w:rPr>
          <w:lang w:val="pt-BR"/>
        </w:rPr>
      </w:pPr>
      <w:r w:rsidRPr="00C105CA">
        <w:rPr>
          <w:rFonts w:cstheme="minorHAnsi"/>
          <w:sz w:val="24"/>
          <w:szCs w:val="24"/>
          <w:lang w:val="pt-BR"/>
        </w:rPr>
        <w:t>KOONTZE1980</w:t>
      </w:r>
    </w:p>
    <w:p w:rsidR="007702FE" w:rsidRPr="00EE0EB7" w:rsidRDefault="00DA4348" w:rsidP="00695989">
      <w:pPr>
        <w:rPr>
          <w:sz w:val="24"/>
          <w:szCs w:val="24"/>
          <w:lang w:val="pt-BR"/>
        </w:rPr>
      </w:pPr>
      <w:r w:rsidRPr="00EE0EB7">
        <w:rPr>
          <w:sz w:val="24"/>
          <w:szCs w:val="24"/>
          <w:lang w:val="pt-BR"/>
        </w:rPr>
        <w:t xml:space="preserve">MAGNUS. </w:t>
      </w:r>
      <w:r w:rsidR="00BD15C7" w:rsidRPr="00EE0EB7">
        <w:rPr>
          <w:sz w:val="24"/>
          <w:szCs w:val="24"/>
          <w:lang w:val="pt-BR"/>
        </w:rPr>
        <w:t>S, “Liderança Práticas e Atributos.”</w:t>
      </w:r>
      <w:bookmarkEnd w:id="115"/>
      <w:bookmarkEnd w:id="116"/>
      <w:bookmarkEnd w:id="117"/>
    </w:p>
    <w:p w:rsidR="00516937" w:rsidRPr="00EE0EB7" w:rsidRDefault="00BD15C7" w:rsidP="00695989">
      <w:pPr>
        <w:rPr>
          <w:sz w:val="24"/>
          <w:szCs w:val="24"/>
          <w:lang w:val="pt-BR"/>
        </w:rPr>
      </w:pPr>
      <w:bookmarkStart w:id="118" w:name="_Toc243979276"/>
      <w:bookmarkStart w:id="119" w:name="_Toc243982582"/>
      <w:bookmarkStart w:id="120" w:name="_Toc245066024"/>
      <w:r w:rsidRPr="00EE0EB7">
        <w:rPr>
          <w:sz w:val="24"/>
          <w:szCs w:val="24"/>
          <w:lang w:val="pt-BR"/>
        </w:rPr>
        <w:t>MANÃS, A. V, “Gestão por competências”.</w:t>
      </w:r>
      <w:bookmarkEnd w:id="118"/>
      <w:bookmarkEnd w:id="119"/>
      <w:bookmarkEnd w:id="120"/>
      <w:r w:rsidRPr="00EE0EB7">
        <w:rPr>
          <w:sz w:val="24"/>
          <w:szCs w:val="24"/>
          <w:lang w:val="pt-BR"/>
        </w:rPr>
        <w:t xml:space="preserve"> </w:t>
      </w:r>
    </w:p>
    <w:p w:rsidR="00F93931" w:rsidRDefault="00BD15C7" w:rsidP="00695989">
      <w:pPr>
        <w:rPr>
          <w:sz w:val="24"/>
          <w:szCs w:val="24"/>
          <w:lang w:val="pt-BR"/>
        </w:rPr>
      </w:pPr>
      <w:bookmarkStart w:id="121" w:name="_Toc243979277"/>
      <w:bookmarkStart w:id="122" w:name="_Toc243982583"/>
      <w:bookmarkStart w:id="123" w:name="_Toc245066025"/>
      <w:r w:rsidRPr="00EE0EB7">
        <w:rPr>
          <w:sz w:val="24"/>
          <w:szCs w:val="24"/>
          <w:lang w:val="pt-BR"/>
        </w:rPr>
        <w:t>MAX. G, “Gestão de Pessoas”.</w:t>
      </w:r>
      <w:bookmarkEnd w:id="121"/>
      <w:bookmarkEnd w:id="122"/>
      <w:bookmarkEnd w:id="123"/>
    </w:p>
    <w:p w:rsidR="00F93931" w:rsidRPr="00EE0EB7" w:rsidRDefault="0061199B" w:rsidP="00695989">
      <w:pPr>
        <w:rPr>
          <w:sz w:val="24"/>
          <w:szCs w:val="24"/>
          <w:lang w:val="pt-BR"/>
        </w:rPr>
      </w:pPr>
      <w:bookmarkStart w:id="124" w:name="_Toc243979278"/>
      <w:bookmarkStart w:id="125" w:name="_Toc243982584"/>
      <w:bookmarkStart w:id="126" w:name="_Toc245066026"/>
      <w:r w:rsidRPr="00EE0EB7">
        <w:rPr>
          <w:sz w:val="24"/>
          <w:szCs w:val="24"/>
          <w:lang w:val="pt-BR"/>
        </w:rPr>
        <w:t>MAXWEL. J,</w:t>
      </w:r>
      <w:r w:rsidR="004E283D" w:rsidRPr="00EE0EB7">
        <w:rPr>
          <w:sz w:val="24"/>
          <w:szCs w:val="24"/>
          <w:lang w:val="pt-BR"/>
        </w:rPr>
        <w:t xml:space="preserve"> O Livro de Ouro da Liderança. Rio de Janeiro: Thomas Nelson Brasil, 2008.</w:t>
      </w:r>
      <w:bookmarkEnd w:id="124"/>
      <w:bookmarkEnd w:id="125"/>
      <w:bookmarkEnd w:id="126"/>
    </w:p>
    <w:p w:rsidR="004E283D" w:rsidRPr="00EE0EB7" w:rsidRDefault="00DA4348" w:rsidP="00695989">
      <w:pPr>
        <w:rPr>
          <w:sz w:val="24"/>
          <w:szCs w:val="24"/>
          <w:lang w:val="pt-BR"/>
        </w:rPr>
      </w:pPr>
      <w:bookmarkStart w:id="127" w:name="_Toc243979279"/>
      <w:bookmarkStart w:id="128" w:name="_Toc243982585"/>
      <w:bookmarkStart w:id="129" w:name="_Toc245066027"/>
      <w:r w:rsidRPr="00EE0EB7">
        <w:rPr>
          <w:sz w:val="24"/>
          <w:szCs w:val="24"/>
          <w:lang w:val="pt-BR"/>
        </w:rPr>
        <w:t xml:space="preserve">MAYO. </w:t>
      </w:r>
      <w:r w:rsidR="0061199B" w:rsidRPr="00EE0EB7">
        <w:rPr>
          <w:sz w:val="24"/>
          <w:szCs w:val="24"/>
          <w:lang w:val="pt-BR"/>
        </w:rPr>
        <w:t xml:space="preserve">A, “O Valor Humano da Empresa”. São Paulo: Prentice </w:t>
      </w:r>
      <w:r w:rsidRPr="00EE0EB7">
        <w:rPr>
          <w:sz w:val="24"/>
          <w:szCs w:val="24"/>
          <w:lang w:val="pt-BR"/>
        </w:rPr>
        <w:t xml:space="preserve">Hall, </w:t>
      </w:r>
      <w:r w:rsidR="0061199B" w:rsidRPr="00EE0EB7">
        <w:rPr>
          <w:sz w:val="24"/>
          <w:szCs w:val="24"/>
          <w:lang w:val="pt-BR"/>
        </w:rPr>
        <w:t>2003.</w:t>
      </w:r>
      <w:bookmarkEnd w:id="127"/>
      <w:bookmarkEnd w:id="128"/>
      <w:bookmarkEnd w:id="129"/>
    </w:p>
    <w:p w:rsidR="007702FE" w:rsidRPr="00EE0EB7" w:rsidRDefault="00DA4348" w:rsidP="00695989">
      <w:pPr>
        <w:rPr>
          <w:sz w:val="24"/>
          <w:szCs w:val="24"/>
          <w:lang w:val="pt-BR"/>
        </w:rPr>
      </w:pPr>
      <w:bookmarkStart w:id="130" w:name="_Toc243979280"/>
      <w:bookmarkStart w:id="131" w:name="_Toc243982586"/>
      <w:bookmarkStart w:id="132" w:name="_Toc245066028"/>
      <w:r w:rsidRPr="00EE0EB7">
        <w:rPr>
          <w:sz w:val="24"/>
          <w:szCs w:val="24"/>
          <w:lang w:val="pt-BR"/>
        </w:rPr>
        <w:lastRenderedPageBreak/>
        <w:t xml:space="preserve">MCGREGOR. </w:t>
      </w:r>
      <w:r w:rsidR="007702FE" w:rsidRPr="00EE0EB7">
        <w:rPr>
          <w:sz w:val="24"/>
          <w:szCs w:val="24"/>
          <w:lang w:val="pt-BR"/>
        </w:rPr>
        <w:t>D. “O Lado Humano da Empresa</w:t>
      </w:r>
      <w:r w:rsidRPr="00EE0EB7">
        <w:rPr>
          <w:sz w:val="24"/>
          <w:szCs w:val="24"/>
          <w:lang w:val="pt-BR"/>
        </w:rPr>
        <w:t xml:space="preserve">”. </w:t>
      </w:r>
      <w:r w:rsidR="007702FE" w:rsidRPr="00EE0EB7">
        <w:rPr>
          <w:sz w:val="24"/>
          <w:szCs w:val="24"/>
          <w:lang w:val="pt-BR"/>
        </w:rPr>
        <w:t xml:space="preserve">Terceira </w:t>
      </w:r>
      <w:r w:rsidRPr="00EE0EB7">
        <w:rPr>
          <w:sz w:val="24"/>
          <w:szCs w:val="24"/>
          <w:lang w:val="pt-BR"/>
        </w:rPr>
        <w:t>Edição</w:t>
      </w:r>
      <w:r w:rsidR="007702FE" w:rsidRPr="00EE0EB7">
        <w:rPr>
          <w:sz w:val="24"/>
          <w:szCs w:val="24"/>
          <w:lang w:val="pt-BR"/>
        </w:rPr>
        <w:t xml:space="preserve">. São </w:t>
      </w:r>
      <w:r w:rsidRPr="00EE0EB7">
        <w:rPr>
          <w:sz w:val="24"/>
          <w:szCs w:val="24"/>
          <w:lang w:val="pt-BR"/>
        </w:rPr>
        <w:t xml:space="preserve">Paulo: </w:t>
      </w:r>
      <w:r w:rsidR="007702FE" w:rsidRPr="00EE0EB7">
        <w:rPr>
          <w:sz w:val="24"/>
          <w:szCs w:val="24"/>
          <w:lang w:val="pt-BR"/>
        </w:rPr>
        <w:t xml:space="preserve">Martins </w:t>
      </w:r>
      <w:r w:rsidRPr="00EE0EB7">
        <w:rPr>
          <w:sz w:val="24"/>
          <w:szCs w:val="24"/>
          <w:lang w:val="pt-BR"/>
        </w:rPr>
        <w:t xml:space="preserve">Fontes, </w:t>
      </w:r>
      <w:r w:rsidR="007702FE" w:rsidRPr="00EE0EB7">
        <w:rPr>
          <w:sz w:val="24"/>
          <w:szCs w:val="24"/>
          <w:lang w:val="pt-BR"/>
        </w:rPr>
        <w:t>1999.</w:t>
      </w:r>
      <w:bookmarkEnd w:id="130"/>
      <w:bookmarkEnd w:id="131"/>
      <w:bookmarkEnd w:id="132"/>
    </w:p>
    <w:p w:rsidR="00516937" w:rsidRPr="00EE0EB7" w:rsidRDefault="00BD15C7" w:rsidP="00695989">
      <w:pPr>
        <w:rPr>
          <w:sz w:val="24"/>
          <w:szCs w:val="24"/>
          <w:lang w:val="pt-BR"/>
        </w:rPr>
      </w:pPr>
      <w:bookmarkStart w:id="133" w:name="_Toc243979281"/>
      <w:bookmarkStart w:id="134" w:name="_Toc243982587"/>
      <w:bookmarkStart w:id="135" w:name="_Toc245066029"/>
      <w:r w:rsidRPr="00695989">
        <w:rPr>
          <w:sz w:val="24"/>
          <w:szCs w:val="24"/>
        </w:rPr>
        <w:t xml:space="preserve">NERY.A.M et al. </w:t>
      </w:r>
      <w:r w:rsidRPr="00EE0EB7">
        <w:rPr>
          <w:sz w:val="24"/>
          <w:szCs w:val="24"/>
          <w:lang w:val="pt-BR"/>
        </w:rPr>
        <w:t>“Pensamento Criativo: Uma Ferramenta Para Gerenciamento De Projetos.” Fundação Getúlio Vargas – 2007</w:t>
      </w:r>
      <w:bookmarkEnd w:id="133"/>
      <w:bookmarkEnd w:id="134"/>
      <w:bookmarkEnd w:id="135"/>
    </w:p>
    <w:p w:rsidR="00516937" w:rsidRDefault="00F93931" w:rsidP="00695989">
      <w:pPr>
        <w:rPr>
          <w:sz w:val="24"/>
          <w:szCs w:val="24"/>
          <w:lang w:val="pt-BR"/>
        </w:rPr>
      </w:pPr>
      <w:bookmarkStart w:id="136" w:name="_Toc243979282"/>
      <w:bookmarkStart w:id="137" w:name="_Toc243982588"/>
      <w:bookmarkStart w:id="138" w:name="_Toc245066030"/>
      <w:r w:rsidRPr="00EE0EB7">
        <w:rPr>
          <w:sz w:val="24"/>
          <w:szCs w:val="24"/>
          <w:lang w:val="pt-BR"/>
        </w:rPr>
        <w:t>O</w:t>
      </w:r>
      <w:r w:rsidR="00BD15C7" w:rsidRPr="00EE0EB7">
        <w:rPr>
          <w:sz w:val="24"/>
          <w:szCs w:val="24"/>
          <w:lang w:val="pt-BR"/>
        </w:rPr>
        <w:t>LIVEIRA, Otávio J. (Org.). Gestão empresarial: sistemas e ferramentas. São Paulo: Atlas, 2007.</w:t>
      </w:r>
      <w:bookmarkEnd w:id="136"/>
      <w:bookmarkEnd w:id="137"/>
      <w:bookmarkEnd w:id="138"/>
    </w:p>
    <w:p w:rsidR="00175B9E" w:rsidRPr="0091363A" w:rsidRDefault="00175B9E" w:rsidP="00175B9E">
      <w:pPr>
        <w:rPr>
          <w:lang w:val="pt-BR"/>
        </w:rPr>
      </w:pPr>
      <w:r w:rsidRPr="0091363A">
        <w:rPr>
          <w:rFonts w:cstheme="minorHAnsi"/>
          <w:sz w:val="24"/>
          <w:szCs w:val="24"/>
          <w:lang w:val="pt-BR"/>
        </w:rPr>
        <w:t>PMI 2004</w:t>
      </w:r>
    </w:p>
    <w:p w:rsidR="00516937" w:rsidRDefault="00BD15C7" w:rsidP="00695989">
      <w:pPr>
        <w:rPr>
          <w:sz w:val="24"/>
          <w:szCs w:val="24"/>
          <w:lang w:val="pt-BR"/>
        </w:rPr>
      </w:pPr>
      <w:bookmarkStart w:id="139" w:name="_Toc243979283"/>
      <w:bookmarkStart w:id="140" w:name="_Toc243982589"/>
      <w:bookmarkStart w:id="141" w:name="_Toc245066031"/>
      <w:proofErr w:type="gramStart"/>
      <w:r w:rsidRPr="0091363A">
        <w:rPr>
          <w:sz w:val="24"/>
          <w:szCs w:val="24"/>
          <w:lang w:val="pt-BR"/>
        </w:rPr>
        <w:t>RAJ.</w:t>
      </w:r>
      <w:proofErr w:type="gramEnd"/>
      <w:r w:rsidRPr="0091363A">
        <w:rPr>
          <w:sz w:val="24"/>
          <w:szCs w:val="24"/>
          <w:lang w:val="pt-BR"/>
        </w:rPr>
        <w:t xml:space="preserve">P.P </w:t>
      </w:r>
      <w:proofErr w:type="spellStart"/>
      <w:r w:rsidRPr="0091363A">
        <w:rPr>
          <w:sz w:val="24"/>
          <w:szCs w:val="24"/>
          <w:lang w:val="pt-BR"/>
        </w:rPr>
        <w:t>et</w:t>
      </w:r>
      <w:proofErr w:type="spellEnd"/>
      <w:r w:rsidRPr="0091363A">
        <w:rPr>
          <w:sz w:val="24"/>
          <w:szCs w:val="24"/>
          <w:lang w:val="pt-BR"/>
        </w:rPr>
        <w:t xml:space="preserve"> al. </w:t>
      </w:r>
      <w:r w:rsidRPr="00EE0EB7">
        <w:rPr>
          <w:sz w:val="24"/>
          <w:szCs w:val="24"/>
          <w:lang w:val="pt-BR"/>
        </w:rPr>
        <w:t>“Gerenciamento de Pessoas em Projetos”. Rio de Janeiro. Editora</w:t>
      </w:r>
      <w:proofErr w:type="gramStart"/>
      <w:r w:rsidRPr="00EE0EB7">
        <w:rPr>
          <w:sz w:val="24"/>
          <w:szCs w:val="24"/>
          <w:lang w:val="pt-BR"/>
        </w:rPr>
        <w:t xml:space="preserve">  </w:t>
      </w:r>
      <w:proofErr w:type="gramEnd"/>
      <w:r w:rsidRPr="00EE0EB7">
        <w:rPr>
          <w:sz w:val="24"/>
          <w:szCs w:val="24"/>
          <w:lang w:val="pt-BR"/>
        </w:rPr>
        <w:t>FGV Management, 2008</w:t>
      </w:r>
      <w:bookmarkEnd w:id="139"/>
      <w:bookmarkEnd w:id="140"/>
      <w:bookmarkEnd w:id="141"/>
      <w:r w:rsidR="00175B9E">
        <w:rPr>
          <w:sz w:val="24"/>
          <w:szCs w:val="24"/>
          <w:lang w:val="pt-BR"/>
        </w:rPr>
        <w:t>.</w:t>
      </w:r>
    </w:p>
    <w:p w:rsidR="00175B9E" w:rsidRPr="0091363A" w:rsidRDefault="00175B9E" w:rsidP="00175B9E">
      <w:pPr>
        <w:rPr>
          <w:lang w:val="pt-BR"/>
        </w:rPr>
      </w:pPr>
      <w:r w:rsidRPr="00C105CA">
        <w:rPr>
          <w:rFonts w:cstheme="minorHAnsi"/>
          <w:sz w:val="24"/>
          <w:szCs w:val="24"/>
          <w:lang w:val="pt-BR"/>
        </w:rPr>
        <w:t>Revista Melhor 2008</w:t>
      </w:r>
    </w:p>
    <w:p w:rsidR="00516937" w:rsidRPr="00EE0EB7" w:rsidRDefault="00DA4348" w:rsidP="00695989">
      <w:pPr>
        <w:rPr>
          <w:sz w:val="24"/>
          <w:szCs w:val="24"/>
          <w:lang w:val="pt-BR"/>
        </w:rPr>
      </w:pPr>
      <w:bookmarkStart w:id="142" w:name="_Toc243979284"/>
      <w:bookmarkStart w:id="143" w:name="_Toc243982590"/>
      <w:bookmarkStart w:id="144" w:name="_Toc245066032"/>
      <w:r w:rsidRPr="00EE0EB7">
        <w:rPr>
          <w:sz w:val="24"/>
          <w:szCs w:val="24"/>
          <w:lang w:val="pt-BR"/>
        </w:rPr>
        <w:t xml:space="preserve">SANTOS. </w:t>
      </w:r>
      <w:r w:rsidR="00BD15C7" w:rsidRPr="00EE0EB7">
        <w:rPr>
          <w:sz w:val="24"/>
          <w:szCs w:val="24"/>
          <w:lang w:val="pt-BR"/>
        </w:rPr>
        <w:t>M, “Práticas de Gerenciamento Estratégico da Informação: Como as Empresas Brasileiras Estão Utilizando a Informação para a Competitividade.”</w:t>
      </w:r>
      <w:r w:rsidR="00BD15C7" w:rsidRPr="00695989">
        <w:rPr>
          <w:sz w:val="24"/>
          <w:szCs w:val="24"/>
          <w:lang w:val="pt-BR"/>
        </w:rPr>
        <w:t xml:space="preserve"> </w:t>
      </w:r>
      <w:r w:rsidR="00BD15C7" w:rsidRPr="00EE0EB7">
        <w:rPr>
          <w:sz w:val="24"/>
          <w:szCs w:val="24"/>
          <w:lang w:val="pt-BR"/>
        </w:rPr>
        <w:t>Universidade Anhembi-Morumb</w:t>
      </w:r>
      <w:r w:rsidR="00695989" w:rsidRPr="00EE0EB7">
        <w:rPr>
          <w:sz w:val="24"/>
          <w:szCs w:val="24"/>
          <w:lang w:val="pt-BR"/>
        </w:rPr>
        <w:t>i SP -Fundação Instituto de</w:t>
      </w:r>
      <w:r w:rsidR="00BD15C7" w:rsidRPr="00EE0EB7">
        <w:rPr>
          <w:sz w:val="24"/>
          <w:szCs w:val="24"/>
          <w:lang w:val="pt-BR"/>
        </w:rPr>
        <w:t xml:space="preserve">  Administração – USP</w:t>
      </w:r>
      <w:bookmarkEnd w:id="142"/>
      <w:bookmarkEnd w:id="143"/>
      <w:bookmarkEnd w:id="144"/>
    </w:p>
    <w:p w:rsidR="00516937" w:rsidRPr="00EE0EB7" w:rsidRDefault="00BD15C7" w:rsidP="00695989">
      <w:pPr>
        <w:rPr>
          <w:sz w:val="24"/>
          <w:szCs w:val="24"/>
          <w:lang w:val="pt-BR"/>
        </w:rPr>
      </w:pPr>
      <w:bookmarkStart w:id="145" w:name="_Toc243979285"/>
      <w:bookmarkStart w:id="146" w:name="_Toc243982591"/>
      <w:bookmarkStart w:id="147" w:name="_Toc245066033"/>
      <w:r w:rsidRPr="00EE0EB7">
        <w:rPr>
          <w:sz w:val="24"/>
          <w:szCs w:val="24"/>
          <w:lang w:val="pt-BR"/>
        </w:rPr>
        <w:t xml:space="preserve">SANTOS. R. </w:t>
      </w:r>
      <w:r w:rsidR="00DA4348" w:rsidRPr="00EE0EB7">
        <w:rPr>
          <w:sz w:val="24"/>
          <w:szCs w:val="24"/>
          <w:lang w:val="pt-BR"/>
        </w:rPr>
        <w:t>A,</w:t>
      </w:r>
      <w:r w:rsidRPr="00EE0EB7">
        <w:rPr>
          <w:sz w:val="24"/>
          <w:szCs w:val="24"/>
          <w:lang w:val="pt-BR"/>
        </w:rPr>
        <w:t xml:space="preserve"> “A criação de vantagens competitivas através da gestão estratégica a  informação.”</w:t>
      </w:r>
      <w:bookmarkEnd w:id="145"/>
      <w:bookmarkEnd w:id="146"/>
      <w:bookmarkEnd w:id="147"/>
    </w:p>
    <w:p w:rsidR="00516937" w:rsidRPr="00EE0EB7" w:rsidRDefault="00DA4348" w:rsidP="00695989">
      <w:pPr>
        <w:rPr>
          <w:sz w:val="24"/>
          <w:szCs w:val="24"/>
          <w:lang w:val="pt-BR"/>
        </w:rPr>
      </w:pPr>
      <w:bookmarkStart w:id="148" w:name="_Toc243979286"/>
      <w:bookmarkStart w:id="149" w:name="_Toc243982592"/>
      <w:bookmarkStart w:id="150" w:name="_Toc245066034"/>
      <w:r w:rsidRPr="00EE0EB7">
        <w:rPr>
          <w:sz w:val="24"/>
          <w:szCs w:val="24"/>
          <w:lang w:val="pt-BR"/>
        </w:rPr>
        <w:t xml:space="preserve">SOTILLE. </w:t>
      </w:r>
      <w:r w:rsidR="00BD15C7" w:rsidRPr="00EE0EB7">
        <w:rPr>
          <w:sz w:val="24"/>
          <w:szCs w:val="24"/>
          <w:lang w:val="pt-BR"/>
        </w:rPr>
        <w:t>M.A, “Ética e Responsabilidade Profissional em Gerência de Projetos.”</w:t>
      </w:r>
      <w:bookmarkEnd w:id="148"/>
      <w:bookmarkEnd w:id="149"/>
      <w:bookmarkEnd w:id="150"/>
    </w:p>
    <w:p w:rsidR="00516937" w:rsidRPr="00EE0EB7" w:rsidRDefault="00BD15C7" w:rsidP="00695989">
      <w:pPr>
        <w:rPr>
          <w:sz w:val="24"/>
          <w:szCs w:val="24"/>
          <w:lang w:val="pt-BR"/>
        </w:rPr>
      </w:pPr>
      <w:bookmarkStart w:id="151" w:name="_Toc243979287"/>
      <w:bookmarkStart w:id="152" w:name="_Toc243982593"/>
      <w:bookmarkStart w:id="153" w:name="_Toc245066035"/>
      <w:r w:rsidRPr="00EE0EB7">
        <w:rPr>
          <w:sz w:val="24"/>
          <w:szCs w:val="24"/>
          <w:lang w:val="pt-BR"/>
        </w:rPr>
        <w:t>SOUZA, Maria et al. “Cargos, carreiras e remuneração.” Rio de Janeiro: Editora FGV, 2000</w:t>
      </w:r>
      <w:bookmarkEnd w:id="151"/>
      <w:bookmarkEnd w:id="152"/>
      <w:bookmarkEnd w:id="153"/>
    </w:p>
    <w:p w:rsidR="00516937" w:rsidRPr="00EE0EB7" w:rsidRDefault="00BD15C7" w:rsidP="00695989">
      <w:pPr>
        <w:rPr>
          <w:sz w:val="24"/>
          <w:szCs w:val="24"/>
          <w:lang w:val="pt-BR"/>
        </w:rPr>
      </w:pPr>
      <w:r w:rsidRPr="00EE0EB7">
        <w:rPr>
          <w:sz w:val="24"/>
          <w:szCs w:val="24"/>
          <w:lang w:val="pt-BR"/>
        </w:rPr>
        <w:t xml:space="preserve"> </w:t>
      </w:r>
      <w:bookmarkStart w:id="154" w:name="_Toc243979288"/>
      <w:bookmarkStart w:id="155" w:name="_Toc243982594"/>
      <w:bookmarkStart w:id="156" w:name="_Toc245066036"/>
      <w:r w:rsidRPr="00EE0EB7">
        <w:rPr>
          <w:sz w:val="24"/>
          <w:szCs w:val="24"/>
          <w:lang w:val="pt-BR"/>
        </w:rPr>
        <w:t xml:space="preserve">SILVA. </w:t>
      </w:r>
      <w:r w:rsidR="00DA4348" w:rsidRPr="00EE0EB7">
        <w:rPr>
          <w:sz w:val="24"/>
          <w:szCs w:val="24"/>
          <w:lang w:val="pt-BR"/>
        </w:rPr>
        <w:t xml:space="preserve">A.H. </w:t>
      </w:r>
      <w:r w:rsidRPr="00EE0EB7">
        <w:rPr>
          <w:sz w:val="24"/>
          <w:szCs w:val="24"/>
          <w:lang w:val="pt-BR"/>
        </w:rPr>
        <w:t xml:space="preserve">N, “Gestão do Conhecimento: Conceitos, Ferramentas e </w:t>
      </w:r>
      <w:r w:rsidR="00DA4348" w:rsidRPr="00EE0EB7">
        <w:rPr>
          <w:sz w:val="24"/>
          <w:szCs w:val="24"/>
          <w:lang w:val="pt-BR"/>
        </w:rPr>
        <w:t>Aplicações.</w:t>
      </w:r>
      <w:r w:rsidRPr="00EE0EB7">
        <w:rPr>
          <w:sz w:val="24"/>
          <w:szCs w:val="24"/>
          <w:lang w:val="pt-BR"/>
        </w:rPr>
        <w:t>”Centro de    Informática – Universidade  Federal de Pernambuco (UFPE</w:t>
      </w:r>
      <w:r w:rsidR="00E32C64" w:rsidRPr="00EE0EB7">
        <w:rPr>
          <w:sz w:val="24"/>
          <w:szCs w:val="24"/>
          <w:lang w:val="pt-BR"/>
        </w:rPr>
        <w:t>)</w:t>
      </w:r>
      <w:bookmarkEnd w:id="154"/>
      <w:bookmarkEnd w:id="155"/>
      <w:bookmarkEnd w:id="156"/>
    </w:p>
    <w:p w:rsidR="00C36704" w:rsidRPr="00EE0EB7" w:rsidRDefault="00BD15C7" w:rsidP="00695989">
      <w:pPr>
        <w:rPr>
          <w:sz w:val="24"/>
          <w:szCs w:val="24"/>
          <w:lang w:val="pt-BR"/>
        </w:rPr>
      </w:pPr>
      <w:bookmarkStart w:id="157" w:name="_Toc243979289"/>
      <w:bookmarkStart w:id="158" w:name="_Toc243982595"/>
      <w:bookmarkStart w:id="159" w:name="_Toc245066037"/>
      <w:r w:rsidRPr="00EE0EB7">
        <w:rPr>
          <w:sz w:val="24"/>
          <w:szCs w:val="24"/>
          <w:lang w:val="pt-BR"/>
        </w:rPr>
        <w:t xml:space="preserve">TRAVASSOS. </w:t>
      </w:r>
      <w:r w:rsidR="00DA4348" w:rsidRPr="00EE0EB7">
        <w:rPr>
          <w:sz w:val="24"/>
          <w:szCs w:val="24"/>
          <w:lang w:val="pt-BR"/>
        </w:rPr>
        <w:t>Os “Recursos</w:t>
      </w:r>
      <w:r w:rsidRPr="00EE0EB7">
        <w:rPr>
          <w:sz w:val="24"/>
          <w:szCs w:val="24"/>
          <w:lang w:val="pt-BR"/>
        </w:rPr>
        <w:t xml:space="preserve"> Humanos: como gerenciá-los em projetos?”. Mundo PM</w:t>
      </w:r>
      <w:bookmarkEnd w:id="157"/>
      <w:bookmarkEnd w:id="158"/>
      <w:bookmarkEnd w:id="159"/>
    </w:p>
    <w:p w:rsidR="00FA7E92" w:rsidRPr="00EE0EB7" w:rsidRDefault="00FA7E92" w:rsidP="00695989">
      <w:pPr>
        <w:rPr>
          <w:sz w:val="24"/>
          <w:szCs w:val="24"/>
          <w:lang w:val="pt-BR"/>
        </w:rPr>
      </w:pPr>
      <w:bookmarkStart w:id="160" w:name="_Toc243979290"/>
      <w:bookmarkStart w:id="161" w:name="_Toc243982596"/>
      <w:bookmarkStart w:id="162" w:name="_Toc245066038"/>
      <w:r w:rsidRPr="00EE0EB7">
        <w:rPr>
          <w:sz w:val="24"/>
          <w:szCs w:val="24"/>
          <w:lang w:val="pt-BR"/>
        </w:rPr>
        <w:t>VERMAN</w:t>
      </w:r>
      <w:bookmarkEnd w:id="160"/>
      <w:bookmarkEnd w:id="161"/>
      <w:bookmarkEnd w:id="162"/>
    </w:p>
    <w:p w:rsidR="004E283D" w:rsidRPr="00EE0EB7" w:rsidRDefault="004E283D" w:rsidP="00695989">
      <w:pPr>
        <w:rPr>
          <w:sz w:val="24"/>
          <w:szCs w:val="24"/>
          <w:lang w:val="pt-BR"/>
        </w:rPr>
      </w:pPr>
      <w:bookmarkStart w:id="163" w:name="_Toc243979291"/>
      <w:bookmarkStart w:id="164" w:name="_Toc243982597"/>
      <w:bookmarkStart w:id="165" w:name="_Toc245066039"/>
      <w:r w:rsidRPr="00EE0EB7">
        <w:rPr>
          <w:sz w:val="24"/>
          <w:szCs w:val="24"/>
          <w:lang w:val="pt-BR"/>
        </w:rPr>
        <w:t>WOOD</w:t>
      </w:r>
      <w:r w:rsidR="00F93931" w:rsidRPr="00EE0EB7">
        <w:rPr>
          <w:sz w:val="24"/>
          <w:szCs w:val="24"/>
          <w:lang w:val="pt-BR"/>
        </w:rPr>
        <w:t xml:space="preserve">. T. Jr, </w:t>
      </w:r>
      <w:r w:rsidR="00DA4348" w:rsidRPr="00EE0EB7">
        <w:rPr>
          <w:sz w:val="24"/>
          <w:szCs w:val="24"/>
          <w:lang w:val="pt-BR"/>
        </w:rPr>
        <w:t xml:space="preserve">FILHO. </w:t>
      </w:r>
      <w:r w:rsidR="00F93931" w:rsidRPr="00EE0EB7">
        <w:rPr>
          <w:sz w:val="24"/>
          <w:szCs w:val="24"/>
          <w:lang w:val="pt-BR"/>
        </w:rPr>
        <w:t>V.P. “</w:t>
      </w:r>
      <w:r w:rsidR="00DA4348" w:rsidRPr="00EE0EB7">
        <w:rPr>
          <w:sz w:val="24"/>
          <w:szCs w:val="24"/>
          <w:lang w:val="pt-BR"/>
        </w:rPr>
        <w:t>Remuneração</w:t>
      </w:r>
      <w:r w:rsidRPr="00EE0EB7">
        <w:rPr>
          <w:sz w:val="24"/>
          <w:szCs w:val="24"/>
          <w:lang w:val="pt-BR"/>
        </w:rPr>
        <w:t xml:space="preserve"> e </w:t>
      </w:r>
      <w:r w:rsidR="00DA4348" w:rsidRPr="00EE0EB7">
        <w:rPr>
          <w:sz w:val="24"/>
          <w:szCs w:val="24"/>
          <w:lang w:val="pt-BR"/>
        </w:rPr>
        <w:t>Carreira</w:t>
      </w:r>
      <w:r w:rsidRPr="00EE0EB7">
        <w:rPr>
          <w:sz w:val="24"/>
          <w:szCs w:val="24"/>
          <w:lang w:val="pt-BR"/>
        </w:rPr>
        <w:t xml:space="preserve">: por Habilidades e </w:t>
      </w:r>
      <w:r w:rsidR="00DA4348" w:rsidRPr="00EE0EB7">
        <w:rPr>
          <w:sz w:val="24"/>
          <w:szCs w:val="24"/>
          <w:lang w:val="pt-BR"/>
        </w:rPr>
        <w:t>Competências</w:t>
      </w:r>
      <w:r w:rsidRPr="00EE0EB7">
        <w:rPr>
          <w:sz w:val="24"/>
          <w:szCs w:val="24"/>
          <w:lang w:val="pt-BR"/>
        </w:rPr>
        <w:t>.”.-3.ed.- São Paulo: Atlas,2004.</w:t>
      </w:r>
      <w:bookmarkEnd w:id="163"/>
      <w:bookmarkEnd w:id="164"/>
      <w:bookmarkEnd w:id="165"/>
    </w:p>
    <w:p w:rsidR="00CC79F0" w:rsidRPr="00EE0EB7" w:rsidRDefault="00CC79F0" w:rsidP="00695989">
      <w:pPr>
        <w:rPr>
          <w:sz w:val="24"/>
          <w:szCs w:val="24"/>
          <w:lang w:val="pt-BR"/>
        </w:rPr>
      </w:pPr>
    </w:p>
    <w:sectPr w:rsidR="00CC79F0" w:rsidRPr="00EE0EB7" w:rsidSect="00DC5AC6">
      <w:pgSz w:w="11906" w:h="16838"/>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Luíz Alberto" w:date="2009-11-18T00:04:00Z" w:initials="LA">
    <w:p w:rsidR="0091363A" w:rsidRPr="0091363A" w:rsidRDefault="0091363A">
      <w:pPr>
        <w:pStyle w:val="Textodecomentrio"/>
        <w:rPr>
          <w:lang w:val="pt-BR"/>
        </w:rPr>
      </w:pPr>
      <w:r>
        <w:rPr>
          <w:rStyle w:val="Refdecomentrio"/>
        </w:rPr>
        <w:annotationRef/>
      </w:r>
      <w:r w:rsidRPr="0091363A">
        <w:rPr>
          <w:lang w:val="pt-BR"/>
        </w:rPr>
        <w:t>Rever se a introdução deve</w:t>
      </w:r>
      <w:proofErr w:type="gramStart"/>
      <w:r w:rsidRPr="0091363A">
        <w:rPr>
          <w:lang w:val="pt-BR"/>
        </w:rPr>
        <w:t xml:space="preserve">  </w:t>
      </w:r>
      <w:proofErr w:type="gramEnd"/>
      <w:r w:rsidRPr="0091363A">
        <w:rPr>
          <w:lang w:val="pt-BR"/>
        </w:rPr>
        <w:t xml:space="preserve">ser  escrito em </w:t>
      </w:r>
      <w:proofErr w:type="spellStart"/>
      <w:r w:rsidRPr="0091363A">
        <w:rPr>
          <w:lang w:val="pt-BR"/>
        </w:rPr>
        <w:t>italico</w:t>
      </w:r>
      <w:proofErr w:type="spellEnd"/>
    </w:p>
  </w:comment>
  <w:comment w:id="3" w:author="Luíz Alberto" w:date="2009-11-18T00:06:00Z" w:initials="LA">
    <w:p w:rsidR="0091363A" w:rsidRPr="0091363A" w:rsidRDefault="0091363A">
      <w:pPr>
        <w:pStyle w:val="Textodecomentrio"/>
        <w:rPr>
          <w:lang w:val="pt-BR"/>
        </w:rPr>
      </w:pPr>
      <w:r>
        <w:rPr>
          <w:rStyle w:val="Refdecomentrio"/>
        </w:rPr>
        <w:annotationRef/>
      </w:r>
      <w:r w:rsidRPr="0091363A">
        <w:rPr>
          <w:lang w:val="pt-BR"/>
        </w:rPr>
        <w:t xml:space="preserve">Muitos leitores podem </w:t>
      </w:r>
      <w:proofErr w:type="spellStart"/>
      <w:r w:rsidRPr="0091363A">
        <w:rPr>
          <w:lang w:val="pt-BR"/>
        </w:rPr>
        <w:t>nao</w:t>
      </w:r>
      <w:proofErr w:type="spellEnd"/>
      <w:r w:rsidRPr="0091363A">
        <w:rPr>
          <w:lang w:val="pt-BR"/>
        </w:rPr>
        <w:t xml:space="preserve"> entender o significado da palavra, talvez descrito </w:t>
      </w:r>
      <w:proofErr w:type="gramStart"/>
      <w:r w:rsidRPr="0091363A">
        <w:rPr>
          <w:lang w:val="pt-BR"/>
        </w:rPr>
        <w:t>poderia</w:t>
      </w:r>
      <w:proofErr w:type="gramEnd"/>
      <w:r w:rsidRPr="0091363A">
        <w:rPr>
          <w:lang w:val="pt-BR"/>
        </w:rPr>
        <w:t xml:space="preserve"> ficar melhor.</w:t>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r w:rsidRPr="0091363A">
        <w:rPr>
          <w:vanish/>
          <w:lang w:val="pt-BR"/>
        </w:rPr>
        <w:pgNum/>
      </w:r>
    </w:p>
  </w:comment>
  <w:comment w:id="5" w:author="Luíz Alberto" w:date="2009-11-18T00:08:00Z" w:initials="LA">
    <w:p w:rsidR="0091363A" w:rsidRPr="0091363A" w:rsidRDefault="0091363A">
      <w:pPr>
        <w:pStyle w:val="Textodecomentrio"/>
        <w:rPr>
          <w:lang w:val="pt-BR"/>
        </w:rPr>
      </w:pPr>
      <w:r>
        <w:rPr>
          <w:rStyle w:val="Refdecomentrio"/>
        </w:rPr>
        <w:annotationRef/>
      </w:r>
      <w:r w:rsidRPr="0091363A">
        <w:rPr>
          <w:lang w:val="pt-BR"/>
        </w:rPr>
        <w:t xml:space="preserve">A </w:t>
      </w:r>
      <w:r>
        <w:rPr>
          <w:lang w:val="pt-BR"/>
        </w:rPr>
        <w:t xml:space="preserve">seção deve esta alinha ao </w:t>
      </w:r>
      <w:proofErr w:type="spellStart"/>
      <w:r>
        <w:rPr>
          <w:lang w:val="pt-BR"/>
        </w:rPr>
        <w:t>paragrafo</w:t>
      </w:r>
      <w:proofErr w:type="spellEnd"/>
    </w:p>
  </w:comment>
  <w:comment w:id="6" w:author="Luíz Alberto" w:date="2009-11-18T00:09:00Z" w:initials="LA">
    <w:p w:rsidR="0091363A" w:rsidRPr="0091363A" w:rsidRDefault="0091363A">
      <w:pPr>
        <w:pStyle w:val="Textodecomentrio"/>
        <w:rPr>
          <w:lang w:val="pt-BR"/>
        </w:rPr>
      </w:pPr>
      <w:r>
        <w:rPr>
          <w:rStyle w:val="Refdecomentrio"/>
        </w:rPr>
        <w:annotationRef/>
      </w:r>
      <w:r w:rsidRPr="0091363A">
        <w:rPr>
          <w:lang w:val="pt-BR"/>
        </w:rPr>
        <w:t xml:space="preserve">Reveja o espaçamento entre </w:t>
      </w:r>
      <w:proofErr w:type="spellStart"/>
      <w:r w:rsidRPr="0091363A">
        <w:rPr>
          <w:lang w:val="pt-BR"/>
        </w:rPr>
        <w:t>paragrafos</w:t>
      </w:r>
      <w:proofErr w:type="spellEnd"/>
      <w:r w:rsidRPr="0091363A">
        <w:rPr>
          <w:lang w:val="pt-BR"/>
        </w:rPr>
        <w:t xml:space="preserve"> de acordo com o </w:t>
      </w:r>
      <w:proofErr w:type="spellStart"/>
      <w:r w:rsidRPr="0091363A">
        <w:rPr>
          <w:lang w:val="pt-BR"/>
        </w:rPr>
        <w:t>template</w:t>
      </w:r>
      <w:proofErr w:type="spellEnd"/>
      <w:r w:rsidRPr="0091363A">
        <w:rPr>
          <w:lang w:val="pt-BR"/>
        </w:rPr>
        <w:t>.</w:t>
      </w:r>
    </w:p>
  </w:comment>
  <w:comment w:id="8" w:author="Luíz Alberto" w:date="2009-11-18T00:08:00Z" w:initials="LA">
    <w:p w:rsidR="0091363A" w:rsidRPr="0091363A" w:rsidRDefault="0091363A">
      <w:pPr>
        <w:pStyle w:val="Textodecomentrio"/>
        <w:rPr>
          <w:lang w:val="pt-BR"/>
        </w:rPr>
      </w:pPr>
      <w:r>
        <w:rPr>
          <w:rStyle w:val="Refdecomentrio"/>
        </w:rPr>
        <w:annotationRef/>
      </w:r>
      <w:r w:rsidRPr="0091363A">
        <w:rPr>
          <w:lang w:val="pt-BR"/>
        </w:rPr>
        <w:t>Sem virgule entre o autor e ano.</w:t>
      </w:r>
    </w:p>
  </w:comment>
  <w:comment w:id="10" w:author="Luíz Alberto" w:date="2009-11-18T00:11:00Z" w:initials="LA">
    <w:p w:rsidR="0091363A" w:rsidRPr="0091363A" w:rsidRDefault="0091363A">
      <w:pPr>
        <w:pStyle w:val="Textodecomentrio"/>
        <w:rPr>
          <w:lang w:val="pt-BR"/>
        </w:rPr>
      </w:pPr>
      <w:r>
        <w:rPr>
          <w:rStyle w:val="Refdecomentrio"/>
        </w:rPr>
        <w:annotationRef/>
      </w:r>
      <w:r w:rsidRPr="0091363A">
        <w:rPr>
          <w:lang w:val="pt-BR"/>
        </w:rPr>
        <w:t xml:space="preserve">O </w:t>
      </w:r>
      <w:r>
        <w:rPr>
          <w:lang w:val="pt-BR"/>
        </w:rPr>
        <w:t>estilo desse</w:t>
      </w:r>
      <w:proofErr w:type="gramStart"/>
      <w:r>
        <w:rPr>
          <w:lang w:val="pt-BR"/>
        </w:rPr>
        <w:t xml:space="preserve">  </w:t>
      </w:r>
      <w:proofErr w:type="gramEnd"/>
      <w:r>
        <w:rPr>
          <w:lang w:val="pt-BR"/>
        </w:rPr>
        <w:t>parágrafo esta diferente dos demais. Tente adotar um padrão.</w:t>
      </w:r>
    </w:p>
  </w:comment>
  <w:comment w:id="17" w:author="Luíz Alberto" w:date="2009-11-18T00:13:00Z" w:initials="LA">
    <w:p w:rsidR="0091363A" w:rsidRPr="0091363A" w:rsidRDefault="0091363A">
      <w:pPr>
        <w:pStyle w:val="Textodecomentrio"/>
        <w:rPr>
          <w:lang w:val="pt-BR"/>
        </w:rPr>
      </w:pPr>
      <w:r>
        <w:rPr>
          <w:rStyle w:val="Refdecomentrio"/>
        </w:rPr>
        <w:annotationRef/>
      </w:r>
      <w:r w:rsidRPr="0091363A">
        <w:rPr>
          <w:lang w:val="pt-BR"/>
        </w:rPr>
        <w:t xml:space="preserve">Reveja o </w:t>
      </w:r>
      <w:proofErr w:type="spellStart"/>
      <w:r w:rsidRPr="0091363A">
        <w:rPr>
          <w:lang w:val="pt-BR"/>
        </w:rPr>
        <w:t>padrao</w:t>
      </w:r>
      <w:proofErr w:type="spellEnd"/>
      <w:r w:rsidRPr="0091363A">
        <w:rPr>
          <w:lang w:val="pt-BR"/>
        </w:rPr>
        <w:t xml:space="preserve"> de estilo do seu texto.</w:t>
      </w:r>
    </w:p>
  </w:comment>
  <w:comment w:id="19" w:author="Luíz Alberto" w:date="2009-11-18T00:13:00Z" w:initials="LA">
    <w:p w:rsidR="005854A4" w:rsidRPr="005854A4" w:rsidRDefault="005854A4">
      <w:pPr>
        <w:pStyle w:val="Textodecomentrio"/>
        <w:rPr>
          <w:lang w:val="pt-BR"/>
        </w:rPr>
      </w:pPr>
      <w:r>
        <w:rPr>
          <w:rStyle w:val="Refdecomentrio"/>
        </w:rPr>
        <w:annotationRef/>
      </w:r>
      <w:r w:rsidRPr="005854A4">
        <w:rPr>
          <w:lang w:val="pt-BR"/>
        </w:rPr>
        <w:t>Estilo de formatação do seu texto</w:t>
      </w:r>
    </w:p>
  </w:comment>
  <w:comment w:id="20" w:author="Luíz Alberto" w:date="2009-11-18T00:14:00Z" w:initials="LA">
    <w:p w:rsidR="005854A4" w:rsidRPr="005854A4" w:rsidRDefault="005854A4">
      <w:pPr>
        <w:pStyle w:val="Textodecomentrio"/>
        <w:rPr>
          <w:lang w:val="pt-BR"/>
        </w:rPr>
      </w:pPr>
      <w:r>
        <w:rPr>
          <w:rStyle w:val="Refdecomentrio"/>
        </w:rPr>
        <w:annotationRef/>
      </w:r>
      <w:r w:rsidRPr="005854A4">
        <w:rPr>
          <w:lang w:val="pt-BR"/>
        </w:rPr>
        <w:t xml:space="preserve">Como </w:t>
      </w:r>
      <w:proofErr w:type="spellStart"/>
      <w:r w:rsidRPr="005854A4">
        <w:rPr>
          <w:lang w:val="pt-BR"/>
        </w:rPr>
        <w:t>nao</w:t>
      </w:r>
      <w:proofErr w:type="spellEnd"/>
      <w:r w:rsidRPr="005854A4">
        <w:rPr>
          <w:lang w:val="pt-BR"/>
        </w:rPr>
        <w:t xml:space="preserve"> é uma seção, n</w:t>
      </w:r>
      <w:r>
        <w:rPr>
          <w:lang w:val="pt-BR"/>
        </w:rPr>
        <w:t>ão há necessidade desse nome esta numa fonte</w:t>
      </w:r>
      <w:proofErr w:type="gramStart"/>
      <w:r>
        <w:rPr>
          <w:lang w:val="pt-BR"/>
        </w:rPr>
        <w:t xml:space="preserve">  </w:t>
      </w:r>
      <w:proofErr w:type="gramEnd"/>
      <w:r>
        <w:rPr>
          <w:lang w:val="pt-BR"/>
        </w:rPr>
        <w:t>maior, pode continuar em seguida, comente em negrito.</w:t>
      </w:r>
    </w:p>
  </w:comment>
  <w:comment w:id="21" w:author="Luíz Alberto" w:date="2009-11-18T00:16:00Z" w:initials="LA">
    <w:p w:rsidR="005854A4" w:rsidRDefault="005854A4" w:rsidP="005854A4">
      <w:pPr>
        <w:pStyle w:val="Textodecomentrio"/>
        <w:rPr>
          <w:lang w:val="pt-BR"/>
        </w:rPr>
      </w:pPr>
      <w:r>
        <w:rPr>
          <w:rStyle w:val="Refdecomentrio"/>
        </w:rPr>
        <w:annotationRef/>
      </w:r>
      <w:r w:rsidRPr="00335D3A">
        <w:rPr>
          <w:lang w:val="pt-BR"/>
        </w:rPr>
        <w:t>Não tenho certeza, mas acho que as figures devem</w:t>
      </w:r>
      <w:r>
        <w:rPr>
          <w:lang w:val="pt-BR"/>
        </w:rPr>
        <w:t xml:space="preserve"> ter fontes de</w:t>
      </w:r>
      <w:proofErr w:type="gramStart"/>
      <w:r>
        <w:rPr>
          <w:lang w:val="pt-BR"/>
        </w:rPr>
        <w:t xml:space="preserve">  </w:t>
      </w:r>
      <w:proofErr w:type="gramEnd"/>
      <w:r>
        <w:rPr>
          <w:lang w:val="pt-BR"/>
        </w:rPr>
        <w:t>onde foram extraídas ( referências bibliográficas)</w:t>
      </w:r>
    </w:p>
    <w:p w:rsidR="005854A4" w:rsidRPr="00335D3A" w:rsidRDefault="005854A4" w:rsidP="005854A4">
      <w:pPr>
        <w:pStyle w:val="Textodecomentrio"/>
        <w:rPr>
          <w:lang w:val="pt-BR"/>
        </w:rPr>
      </w:pPr>
      <w:r>
        <w:rPr>
          <w:lang w:val="pt-BR"/>
        </w:rPr>
        <w:t xml:space="preserve">- Fonte de figuras deve ser </w:t>
      </w:r>
      <w:proofErr w:type="gramStart"/>
      <w:r>
        <w:rPr>
          <w:lang w:val="pt-BR"/>
        </w:rPr>
        <w:t>Helvética 10</w:t>
      </w:r>
      <w:proofErr w:type="gramEnd"/>
    </w:p>
    <w:p w:rsidR="005854A4" w:rsidRPr="005854A4" w:rsidRDefault="005854A4">
      <w:pPr>
        <w:pStyle w:val="Textodecomentrio"/>
        <w:rPr>
          <w:lang w:val="pt-BR"/>
        </w:rPr>
      </w:pPr>
    </w:p>
  </w:comment>
  <w:comment w:id="23" w:author="Luíz Alberto" w:date="2009-11-18T00:16:00Z" w:initials="LA">
    <w:p w:rsidR="005854A4" w:rsidRDefault="005854A4">
      <w:pPr>
        <w:pStyle w:val="Textodecomentrio"/>
      </w:pPr>
      <w:r>
        <w:rPr>
          <w:rStyle w:val="Refdecomentrio"/>
        </w:rPr>
        <w:annotationRef/>
      </w:r>
      <w:r>
        <w:t xml:space="preserve">Organizer </w:t>
      </w:r>
      <w:proofErr w:type="spellStart"/>
      <w:r>
        <w:t>melhor</w:t>
      </w:r>
      <w:proofErr w:type="spellEnd"/>
      <w:r>
        <w:t xml:space="preserve"> </w:t>
      </w:r>
      <w:proofErr w:type="spellStart"/>
      <w:r>
        <w:t>esse</w:t>
      </w:r>
      <w:proofErr w:type="spellEnd"/>
      <w:r>
        <w:t xml:space="preserve"> </w:t>
      </w:r>
      <w:proofErr w:type="spellStart"/>
      <w:r>
        <w:t>texto</w:t>
      </w:r>
      <w:proofErr w:type="spellEnd"/>
      <w:r>
        <w:t>.</w:t>
      </w:r>
    </w:p>
  </w:comment>
  <w:comment w:id="25" w:author="Luíz Alberto" w:date="2009-11-18T00:17:00Z" w:initials="LA">
    <w:p w:rsidR="005854A4" w:rsidRPr="005854A4" w:rsidRDefault="005854A4">
      <w:pPr>
        <w:pStyle w:val="Textodecomentrio"/>
        <w:rPr>
          <w:lang w:val="pt-BR"/>
        </w:rPr>
      </w:pPr>
      <w:r>
        <w:rPr>
          <w:rStyle w:val="Refdecomentrio"/>
        </w:rPr>
        <w:annotationRef/>
      </w:r>
      <w:proofErr w:type="spellStart"/>
      <w:r w:rsidRPr="005854A4">
        <w:rPr>
          <w:lang w:val="pt-BR"/>
        </w:rPr>
        <w:t>Nao</w:t>
      </w:r>
      <w:proofErr w:type="spellEnd"/>
      <w:r w:rsidRPr="005854A4">
        <w:rPr>
          <w:lang w:val="pt-BR"/>
        </w:rPr>
        <w:t xml:space="preserve"> ha necessidade de iniciar com um recuo, sendo o primeiro </w:t>
      </w:r>
      <w:r>
        <w:rPr>
          <w:lang w:val="pt-BR"/>
        </w:rPr>
        <w:t>parágrafo.</w:t>
      </w:r>
    </w:p>
  </w:comment>
  <w:comment w:id="32" w:author="Luíz Alberto" w:date="2009-11-18T00:18:00Z" w:initials="LA">
    <w:p w:rsidR="005854A4" w:rsidRPr="005854A4" w:rsidRDefault="005854A4">
      <w:pPr>
        <w:pStyle w:val="Textodecomentrio"/>
        <w:rPr>
          <w:lang w:val="pt-BR"/>
        </w:rPr>
      </w:pPr>
      <w:r>
        <w:rPr>
          <w:rStyle w:val="Refdecomentrio"/>
        </w:rPr>
        <w:annotationRef/>
      </w:r>
      <w:proofErr w:type="spellStart"/>
      <w:r w:rsidRPr="005854A4">
        <w:rPr>
          <w:lang w:val="pt-BR"/>
        </w:rPr>
        <w:t>Paragrafo</w:t>
      </w:r>
      <w:proofErr w:type="spellEnd"/>
      <w:r w:rsidRPr="005854A4">
        <w:rPr>
          <w:lang w:val="pt-BR"/>
        </w:rPr>
        <w:t xml:space="preserve"> a partir do Segundo deve </w:t>
      </w:r>
      <w:proofErr w:type="spellStart"/>
      <w:r w:rsidRPr="005854A4">
        <w:rPr>
          <w:lang w:val="pt-BR"/>
        </w:rPr>
        <w:t>haaver</w:t>
      </w:r>
      <w:proofErr w:type="spellEnd"/>
      <w:r w:rsidRPr="005854A4">
        <w:rPr>
          <w:lang w:val="pt-BR"/>
        </w:rPr>
        <w:t xml:space="preserve"> um recuo de 1,27 cm.</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TE24CDA18t00">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619"/>
    <w:multiLevelType w:val="hybridMultilevel"/>
    <w:tmpl w:val="06B46E30"/>
    <w:lvl w:ilvl="0" w:tplc="79342238">
      <w:start w:val="1"/>
      <w:numFmt w:val="decimal"/>
      <w:lvlText w:val="14.1.%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
    <w:nsid w:val="04282356"/>
    <w:multiLevelType w:val="hybridMultilevel"/>
    <w:tmpl w:val="AC0CD0B8"/>
    <w:lvl w:ilvl="0" w:tplc="BA920248">
      <w:start w:val="1"/>
      <w:numFmt w:val="bullet"/>
      <w:lvlText w:val="•"/>
      <w:lvlJc w:val="left"/>
      <w:pPr>
        <w:tabs>
          <w:tab w:val="num" w:pos="720"/>
        </w:tabs>
        <w:ind w:left="720" w:hanging="360"/>
      </w:pPr>
      <w:rPr>
        <w:rFonts w:ascii="Arial" w:hAnsi="Arial" w:hint="default"/>
      </w:rPr>
    </w:lvl>
    <w:lvl w:ilvl="1" w:tplc="02C245BA">
      <w:start w:val="780"/>
      <w:numFmt w:val="bullet"/>
      <w:lvlText w:val="•"/>
      <w:lvlJc w:val="left"/>
      <w:pPr>
        <w:tabs>
          <w:tab w:val="num" w:pos="1440"/>
        </w:tabs>
        <w:ind w:left="1440" w:hanging="360"/>
      </w:pPr>
      <w:rPr>
        <w:rFonts w:ascii="Times New Roman" w:hAnsi="Times New Roman" w:hint="default"/>
      </w:rPr>
    </w:lvl>
    <w:lvl w:ilvl="2" w:tplc="72ACC7E2">
      <w:start w:val="1"/>
      <w:numFmt w:val="bullet"/>
      <w:lvlText w:val="•"/>
      <w:lvlJc w:val="left"/>
      <w:pPr>
        <w:tabs>
          <w:tab w:val="num" w:pos="2160"/>
        </w:tabs>
        <w:ind w:left="2160" w:hanging="360"/>
      </w:pPr>
      <w:rPr>
        <w:rFonts w:ascii="Arial" w:hAnsi="Arial" w:hint="default"/>
      </w:rPr>
    </w:lvl>
    <w:lvl w:ilvl="3" w:tplc="AEEE4D1C" w:tentative="1">
      <w:start w:val="1"/>
      <w:numFmt w:val="bullet"/>
      <w:lvlText w:val="•"/>
      <w:lvlJc w:val="left"/>
      <w:pPr>
        <w:tabs>
          <w:tab w:val="num" w:pos="2880"/>
        </w:tabs>
        <w:ind w:left="2880" w:hanging="360"/>
      </w:pPr>
      <w:rPr>
        <w:rFonts w:ascii="Arial" w:hAnsi="Arial" w:hint="default"/>
      </w:rPr>
    </w:lvl>
    <w:lvl w:ilvl="4" w:tplc="85FC8EBE" w:tentative="1">
      <w:start w:val="1"/>
      <w:numFmt w:val="bullet"/>
      <w:lvlText w:val="•"/>
      <w:lvlJc w:val="left"/>
      <w:pPr>
        <w:tabs>
          <w:tab w:val="num" w:pos="3600"/>
        </w:tabs>
        <w:ind w:left="3600" w:hanging="360"/>
      </w:pPr>
      <w:rPr>
        <w:rFonts w:ascii="Arial" w:hAnsi="Arial" w:hint="default"/>
      </w:rPr>
    </w:lvl>
    <w:lvl w:ilvl="5" w:tplc="A552DE1A" w:tentative="1">
      <w:start w:val="1"/>
      <w:numFmt w:val="bullet"/>
      <w:lvlText w:val="•"/>
      <w:lvlJc w:val="left"/>
      <w:pPr>
        <w:tabs>
          <w:tab w:val="num" w:pos="4320"/>
        </w:tabs>
        <w:ind w:left="4320" w:hanging="360"/>
      </w:pPr>
      <w:rPr>
        <w:rFonts w:ascii="Arial" w:hAnsi="Arial" w:hint="default"/>
      </w:rPr>
    </w:lvl>
    <w:lvl w:ilvl="6" w:tplc="292ABA3C" w:tentative="1">
      <w:start w:val="1"/>
      <w:numFmt w:val="bullet"/>
      <w:lvlText w:val="•"/>
      <w:lvlJc w:val="left"/>
      <w:pPr>
        <w:tabs>
          <w:tab w:val="num" w:pos="5040"/>
        </w:tabs>
        <w:ind w:left="5040" w:hanging="360"/>
      </w:pPr>
      <w:rPr>
        <w:rFonts w:ascii="Arial" w:hAnsi="Arial" w:hint="default"/>
      </w:rPr>
    </w:lvl>
    <w:lvl w:ilvl="7" w:tplc="10C0FD32" w:tentative="1">
      <w:start w:val="1"/>
      <w:numFmt w:val="bullet"/>
      <w:lvlText w:val="•"/>
      <w:lvlJc w:val="left"/>
      <w:pPr>
        <w:tabs>
          <w:tab w:val="num" w:pos="5760"/>
        </w:tabs>
        <w:ind w:left="5760" w:hanging="360"/>
      </w:pPr>
      <w:rPr>
        <w:rFonts w:ascii="Arial" w:hAnsi="Arial" w:hint="default"/>
      </w:rPr>
    </w:lvl>
    <w:lvl w:ilvl="8" w:tplc="061CC5AC" w:tentative="1">
      <w:start w:val="1"/>
      <w:numFmt w:val="bullet"/>
      <w:lvlText w:val="•"/>
      <w:lvlJc w:val="left"/>
      <w:pPr>
        <w:tabs>
          <w:tab w:val="num" w:pos="6480"/>
        </w:tabs>
        <w:ind w:left="6480" w:hanging="360"/>
      </w:pPr>
      <w:rPr>
        <w:rFonts w:ascii="Arial" w:hAnsi="Arial" w:hint="default"/>
      </w:rPr>
    </w:lvl>
  </w:abstractNum>
  <w:abstractNum w:abstractNumId="2">
    <w:nsid w:val="049B54C6"/>
    <w:multiLevelType w:val="hybridMultilevel"/>
    <w:tmpl w:val="ED126E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84E5993"/>
    <w:multiLevelType w:val="hybridMultilevel"/>
    <w:tmpl w:val="307EA90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nsid w:val="099E22FD"/>
    <w:multiLevelType w:val="hybridMultilevel"/>
    <w:tmpl w:val="F2DA243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0BD47AF7"/>
    <w:multiLevelType w:val="hybridMultilevel"/>
    <w:tmpl w:val="8CC030BE"/>
    <w:lvl w:ilvl="0" w:tplc="D53CFA58">
      <w:start w:val="1"/>
      <w:numFmt w:val="decimal"/>
      <w:lvlText w:val="14.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D93B98"/>
    <w:multiLevelType w:val="hybridMultilevel"/>
    <w:tmpl w:val="D726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2B7312"/>
    <w:multiLevelType w:val="hybridMultilevel"/>
    <w:tmpl w:val="EBA82442"/>
    <w:lvl w:ilvl="0" w:tplc="88ACA2AA">
      <w:start w:val="1"/>
      <w:numFmt w:val="decimal"/>
      <w:lvlText w:val="14.1.1.%1"/>
      <w:lvlJc w:val="left"/>
      <w:pPr>
        <w:ind w:left="1500" w:hanging="360"/>
      </w:pPr>
      <w:rPr>
        <w:rFonts w:hint="default"/>
        <w:b/>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8">
    <w:nsid w:val="11B4487B"/>
    <w:multiLevelType w:val="hybridMultilevel"/>
    <w:tmpl w:val="BADC0E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AE74D88"/>
    <w:multiLevelType w:val="hybridMultilevel"/>
    <w:tmpl w:val="64B6016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973B6A"/>
    <w:multiLevelType w:val="hybridMultilevel"/>
    <w:tmpl w:val="1012CB66"/>
    <w:lvl w:ilvl="0" w:tplc="0409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nsid w:val="26CA4135"/>
    <w:multiLevelType w:val="hybridMultilevel"/>
    <w:tmpl w:val="B36CBC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DD57966"/>
    <w:multiLevelType w:val="hybridMultilevel"/>
    <w:tmpl w:val="45FC43E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nsid w:val="39052255"/>
    <w:multiLevelType w:val="hybridMultilevel"/>
    <w:tmpl w:val="4ECA13D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nsid w:val="4305674B"/>
    <w:multiLevelType w:val="hybridMultilevel"/>
    <w:tmpl w:val="0D20D03E"/>
    <w:lvl w:ilvl="0" w:tplc="E61EC380">
      <w:start w:val="1"/>
      <w:numFmt w:val="decimal"/>
      <w:lvlText w:val="14.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6154F0"/>
    <w:multiLevelType w:val="hybridMultilevel"/>
    <w:tmpl w:val="7DD029FE"/>
    <w:lvl w:ilvl="0" w:tplc="EB7CB6C6">
      <w:start w:val="1"/>
      <w:numFmt w:val="decimal"/>
      <w:lvlText w:val="14.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9143B16"/>
    <w:multiLevelType w:val="hybridMultilevel"/>
    <w:tmpl w:val="4278898E"/>
    <w:lvl w:ilvl="0" w:tplc="632CE5AC">
      <w:start w:val="7"/>
      <w:numFmt w:val="decimal"/>
      <w:lvlText w:val="1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934DB7"/>
    <w:multiLevelType w:val="hybridMultilevel"/>
    <w:tmpl w:val="64E8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EA435A"/>
    <w:multiLevelType w:val="hybridMultilevel"/>
    <w:tmpl w:val="4398B216"/>
    <w:lvl w:ilvl="0" w:tplc="63C29676">
      <w:start w:val="1"/>
      <w:numFmt w:val="decimal"/>
      <w:lvlText w:val="14.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5C5572"/>
    <w:multiLevelType w:val="hybridMultilevel"/>
    <w:tmpl w:val="B1DCFBA8"/>
    <w:lvl w:ilvl="0" w:tplc="CED09B96">
      <w:start w:val="3"/>
      <w:numFmt w:val="decimal"/>
      <w:lvlText w:val="14.%1"/>
      <w:lvlJc w:val="left"/>
      <w:pPr>
        <w:ind w:left="164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526D5C"/>
    <w:multiLevelType w:val="multilevel"/>
    <w:tmpl w:val="3B92AE7E"/>
    <w:lvl w:ilvl="0">
      <w:start w:val="1"/>
      <w:numFmt w:val="decimal"/>
      <w:lvlText w:val="14.%1"/>
      <w:lvlJc w:val="left"/>
      <w:pPr>
        <w:ind w:left="720" w:hanging="360"/>
      </w:pPr>
      <w:rPr>
        <w:rFonts w:hint="default"/>
        <w:b/>
      </w:rPr>
    </w:lvl>
    <w:lvl w:ilvl="1">
      <w:start w:val="1"/>
      <w:numFmt w:val="lowerLetter"/>
      <w:lvlText w:val="%2."/>
      <w:lvlJc w:val="left"/>
      <w:pPr>
        <w:ind w:left="518" w:hanging="360"/>
      </w:pPr>
      <w:rPr>
        <w:rFonts w:hint="default"/>
      </w:rPr>
    </w:lvl>
    <w:lvl w:ilvl="2">
      <w:start w:val="1"/>
      <w:numFmt w:val="lowerRoman"/>
      <w:lvlText w:val="%3."/>
      <w:lvlJc w:val="right"/>
      <w:pPr>
        <w:ind w:left="1238" w:hanging="180"/>
      </w:pPr>
      <w:rPr>
        <w:rFonts w:hint="default"/>
      </w:rPr>
    </w:lvl>
    <w:lvl w:ilvl="3">
      <w:start w:val="1"/>
      <w:numFmt w:val="decimal"/>
      <w:lvlText w:val="%4."/>
      <w:lvlJc w:val="left"/>
      <w:pPr>
        <w:ind w:left="1958" w:hanging="360"/>
      </w:pPr>
      <w:rPr>
        <w:rFonts w:hint="default"/>
      </w:rPr>
    </w:lvl>
    <w:lvl w:ilvl="4">
      <w:start w:val="1"/>
      <w:numFmt w:val="lowerLetter"/>
      <w:lvlText w:val="%5."/>
      <w:lvlJc w:val="left"/>
      <w:pPr>
        <w:ind w:left="2678" w:hanging="360"/>
      </w:pPr>
      <w:rPr>
        <w:rFonts w:hint="default"/>
      </w:rPr>
    </w:lvl>
    <w:lvl w:ilvl="5">
      <w:start w:val="1"/>
      <w:numFmt w:val="lowerRoman"/>
      <w:lvlText w:val="%6."/>
      <w:lvlJc w:val="right"/>
      <w:pPr>
        <w:ind w:left="3398" w:hanging="180"/>
      </w:pPr>
      <w:rPr>
        <w:rFonts w:hint="default"/>
      </w:rPr>
    </w:lvl>
    <w:lvl w:ilvl="6">
      <w:start w:val="1"/>
      <w:numFmt w:val="decimal"/>
      <w:lvlText w:val="%7."/>
      <w:lvlJc w:val="left"/>
      <w:pPr>
        <w:ind w:left="4118" w:hanging="360"/>
      </w:pPr>
      <w:rPr>
        <w:rFonts w:hint="default"/>
      </w:rPr>
    </w:lvl>
    <w:lvl w:ilvl="7">
      <w:start w:val="1"/>
      <w:numFmt w:val="lowerLetter"/>
      <w:lvlText w:val="%8."/>
      <w:lvlJc w:val="left"/>
      <w:pPr>
        <w:ind w:left="4838" w:hanging="360"/>
      </w:pPr>
      <w:rPr>
        <w:rFonts w:hint="default"/>
      </w:rPr>
    </w:lvl>
    <w:lvl w:ilvl="8">
      <w:start w:val="1"/>
      <w:numFmt w:val="lowerRoman"/>
      <w:lvlText w:val="%9."/>
      <w:lvlJc w:val="right"/>
      <w:pPr>
        <w:ind w:left="5558" w:hanging="180"/>
      </w:pPr>
      <w:rPr>
        <w:rFonts w:hint="default"/>
      </w:rPr>
    </w:lvl>
  </w:abstractNum>
  <w:abstractNum w:abstractNumId="21">
    <w:nsid w:val="56B34BF7"/>
    <w:multiLevelType w:val="hybridMultilevel"/>
    <w:tmpl w:val="05F6F8C0"/>
    <w:lvl w:ilvl="0" w:tplc="22E6234E">
      <w:start w:val="5"/>
      <w:numFmt w:val="decimal"/>
      <w:lvlText w:val="1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D979E0"/>
    <w:multiLevelType w:val="hybridMultilevel"/>
    <w:tmpl w:val="A48ABF36"/>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nsid w:val="5AFB1F9B"/>
    <w:multiLevelType w:val="hybridMultilevel"/>
    <w:tmpl w:val="CD7A4074"/>
    <w:lvl w:ilvl="0" w:tplc="EB2A54CE">
      <w:start w:val="1"/>
      <w:numFmt w:val="decimal"/>
      <w:lvlText w:val="14.2.%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C38116A"/>
    <w:multiLevelType w:val="hybridMultilevel"/>
    <w:tmpl w:val="75B2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440F57"/>
    <w:multiLevelType w:val="hybridMultilevel"/>
    <w:tmpl w:val="274E62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418290C"/>
    <w:multiLevelType w:val="hybridMultilevel"/>
    <w:tmpl w:val="E50E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A4119B"/>
    <w:multiLevelType w:val="hybridMultilevel"/>
    <w:tmpl w:val="009A4B32"/>
    <w:lvl w:ilvl="0" w:tplc="8DBE434A">
      <w:start w:val="1"/>
      <w:numFmt w:val="decimal"/>
      <w:lvlText w:val="14.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D8067CC"/>
    <w:multiLevelType w:val="hybridMultilevel"/>
    <w:tmpl w:val="766212BA"/>
    <w:lvl w:ilvl="0" w:tplc="8C9E073A">
      <w:start w:val="1"/>
      <w:numFmt w:val="decimal"/>
      <w:lvlText w:val="14.1.2.%1"/>
      <w:lvlJc w:val="left"/>
      <w:pPr>
        <w:ind w:left="2520" w:hanging="360"/>
      </w:pPr>
      <w:rPr>
        <w:rFonts w:hint="default"/>
        <w:b/>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num w:numId="1">
    <w:abstractNumId w:val="1"/>
  </w:num>
  <w:num w:numId="2">
    <w:abstractNumId w:val="24"/>
  </w:num>
  <w:num w:numId="3">
    <w:abstractNumId w:val="4"/>
  </w:num>
  <w:num w:numId="4">
    <w:abstractNumId w:val="2"/>
  </w:num>
  <w:num w:numId="5">
    <w:abstractNumId w:val="12"/>
  </w:num>
  <w:num w:numId="6">
    <w:abstractNumId w:val="6"/>
  </w:num>
  <w:num w:numId="7">
    <w:abstractNumId w:val="17"/>
  </w:num>
  <w:num w:numId="8">
    <w:abstractNumId w:val="25"/>
  </w:num>
  <w:num w:numId="9">
    <w:abstractNumId w:val="11"/>
  </w:num>
  <w:num w:numId="10">
    <w:abstractNumId w:val="9"/>
  </w:num>
  <w:num w:numId="11">
    <w:abstractNumId w:val="13"/>
  </w:num>
  <w:num w:numId="12">
    <w:abstractNumId w:val="10"/>
  </w:num>
  <w:num w:numId="13">
    <w:abstractNumId w:val="3"/>
  </w:num>
  <w:num w:numId="14">
    <w:abstractNumId w:val="8"/>
  </w:num>
  <w:num w:numId="15">
    <w:abstractNumId w:val="7"/>
  </w:num>
  <w:num w:numId="16">
    <w:abstractNumId w:val="20"/>
  </w:num>
  <w:num w:numId="17">
    <w:abstractNumId w:val="15"/>
  </w:num>
  <w:num w:numId="18">
    <w:abstractNumId w:val="27"/>
  </w:num>
  <w:num w:numId="19">
    <w:abstractNumId w:val="28"/>
  </w:num>
  <w:num w:numId="20">
    <w:abstractNumId w:val="0"/>
  </w:num>
  <w:num w:numId="21">
    <w:abstractNumId w:val="19"/>
  </w:num>
  <w:num w:numId="22">
    <w:abstractNumId w:val="26"/>
  </w:num>
  <w:num w:numId="23">
    <w:abstractNumId w:val="21"/>
  </w:num>
  <w:num w:numId="24">
    <w:abstractNumId w:val="18"/>
  </w:num>
  <w:num w:numId="25">
    <w:abstractNumId w:val="16"/>
  </w:num>
  <w:num w:numId="26">
    <w:abstractNumId w:val="5"/>
  </w:num>
  <w:num w:numId="27">
    <w:abstractNumId w:val="14"/>
  </w:num>
  <w:num w:numId="28">
    <w:abstractNumId w:val="23"/>
  </w:num>
  <w:num w:numId="29">
    <w:abstractNumId w:val="2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77F55"/>
    <w:rsid w:val="000067C1"/>
    <w:rsid w:val="00024691"/>
    <w:rsid w:val="00032838"/>
    <w:rsid w:val="00035F9B"/>
    <w:rsid w:val="00043BBD"/>
    <w:rsid w:val="00044413"/>
    <w:rsid w:val="00045C0B"/>
    <w:rsid w:val="00046AB1"/>
    <w:rsid w:val="00050A6F"/>
    <w:rsid w:val="00050AC6"/>
    <w:rsid w:val="00055E9E"/>
    <w:rsid w:val="00057788"/>
    <w:rsid w:val="000605E2"/>
    <w:rsid w:val="0006148D"/>
    <w:rsid w:val="00062830"/>
    <w:rsid w:val="00063464"/>
    <w:rsid w:val="0007034F"/>
    <w:rsid w:val="000752AF"/>
    <w:rsid w:val="00075315"/>
    <w:rsid w:val="0008085A"/>
    <w:rsid w:val="00087A78"/>
    <w:rsid w:val="00092570"/>
    <w:rsid w:val="00093FB4"/>
    <w:rsid w:val="000A7BC6"/>
    <w:rsid w:val="000B6210"/>
    <w:rsid w:val="000C5166"/>
    <w:rsid w:val="000D508E"/>
    <w:rsid w:val="000E3348"/>
    <w:rsid w:val="000E601D"/>
    <w:rsid w:val="000E7C21"/>
    <w:rsid w:val="000F38A5"/>
    <w:rsid w:val="000F6E4C"/>
    <w:rsid w:val="00106E7D"/>
    <w:rsid w:val="00110741"/>
    <w:rsid w:val="00111B89"/>
    <w:rsid w:val="00127CDC"/>
    <w:rsid w:val="00132B4E"/>
    <w:rsid w:val="00144CB5"/>
    <w:rsid w:val="0014624E"/>
    <w:rsid w:val="001502E0"/>
    <w:rsid w:val="001534C0"/>
    <w:rsid w:val="001552D3"/>
    <w:rsid w:val="0015749C"/>
    <w:rsid w:val="001644DB"/>
    <w:rsid w:val="0017184A"/>
    <w:rsid w:val="00172ADD"/>
    <w:rsid w:val="00172DB1"/>
    <w:rsid w:val="00175B9E"/>
    <w:rsid w:val="001815D4"/>
    <w:rsid w:val="00183E95"/>
    <w:rsid w:val="0018557F"/>
    <w:rsid w:val="00191666"/>
    <w:rsid w:val="001A38B4"/>
    <w:rsid w:val="001A4DDD"/>
    <w:rsid w:val="001B3163"/>
    <w:rsid w:val="001B38FF"/>
    <w:rsid w:val="001B7FB1"/>
    <w:rsid w:val="001C4129"/>
    <w:rsid w:val="001C540E"/>
    <w:rsid w:val="001D4089"/>
    <w:rsid w:val="001E35C3"/>
    <w:rsid w:val="001E48DB"/>
    <w:rsid w:val="001E4B2F"/>
    <w:rsid w:val="001E58B3"/>
    <w:rsid w:val="001E6F41"/>
    <w:rsid w:val="001F073E"/>
    <w:rsid w:val="00201BD5"/>
    <w:rsid w:val="00203C03"/>
    <w:rsid w:val="00206CCE"/>
    <w:rsid w:val="002072B1"/>
    <w:rsid w:val="002133B0"/>
    <w:rsid w:val="00214676"/>
    <w:rsid w:val="00214B97"/>
    <w:rsid w:val="002168A2"/>
    <w:rsid w:val="002266C1"/>
    <w:rsid w:val="002479EE"/>
    <w:rsid w:val="00271825"/>
    <w:rsid w:val="00273CD4"/>
    <w:rsid w:val="00277583"/>
    <w:rsid w:val="002856AD"/>
    <w:rsid w:val="002949B4"/>
    <w:rsid w:val="002A3CA3"/>
    <w:rsid w:val="002C12AC"/>
    <w:rsid w:val="002C1BE5"/>
    <w:rsid w:val="002C1F39"/>
    <w:rsid w:val="002C6099"/>
    <w:rsid w:val="002D669F"/>
    <w:rsid w:val="002E7353"/>
    <w:rsid w:val="002F0CF3"/>
    <w:rsid w:val="002F271D"/>
    <w:rsid w:val="002F5D4B"/>
    <w:rsid w:val="003050E4"/>
    <w:rsid w:val="00310F65"/>
    <w:rsid w:val="003144A3"/>
    <w:rsid w:val="003256C9"/>
    <w:rsid w:val="00325DD1"/>
    <w:rsid w:val="00332316"/>
    <w:rsid w:val="00345A76"/>
    <w:rsid w:val="003479C3"/>
    <w:rsid w:val="003532F4"/>
    <w:rsid w:val="00366DAF"/>
    <w:rsid w:val="003732E8"/>
    <w:rsid w:val="003763B9"/>
    <w:rsid w:val="0038194C"/>
    <w:rsid w:val="00382671"/>
    <w:rsid w:val="00382F1D"/>
    <w:rsid w:val="0038563C"/>
    <w:rsid w:val="003A5EDA"/>
    <w:rsid w:val="003B0915"/>
    <w:rsid w:val="003B3632"/>
    <w:rsid w:val="003C33CE"/>
    <w:rsid w:val="003C717E"/>
    <w:rsid w:val="003D0316"/>
    <w:rsid w:val="003D21E0"/>
    <w:rsid w:val="003D29ED"/>
    <w:rsid w:val="003D34C2"/>
    <w:rsid w:val="003D6801"/>
    <w:rsid w:val="003E3539"/>
    <w:rsid w:val="003E425A"/>
    <w:rsid w:val="00401E85"/>
    <w:rsid w:val="004067F7"/>
    <w:rsid w:val="00414728"/>
    <w:rsid w:val="004151CC"/>
    <w:rsid w:val="00415821"/>
    <w:rsid w:val="00423DAF"/>
    <w:rsid w:val="00427631"/>
    <w:rsid w:val="004301CD"/>
    <w:rsid w:val="0043063D"/>
    <w:rsid w:val="00430FD8"/>
    <w:rsid w:val="004432E4"/>
    <w:rsid w:val="00443E9C"/>
    <w:rsid w:val="004456B8"/>
    <w:rsid w:val="004542DD"/>
    <w:rsid w:val="0046168B"/>
    <w:rsid w:val="004659A1"/>
    <w:rsid w:val="00474769"/>
    <w:rsid w:val="0048053D"/>
    <w:rsid w:val="00483BA5"/>
    <w:rsid w:val="00484C41"/>
    <w:rsid w:val="00486A4A"/>
    <w:rsid w:val="00486C60"/>
    <w:rsid w:val="004A361E"/>
    <w:rsid w:val="004B1675"/>
    <w:rsid w:val="004E283D"/>
    <w:rsid w:val="004E2EDE"/>
    <w:rsid w:val="004E4F82"/>
    <w:rsid w:val="004F419A"/>
    <w:rsid w:val="00503AEE"/>
    <w:rsid w:val="00503EF8"/>
    <w:rsid w:val="00506196"/>
    <w:rsid w:val="00507819"/>
    <w:rsid w:val="00511422"/>
    <w:rsid w:val="0051502C"/>
    <w:rsid w:val="00516937"/>
    <w:rsid w:val="005220AC"/>
    <w:rsid w:val="005233B8"/>
    <w:rsid w:val="00523965"/>
    <w:rsid w:val="00525A2F"/>
    <w:rsid w:val="0052699E"/>
    <w:rsid w:val="00531FE2"/>
    <w:rsid w:val="005324FA"/>
    <w:rsid w:val="00536469"/>
    <w:rsid w:val="0054280A"/>
    <w:rsid w:val="00544BDA"/>
    <w:rsid w:val="00544CEE"/>
    <w:rsid w:val="00545495"/>
    <w:rsid w:val="005854A4"/>
    <w:rsid w:val="005906F5"/>
    <w:rsid w:val="00593DF2"/>
    <w:rsid w:val="005979A6"/>
    <w:rsid w:val="005A1931"/>
    <w:rsid w:val="005B6705"/>
    <w:rsid w:val="005C3786"/>
    <w:rsid w:val="005E13A8"/>
    <w:rsid w:val="005E29BB"/>
    <w:rsid w:val="0061199B"/>
    <w:rsid w:val="00616F0D"/>
    <w:rsid w:val="0062167D"/>
    <w:rsid w:val="00623EF5"/>
    <w:rsid w:val="00625202"/>
    <w:rsid w:val="006271D5"/>
    <w:rsid w:val="0064057C"/>
    <w:rsid w:val="0065155F"/>
    <w:rsid w:val="00653BC7"/>
    <w:rsid w:val="00672543"/>
    <w:rsid w:val="00677F55"/>
    <w:rsid w:val="00683863"/>
    <w:rsid w:val="006877D7"/>
    <w:rsid w:val="00695989"/>
    <w:rsid w:val="006A6B74"/>
    <w:rsid w:val="006B50A0"/>
    <w:rsid w:val="006C0A4B"/>
    <w:rsid w:val="006C6385"/>
    <w:rsid w:val="006D686D"/>
    <w:rsid w:val="006F0F35"/>
    <w:rsid w:val="006F706A"/>
    <w:rsid w:val="00710EC8"/>
    <w:rsid w:val="007413F2"/>
    <w:rsid w:val="00744F26"/>
    <w:rsid w:val="007459AB"/>
    <w:rsid w:val="00745C5A"/>
    <w:rsid w:val="00746C32"/>
    <w:rsid w:val="00760F98"/>
    <w:rsid w:val="00767BD4"/>
    <w:rsid w:val="007702FE"/>
    <w:rsid w:val="007711EC"/>
    <w:rsid w:val="00776BC9"/>
    <w:rsid w:val="00777BF9"/>
    <w:rsid w:val="00777E86"/>
    <w:rsid w:val="007840CE"/>
    <w:rsid w:val="00785969"/>
    <w:rsid w:val="007904BD"/>
    <w:rsid w:val="0079246E"/>
    <w:rsid w:val="007A2BFA"/>
    <w:rsid w:val="007A3FA4"/>
    <w:rsid w:val="007C67A1"/>
    <w:rsid w:val="007D7926"/>
    <w:rsid w:val="007F545A"/>
    <w:rsid w:val="00801A79"/>
    <w:rsid w:val="0081016A"/>
    <w:rsid w:val="00812B8B"/>
    <w:rsid w:val="00813341"/>
    <w:rsid w:val="00820FEE"/>
    <w:rsid w:val="008261DB"/>
    <w:rsid w:val="0082763D"/>
    <w:rsid w:val="00833B5F"/>
    <w:rsid w:val="00837CD7"/>
    <w:rsid w:val="008706C0"/>
    <w:rsid w:val="00874D66"/>
    <w:rsid w:val="008808D9"/>
    <w:rsid w:val="0088750A"/>
    <w:rsid w:val="00894702"/>
    <w:rsid w:val="00894A54"/>
    <w:rsid w:val="008A4526"/>
    <w:rsid w:val="008C093D"/>
    <w:rsid w:val="008C36C3"/>
    <w:rsid w:val="008C79B6"/>
    <w:rsid w:val="008D1773"/>
    <w:rsid w:val="008D39F7"/>
    <w:rsid w:val="008F0547"/>
    <w:rsid w:val="008F14E4"/>
    <w:rsid w:val="008F4326"/>
    <w:rsid w:val="009043B5"/>
    <w:rsid w:val="00905F23"/>
    <w:rsid w:val="00910823"/>
    <w:rsid w:val="009121CC"/>
    <w:rsid w:val="0091363A"/>
    <w:rsid w:val="00920876"/>
    <w:rsid w:val="00921CF9"/>
    <w:rsid w:val="00934CE6"/>
    <w:rsid w:val="00935A64"/>
    <w:rsid w:val="00941AF8"/>
    <w:rsid w:val="00947BA1"/>
    <w:rsid w:val="00951A2C"/>
    <w:rsid w:val="0095630A"/>
    <w:rsid w:val="00961FD2"/>
    <w:rsid w:val="0097070B"/>
    <w:rsid w:val="00974BDA"/>
    <w:rsid w:val="009766D2"/>
    <w:rsid w:val="00977EFA"/>
    <w:rsid w:val="009810DA"/>
    <w:rsid w:val="00986293"/>
    <w:rsid w:val="00991514"/>
    <w:rsid w:val="0099314A"/>
    <w:rsid w:val="00994C04"/>
    <w:rsid w:val="00995A7D"/>
    <w:rsid w:val="009A7A18"/>
    <w:rsid w:val="009C2A6C"/>
    <w:rsid w:val="009C4D6E"/>
    <w:rsid w:val="009D58B7"/>
    <w:rsid w:val="009E29B4"/>
    <w:rsid w:val="009F0850"/>
    <w:rsid w:val="009F18BF"/>
    <w:rsid w:val="009F7677"/>
    <w:rsid w:val="00A047F1"/>
    <w:rsid w:val="00A04B05"/>
    <w:rsid w:val="00A04E53"/>
    <w:rsid w:val="00A11C3D"/>
    <w:rsid w:val="00A15C17"/>
    <w:rsid w:val="00A15CD2"/>
    <w:rsid w:val="00A163A8"/>
    <w:rsid w:val="00A16AFF"/>
    <w:rsid w:val="00A215C0"/>
    <w:rsid w:val="00A266DF"/>
    <w:rsid w:val="00A345C3"/>
    <w:rsid w:val="00A54362"/>
    <w:rsid w:val="00A622AC"/>
    <w:rsid w:val="00A80F56"/>
    <w:rsid w:val="00A86F2E"/>
    <w:rsid w:val="00AA5B02"/>
    <w:rsid w:val="00AA6D1B"/>
    <w:rsid w:val="00AE62F8"/>
    <w:rsid w:val="00AF43E0"/>
    <w:rsid w:val="00AF672C"/>
    <w:rsid w:val="00B008C3"/>
    <w:rsid w:val="00B01DDF"/>
    <w:rsid w:val="00B06568"/>
    <w:rsid w:val="00B06AC8"/>
    <w:rsid w:val="00B178B7"/>
    <w:rsid w:val="00B50A26"/>
    <w:rsid w:val="00B52918"/>
    <w:rsid w:val="00B679C0"/>
    <w:rsid w:val="00B734F2"/>
    <w:rsid w:val="00B74F9E"/>
    <w:rsid w:val="00B80F5B"/>
    <w:rsid w:val="00B81BC2"/>
    <w:rsid w:val="00B8291B"/>
    <w:rsid w:val="00BA08FA"/>
    <w:rsid w:val="00BA214A"/>
    <w:rsid w:val="00BA58C2"/>
    <w:rsid w:val="00BB04E4"/>
    <w:rsid w:val="00BB1874"/>
    <w:rsid w:val="00BC5F81"/>
    <w:rsid w:val="00BD15C7"/>
    <w:rsid w:val="00BD6F55"/>
    <w:rsid w:val="00BE1487"/>
    <w:rsid w:val="00BE4413"/>
    <w:rsid w:val="00BE7967"/>
    <w:rsid w:val="00BF097F"/>
    <w:rsid w:val="00BF2457"/>
    <w:rsid w:val="00C06C39"/>
    <w:rsid w:val="00C105CA"/>
    <w:rsid w:val="00C16F71"/>
    <w:rsid w:val="00C23FE2"/>
    <w:rsid w:val="00C246B3"/>
    <w:rsid w:val="00C324C3"/>
    <w:rsid w:val="00C326A5"/>
    <w:rsid w:val="00C36704"/>
    <w:rsid w:val="00C4158C"/>
    <w:rsid w:val="00C467DC"/>
    <w:rsid w:val="00C46F78"/>
    <w:rsid w:val="00C473BB"/>
    <w:rsid w:val="00C81EC5"/>
    <w:rsid w:val="00C86A81"/>
    <w:rsid w:val="00C87D9D"/>
    <w:rsid w:val="00C9434A"/>
    <w:rsid w:val="00CA186F"/>
    <w:rsid w:val="00CA3E41"/>
    <w:rsid w:val="00CB21C6"/>
    <w:rsid w:val="00CC79F0"/>
    <w:rsid w:val="00CD0206"/>
    <w:rsid w:val="00CD4D58"/>
    <w:rsid w:val="00CD6E15"/>
    <w:rsid w:val="00CE3013"/>
    <w:rsid w:val="00CE4ABC"/>
    <w:rsid w:val="00CF0AED"/>
    <w:rsid w:val="00CF0F53"/>
    <w:rsid w:val="00D0163B"/>
    <w:rsid w:val="00D02FAE"/>
    <w:rsid w:val="00D0432C"/>
    <w:rsid w:val="00D112EB"/>
    <w:rsid w:val="00D1470E"/>
    <w:rsid w:val="00D20754"/>
    <w:rsid w:val="00D25362"/>
    <w:rsid w:val="00D26CE0"/>
    <w:rsid w:val="00D275AA"/>
    <w:rsid w:val="00D33FB4"/>
    <w:rsid w:val="00D34381"/>
    <w:rsid w:val="00D37497"/>
    <w:rsid w:val="00D51FE8"/>
    <w:rsid w:val="00D52DDF"/>
    <w:rsid w:val="00D654C5"/>
    <w:rsid w:val="00D72ECC"/>
    <w:rsid w:val="00D736F2"/>
    <w:rsid w:val="00D76040"/>
    <w:rsid w:val="00D872F5"/>
    <w:rsid w:val="00D87E76"/>
    <w:rsid w:val="00D94FA1"/>
    <w:rsid w:val="00D955ED"/>
    <w:rsid w:val="00DA0D84"/>
    <w:rsid w:val="00DA4348"/>
    <w:rsid w:val="00DA480F"/>
    <w:rsid w:val="00DB25BB"/>
    <w:rsid w:val="00DB578E"/>
    <w:rsid w:val="00DC1171"/>
    <w:rsid w:val="00DC5AC6"/>
    <w:rsid w:val="00DD4A94"/>
    <w:rsid w:val="00DE2AEE"/>
    <w:rsid w:val="00DF5333"/>
    <w:rsid w:val="00DF7BF4"/>
    <w:rsid w:val="00E0126B"/>
    <w:rsid w:val="00E07480"/>
    <w:rsid w:val="00E137A8"/>
    <w:rsid w:val="00E13AD1"/>
    <w:rsid w:val="00E213C0"/>
    <w:rsid w:val="00E22CE6"/>
    <w:rsid w:val="00E27C8C"/>
    <w:rsid w:val="00E32C64"/>
    <w:rsid w:val="00E33E9A"/>
    <w:rsid w:val="00E410A8"/>
    <w:rsid w:val="00E43711"/>
    <w:rsid w:val="00E46306"/>
    <w:rsid w:val="00E47155"/>
    <w:rsid w:val="00E51857"/>
    <w:rsid w:val="00E6640E"/>
    <w:rsid w:val="00E66F9B"/>
    <w:rsid w:val="00E7619F"/>
    <w:rsid w:val="00E84984"/>
    <w:rsid w:val="00E85480"/>
    <w:rsid w:val="00E87FFE"/>
    <w:rsid w:val="00E914A5"/>
    <w:rsid w:val="00E9305E"/>
    <w:rsid w:val="00EA609D"/>
    <w:rsid w:val="00EA7091"/>
    <w:rsid w:val="00EC5FC7"/>
    <w:rsid w:val="00ED023F"/>
    <w:rsid w:val="00ED5CDB"/>
    <w:rsid w:val="00EE0EB7"/>
    <w:rsid w:val="00EE239E"/>
    <w:rsid w:val="00EE2EFD"/>
    <w:rsid w:val="00EE6EDC"/>
    <w:rsid w:val="00EF3BF7"/>
    <w:rsid w:val="00EF744C"/>
    <w:rsid w:val="00F13785"/>
    <w:rsid w:val="00F20EE5"/>
    <w:rsid w:val="00F2172D"/>
    <w:rsid w:val="00F30E78"/>
    <w:rsid w:val="00F37688"/>
    <w:rsid w:val="00F37F75"/>
    <w:rsid w:val="00F50014"/>
    <w:rsid w:val="00F5046E"/>
    <w:rsid w:val="00F54458"/>
    <w:rsid w:val="00F56096"/>
    <w:rsid w:val="00F57FF9"/>
    <w:rsid w:val="00F61CA8"/>
    <w:rsid w:val="00F62BC2"/>
    <w:rsid w:val="00F63DC9"/>
    <w:rsid w:val="00F7260C"/>
    <w:rsid w:val="00F72B6F"/>
    <w:rsid w:val="00F847ED"/>
    <w:rsid w:val="00F85BF5"/>
    <w:rsid w:val="00F86F26"/>
    <w:rsid w:val="00F87EB9"/>
    <w:rsid w:val="00F93931"/>
    <w:rsid w:val="00FA7E92"/>
    <w:rsid w:val="00FC1D14"/>
    <w:rsid w:val="00FC2D4E"/>
    <w:rsid w:val="00FC2E0E"/>
    <w:rsid w:val="00FC64CD"/>
    <w:rsid w:val="00FD1D8C"/>
    <w:rsid w:val="00FE52A3"/>
    <w:rsid w:val="00FE61E3"/>
    <w:rsid w:val="00FF03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2AC"/>
    <w:rPr>
      <w:sz w:val="20"/>
      <w:szCs w:val="20"/>
    </w:rPr>
  </w:style>
  <w:style w:type="paragraph" w:styleId="Ttulo1">
    <w:name w:val="heading 1"/>
    <w:basedOn w:val="Normal"/>
    <w:next w:val="Normal"/>
    <w:link w:val="Ttulo1Char"/>
    <w:uiPriority w:val="9"/>
    <w:qFormat/>
    <w:rsid w:val="00F9393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120"/>
      <w:outlineLvl w:val="0"/>
    </w:pPr>
    <w:rPr>
      <w:b/>
      <w:bCs/>
      <w:color w:val="FFFFFF" w:themeColor="background1"/>
      <w:spacing w:val="15"/>
      <w:sz w:val="28"/>
      <w:szCs w:val="22"/>
    </w:rPr>
  </w:style>
  <w:style w:type="paragraph" w:styleId="Ttulo2">
    <w:name w:val="heading 2"/>
    <w:basedOn w:val="Normal"/>
    <w:next w:val="Normal"/>
    <w:link w:val="Ttulo2Char"/>
    <w:uiPriority w:val="9"/>
    <w:unhideWhenUsed/>
    <w:rsid w:val="00F9393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b/>
      <w:spacing w:val="15"/>
      <w:sz w:val="28"/>
      <w:szCs w:val="22"/>
    </w:rPr>
  </w:style>
  <w:style w:type="paragraph" w:styleId="Ttulo3">
    <w:name w:val="heading 3"/>
    <w:basedOn w:val="Normal"/>
    <w:next w:val="Normal"/>
    <w:link w:val="Ttulo3Char"/>
    <w:uiPriority w:val="9"/>
    <w:semiHidden/>
    <w:unhideWhenUsed/>
    <w:qFormat/>
    <w:rsid w:val="00A622AC"/>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tulo4">
    <w:name w:val="heading 4"/>
    <w:basedOn w:val="Normal"/>
    <w:next w:val="Normal"/>
    <w:link w:val="Ttulo4Char"/>
    <w:uiPriority w:val="9"/>
    <w:semiHidden/>
    <w:unhideWhenUsed/>
    <w:qFormat/>
    <w:rsid w:val="00A622AC"/>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tulo5">
    <w:name w:val="heading 5"/>
    <w:basedOn w:val="Normal"/>
    <w:next w:val="Normal"/>
    <w:link w:val="Ttulo5Char"/>
    <w:uiPriority w:val="9"/>
    <w:semiHidden/>
    <w:unhideWhenUsed/>
    <w:qFormat/>
    <w:rsid w:val="00A622AC"/>
    <w:pPr>
      <w:pBdr>
        <w:bottom w:val="single" w:sz="6" w:space="1" w:color="4F81BD" w:themeColor="accent1"/>
      </w:pBdr>
      <w:spacing w:before="300" w:after="0"/>
      <w:outlineLvl w:val="4"/>
    </w:pPr>
    <w:rPr>
      <w:caps/>
      <w:color w:val="365F91" w:themeColor="accent1" w:themeShade="BF"/>
      <w:spacing w:val="10"/>
      <w:sz w:val="22"/>
      <w:szCs w:val="22"/>
    </w:rPr>
  </w:style>
  <w:style w:type="paragraph" w:styleId="Ttulo6">
    <w:name w:val="heading 6"/>
    <w:basedOn w:val="Normal"/>
    <w:next w:val="Normal"/>
    <w:link w:val="Ttulo6Char"/>
    <w:uiPriority w:val="9"/>
    <w:semiHidden/>
    <w:unhideWhenUsed/>
    <w:qFormat/>
    <w:rsid w:val="00A622AC"/>
    <w:pPr>
      <w:pBdr>
        <w:bottom w:val="dotted" w:sz="6" w:space="1" w:color="4F81BD" w:themeColor="accent1"/>
      </w:pBdr>
      <w:spacing w:before="300" w:after="0"/>
      <w:outlineLvl w:val="5"/>
    </w:pPr>
    <w:rPr>
      <w:caps/>
      <w:color w:val="365F91" w:themeColor="accent1" w:themeShade="BF"/>
      <w:spacing w:val="10"/>
      <w:sz w:val="22"/>
      <w:szCs w:val="22"/>
    </w:rPr>
  </w:style>
  <w:style w:type="paragraph" w:styleId="Ttulo7">
    <w:name w:val="heading 7"/>
    <w:basedOn w:val="Normal"/>
    <w:next w:val="Normal"/>
    <w:link w:val="Ttulo7Char"/>
    <w:uiPriority w:val="9"/>
    <w:semiHidden/>
    <w:unhideWhenUsed/>
    <w:qFormat/>
    <w:rsid w:val="00A622AC"/>
    <w:pPr>
      <w:spacing w:before="300" w:after="0"/>
      <w:outlineLvl w:val="6"/>
    </w:pPr>
    <w:rPr>
      <w:caps/>
      <w:color w:val="365F91" w:themeColor="accent1" w:themeShade="BF"/>
      <w:spacing w:val="10"/>
      <w:sz w:val="22"/>
      <w:szCs w:val="22"/>
    </w:rPr>
  </w:style>
  <w:style w:type="paragraph" w:styleId="Ttulo8">
    <w:name w:val="heading 8"/>
    <w:basedOn w:val="Normal"/>
    <w:next w:val="Normal"/>
    <w:link w:val="Ttulo8Char"/>
    <w:uiPriority w:val="9"/>
    <w:semiHidden/>
    <w:unhideWhenUsed/>
    <w:qFormat/>
    <w:rsid w:val="00A622AC"/>
    <w:pPr>
      <w:spacing w:before="300" w:after="0"/>
      <w:outlineLvl w:val="7"/>
    </w:pPr>
    <w:rPr>
      <w:caps/>
      <w:spacing w:val="10"/>
      <w:sz w:val="18"/>
      <w:szCs w:val="18"/>
    </w:rPr>
  </w:style>
  <w:style w:type="paragraph" w:styleId="Ttulo9">
    <w:name w:val="heading 9"/>
    <w:basedOn w:val="Normal"/>
    <w:next w:val="Normal"/>
    <w:link w:val="Ttulo9Char"/>
    <w:uiPriority w:val="9"/>
    <w:semiHidden/>
    <w:unhideWhenUsed/>
    <w:qFormat/>
    <w:rsid w:val="00A622AC"/>
    <w:pPr>
      <w:spacing w:before="300" w:after="0"/>
      <w:outlineLvl w:val="8"/>
    </w:pPr>
    <w:rPr>
      <w:i/>
      <w:caps/>
      <w:spacing w:val="10"/>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201BD5"/>
    <w:rPr>
      <w:sz w:val="16"/>
      <w:szCs w:val="16"/>
    </w:rPr>
  </w:style>
  <w:style w:type="paragraph" w:styleId="Textodecomentrio">
    <w:name w:val="annotation text"/>
    <w:basedOn w:val="Normal"/>
    <w:link w:val="TextodecomentrioChar"/>
    <w:uiPriority w:val="99"/>
    <w:unhideWhenUsed/>
    <w:rsid w:val="00201BD5"/>
  </w:style>
  <w:style w:type="character" w:customStyle="1" w:styleId="TextodecomentrioChar">
    <w:name w:val="Texto de comentário Char"/>
    <w:basedOn w:val="Fontepargpadro"/>
    <w:link w:val="Textodecomentrio"/>
    <w:uiPriority w:val="99"/>
    <w:rsid w:val="00201BD5"/>
    <w:rPr>
      <w:lang w:eastAsia="en-US"/>
    </w:rPr>
  </w:style>
  <w:style w:type="paragraph" w:styleId="Assuntodocomentrio">
    <w:name w:val="annotation subject"/>
    <w:basedOn w:val="Textodecomentrio"/>
    <w:next w:val="Textodecomentrio"/>
    <w:link w:val="AssuntodocomentrioChar"/>
    <w:uiPriority w:val="99"/>
    <w:semiHidden/>
    <w:unhideWhenUsed/>
    <w:rsid w:val="00201BD5"/>
    <w:rPr>
      <w:b/>
      <w:bCs/>
    </w:rPr>
  </w:style>
  <w:style w:type="character" w:customStyle="1" w:styleId="AssuntodocomentrioChar">
    <w:name w:val="Assunto do comentário Char"/>
    <w:basedOn w:val="TextodecomentrioChar"/>
    <w:link w:val="Assuntodocomentrio"/>
    <w:uiPriority w:val="99"/>
    <w:semiHidden/>
    <w:rsid w:val="00201BD5"/>
    <w:rPr>
      <w:b/>
      <w:bCs/>
    </w:rPr>
  </w:style>
  <w:style w:type="paragraph" w:styleId="Textodebalo">
    <w:name w:val="Balloon Text"/>
    <w:basedOn w:val="Normal"/>
    <w:link w:val="TextodebaloChar"/>
    <w:uiPriority w:val="99"/>
    <w:semiHidden/>
    <w:unhideWhenUsed/>
    <w:rsid w:val="00201BD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1BD5"/>
    <w:rPr>
      <w:rFonts w:ascii="Tahoma" w:hAnsi="Tahoma" w:cs="Tahoma"/>
      <w:sz w:val="16"/>
      <w:szCs w:val="16"/>
      <w:lang w:eastAsia="en-US"/>
    </w:rPr>
  </w:style>
  <w:style w:type="paragraph" w:styleId="PargrafodaLista">
    <w:name w:val="List Paragraph"/>
    <w:basedOn w:val="Normal"/>
    <w:uiPriority w:val="34"/>
    <w:qFormat/>
    <w:rsid w:val="00A622AC"/>
    <w:pPr>
      <w:ind w:left="720"/>
      <w:contextualSpacing/>
    </w:pPr>
  </w:style>
  <w:style w:type="paragraph" w:styleId="NormalWeb">
    <w:name w:val="Normal (Web)"/>
    <w:basedOn w:val="Normal"/>
    <w:uiPriority w:val="99"/>
    <w:unhideWhenUsed/>
    <w:rsid w:val="00A266DF"/>
    <w:pPr>
      <w:spacing w:before="100" w:beforeAutospacing="1" w:after="100" w:afterAutospacing="1" w:line="240" w:lineRule="auto"/>
    </w:pPr>
    <w:rPr>
      <w:rFonts w:ascii="Times New Roman" w:eastAsia="Times New Roman" w:hAnsi="Times New Roman"/>
      <w:sz w:val="24"/>
      <w:szCs w:val="24"/>
    </w:rPr>
  </w:style>
  <w:style w:type="character" w:styleId="Forte">
    <w:name w:val="Strong"/>
    <w:uiPriority w:val="22"/>
    <w:qFormat/>
    <w:rsid w:val="00A622AC"/>
    <w:rPr>
      <w:b/>
      <w:bCs/>
    </w:rPr>
  </w:style>
  <w:style w:type="character" w:customStyle="1" w:styleId="apple-converted-space">
    <w:name w:val="apple-converted-space"/>
    <w:basedOn w:val="Fontepargpadro"/>
    <w:rsid w:val="00A266DF"/>
  </w:style>
  <w:style w:type="character" w:customStyle="1" w:styleId="apple-style-span">
    <w:name w:val="apple-style-span"/>
    <w:basedOn w:val="Fontepargpadro"/>
    <w:rsid w:val="00E137A8"/>
  </w:style>
  <w:style w:type="character" w:styleId="Hyperlink">
    <w:name w:val="Hyperlink"/>
    <w:basedOn w:val="Fontepargpadro"/>
    <w:uiPriority w:val="99"/>
    <w:unhideWhenUsed/>
    <w:rsid w:val="00BD6F55"/>
    <w:rPr>
      <w:color w:val="0000FF"/>
      <w:u w:val="single"/>
    </w:rPr>
  </w:style>
  <w:style w:type="table" w:styleId="Tabelacomgrade">
    <w:name w:val="Table Grid"/>
    <w:basedOn w:val="Tabelanormal"/>
    <w:uiPriority w:val="59"/>
    <w:rsid w:val="00DC11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F93931"/>
    <w:rPr>
      <w:b/>
      <w:bCs/>
      <w:color w:val="FFFFFF" w:themeColor="background1"/>
      <w:spacing w:val="15"/>
      <w:sz w:val="28"/>
      <w:shd w:val="clear" w:color="auto" w:fill="4F81BD" w:themeFill="accent1"/>
    </w:rPr>
  </w:style>
  <w:style w:type="character" w:customStyle="1" w:styleId="Ttulo2Char">
    <w:name w:val="Título 2 Char"/>
    <w:basedOn w:val="Fontepargpadro"/>
    <w:link w:val="Ttulo2"/>
    <w:uiPriority w:val="9"/>
    <w:rsid w:val="00F93931"/>
    <w:rPr>
      <w:b/>
      <w:spacing w:val="15"/>
      <w:sz w:val="28"/>
      <w:shd w:val="clear" w:color="auto" w:fill="DBE5F1" w:themeFill="accent1" w:themeFillTint="33"/>
    </w:rPr>
  </w:style>
  <w:style w:type="character" w:customStyle="1" w:styleId="Ttulo3Char">
    <w:name w:val="Título 3 Char"/>
    <w:basedOn w:val="Fontepargpadro"/>
    <w:link w:val="Ttulo3"/>
    <w:uiPriority w:val="9"/>
    <w:semiHidden/>
    <w:rsid w:val="00A622AC"/>
    <w:rPr>
      <w:caps/>
      <w:color w:val="243F60" w:themeColor="accent1" w:themeShade="7F"/>
      <w:spacing w:val="15"/>
    </w:rPr>
  </w:style>
  <w:style w:type="character" w:customStyle="1" w:styleId="Ttulo4Char">
    <w:name w:val="Título 4 Char"/>
    <w:basedOn w:val="Fontepargpadro"/>
    <w:link w:val="Ttulo4"/>
    <w:uiPriority w:val="9"/>
    <w:semiHidden/>
    <w:rsid w:val="00A622AC"/>
    <w:rPr>
      <w:caps/>
      <w:color w:val="365F91" w:themeColor="accent1" w:themeShade="BF"/>
      <w:spacing w:val="10"/>
    </w:rPr>
  </w:style>
  <w:style w:type="character" w:customStyle="1" w:styleId="Ttulo5Char">
    <w:name w:val="Título 5 Char"/>
    <w:basedOn w:val="Fontepargpadro"/>
    <w:link w:val="Ttulo5"/>
    <w:uiPriority w:val="9"/>
    <w:semiHidden/>
    <w:rsid w:val="00A622AC"/>
    <w:rPr>
      <w:caps/>
      <w:color w:val="365F91" w:themeColor="accent1" w:themeShade="BF"/>
      <w:spacing w:val="10"/>
    </w:rPr>
  </w:style>
  <w:style w:type="character" w:customStyle="1" w:styleId="Ttulo6Char">
    <w:name w:val="Título 6 Char"/>
    <w:basedOn w:val="Fontepargpadro"/>
    <w:link w:val="Ttulo6"/>
    <w:uiPriority w:val="9"/>
    <w:semiHidden/>
    <w:rsid w:val="00A622AC"/>
    <w:rPr>
      <w:caps/>
      <w:color w:val="365F91" w:themeColor="accent1" w:themeShade="BF"/>
      <w:spacing w:val="10"/>
    </w:rPr>
  </w:style>
  <w:style w:type="character" w:customStyle="1" w:styleId="Ttulo7Char">
    <w:name w:val="Título 7 Char"/>
    <w:basedOn w:val="Fontepargpadro"/>
    <w:link w:val="Ttulo7"/>
    <w:uiPriority w:val="9"/>
    <w:semiHidden/>
    <w:rsid w:val="00A622AC"/>
    <w:rPr>
      <w:caps/>
      <w:color w:val="365F91" w:themeColor="accent1" w:themeShade="BF"/>
      <w:spacing w:val="10"/>
    </w:rPr>
  </w:style>
  <w:style w:type="character" w:customStyle="1" w:styleId="Ttulo8Char">
    <w:name w:val="Título 8 Char"/>
    <w:basedOn w:val="Fontepargpadro"/>
    <w:link w:val="Ttulo8"/>
    <w:uiPriority w:val="9"/>
    <w:semiHidden/>
    <w:rsid w:val="00A622AC"/>
    <w:rPr>
      <w:caps/>
      <w:spacing w:val="10"/>
      <w:sz w:val="18"/>
      <w:szCs w:val="18"/>
    </w:rPr>
  </w:style>
  <w:style w:type="character" w:customStyle="1" w:styleId="Ttulo9Char">
    <w:name w:val="Título 9 Char"/>
    <w:basedOn w:val="Fontepargpadro"/>
    <w:link w:val="Ttulo9"/>
    <w:uiPriority w:val="9"/>
    <w:semiHidden/>
    <w:rsid w:val="00A622AC"/>
    <w:rPr>
      <w:i/>
      <w:caps/>
      <w:spacing w:val="10"/>
      <w:sz w:val="18"/>
      <w:szCs w:val="18"/>
    </w:rPr>
  </w:style>
  <w:style w:type="paragraph" w:styleId="Legenda">
    <w:name w:val="caption"/>
    <w:basedOn w:val="Normal"/>
    <w:next w:val="Normal"/>
    <w:unhideWhenUsed/>
    <w:qFormat/>
    <w:rsid w:val="00A622AC"/>
    <w:rPr>
      <w:b/>
      <w:bCs/>
      <w:color w:val="365F91" w:themeColor="accent1" w:themeShade="BF"/>
      <w:sz w:val="16"/>
      <w:szCs w:val="16"/>
    </w:rPr>
  </w:style>
  <w:style w:type="paragraph" w:styleId="Ttulo">
    <w:name w:val="Title"/>
    <w:basedOn w:val="Normal"/>
    <w:next w:val="Normal"/>
    <w:link w:val="TtuloChar"/>
    <w:uiPriority w:val="10"/>
    <w:qFormat/>
    <w:rsid w:val="00EE2EFD"/>
    <w:pPr>
      <w:spacing w:before="0"/>
    </w:pPr>
    <w:rPr>
      <w:b/>
      <w:spacing w:val="10"/>
      <w:kern w:val="28"/>
      <w:sz w:val="28"/>
      <w:szCs w:val="52"/>
      <w:lang w:val="pt-BR"/>
    </w:rPr>
  </w:style>
  <w:style w:type="character" w:customStyle="1" w:styleId="TtuloChar">
    <w:name w:val="Título Char"/>
    <w:basedOn w:val="Fontepargpadro"/>
    <w:link w:val="Ttulo"/>
    <w:uiPriority w:val="10"/>
    <w:rsid w:val="00EE2EFD"/>
    <w:rPr>
      <w:b/>
      <w:spacing w:val="10"/>
      <w:kern w:val="28"/>
      <w:sz w:val="28"/>
      <w:szCs w:val="52"/>
      <w:lang w:val="pt-BR"/>
    </w:rPr>
  </w:style>
  <w:style w:type="paragraph" w:styleId="Subttulo">
    <w:name w:val="Subtitle"/>
    <w:basedOn w:val="Normal"/>
    <w:next w:val="Normal"/>
    <w:link w:val="SubttuloChar"/>
    <w:uiPriority w:val="11"/>
    <w:qFormat/>
    <w:rsid w:val="00F93931"/>
    <w:pPr>
      <w:spacing w:after="1000" w:line="240" w:lineRule="auto"/>
    </w:pPr>
    <w:rPr>
      <w:b/>
      <w:spacing w:val="10"/>
      <w:sz w:val="24"/>
      <w:szCs w:val="24"/>
    </w:rPr>
  </w:style>
  <w:style w:type="character" w:customStyle="1" w:styleId="SubttuloChar">
    <w:name w:val="Subtítulo Char"/>
    <w:basedOn w:val="Fontepargpadro"/>
    <w:link w:val="Subttulo"/>
    <w:uiPriority w:val="11"/>
    <w:rsid w:val="00F93931"/>
    <w:rPr>
      <w:b/>
      <w:spacing w:val="10"/>
      <w:sz w:val="24"/>
      <w:szCs w:val="24"/>
    </w:rPr>
  </w:style>
  <w:style w:type="character" w:styleId="nfase">
    <w:name w:val="Emphasis"/>
    <w:uiPriority w:val="20"/>
    <w:qFormat/>
    <w:rsid w:val="00A622AC"/>
    <w:rPr>
      <w:caps/>
      <w:color w:val="243F60" w:themeColor="accent1" w:themeShade="7F"/>
      <w:spacing w:val="5"/>
    </w:rPr>
  </w:style>
  <w:style w:type="paragraph" w:styleId="SemEspaamento">
    <w:name w:val="No Spacing"/>
    <w:basedOn w:val="Normal"/>
    <w:link w:val="SemEspaamentoChar"/>
    <w:uiPriority w:val="1"/>
    <w:qFormat/>
    <w:rsid w:val="00A622AC"/>
    <w:pPr>
      <w:spacing w:before="0" w:after="0" w:line="240" w:lineRule="auto"/>
    </w:pPr>
  </w:style>
  <w:style w:type="character" w:customStyle="1" w:styleId="SemEspaamentoChar">
    <w:name w:val="Sem Espaçamento Char"/>
    <w:basedOn w:val="Fontepargpadro"/>
    <w:link w:val="SemEspaamento"/>
    <w:uiPriority w:val="1"/>
    <w:rsid w:val="00A622AC"/>
    <w:rPr>
      <w:sz w:val="20"/>
      <w:szCs w:val="20"/>
    </w:rPr>
  </w:style>
  <w:style w:type="paragraph" w:styleId="Citao">
    <w:name w:val="Quote"/>
    <w:basedOn w:val="Normal"/>
    <w:next w:val="Normal"/>
    <w:link w:val="CitaoChar"/>
    <w:uiPriority w:val="29"/>
    <w:qFormat/>
    <w:rsid w:val="00A622AC"/>
    <w:rPr>
      <w:i/>
      <w:iCs/>
    </w:rPr>
  </w:style>
  <w:style w:type="character" w:customStyle="1" w:styleId="CitaoChar">
    <w:name w:val="Citação Char"/>
    <w:basedOn w:val="Fontepargpadro"/>
    <w:link w:val="Citao"/>
    <w:uiPriority w:val="29"/>
    <w:rsid w:val="00A622AC"/>
    <w:rPr>
      <w:i/>
      <w:iCs/>
      <w:sz w:val="20"/>
      <w:szCs w:val="20"/>
    </w:rPr>
  </w:style>
  <w:style w:type="paragraph" w:styleId="CitaoIntensa">
    <w:name w:val="Intense Quote"/>
    <w:basedOn w:val="Normal"/>
    <w:next w:val="Normal"/>
    <w:link w:val="CitaoIntensaChar"/>
    <w:uiPriority w:val="30"/>
    <w:qFormat/>
    <w:rsid w:val="00A622A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oIntensaChar">
    <w:name w:val="Citação Intensa Char"/>
    <w:basedOn w:val="Fontepargpadro"/>
    <w:link w:val="CitaoIntensa"/>
    <w:uiPriority w:val="30"/>
    <w:rsid w:val="00A622AC"/>
    <w:rPr>
      <w:i/>
      <w:iCs/>
      <w:color w:val="4F81BD" w:themeColor="accent1"/>
      <w:sz w:val="20"/>
      <w:szCs w:val="20"/>
    </w:rPr>
  </w:style>
  <w:style w:type="character" w:styleId="nfaseSutil">
    <w:name w:val="Subtle Emphasis"/>
    <w:uiPriority w:val="19"/>
    <w:qFormat/>
    <w:rsid w:val="00A622AC"/>
    <w:rPr>
      <w:i/>
      <w:iCs/>
      <w:color w:val="243F60" w:themeColor="accent1" w:themeShade="7F"/>
    </w:rPr>
  </w:style>
  <w:style w:type="character" w:styleId="nfaseIntensa">
    <w:name w:val="Intense Emphasis"/>
    <w:uiPriority w:val="21"/>
    <w:qFormat/>
    <w:rsid w:val="00A622AC"/>
    <w:rPr>
      <w:b/>
      <w:bCs/>
      <w:caps/>
      <w:color w:val="243F60" w:themeColor="accent1" w:themeShade="7F"/>
      <w:spacing w:val="10"/>
    </w:rPr>
  </w:style>
  <w:style w:type="character" w:styleId="RefernciaSutil">
    <w:name w:val="Subtle Reference"/>
    <w:uiPriority w:val="31"/>
    <w:qFormat/>
    <w:rsid w:val="00A622AC"/>
    <w:rPr>
      <w:b/>
      <w:bCs/>
      <w:color w:val="4F81BD" w:themeColor="accent1"/>
    </w:rPr>
  </w:style>
  <w:style w:type="character" w:styleId="RefernciaIntensa">
    <w:name w:val="Intense Reference"/>
    <w:uiPriority w:val="32"/>
    <w:qFormat/>
    <w:rsid w:val="00A622AC"/>
    <w:rPr>
      <w:b/>
      <w:bCs/>
      <w:i/>
      <w:iCs/>
      <w:caps/>
      <w:color w:val="4F81BD" w:themeColor="accent1"/>
    </w:rPr>
  </w:style>
  <w:style w:type="character" w:styleId="TtulodoLivro">
    <w:name w:val="Book Title"/>
    <w:uiPriority w:val="33"/>
    <w:qFormat/>
    <w:rsid w:val="00A622AC"/>
    <w:rPr>
      <w:b/>
      <w:bCs/>
      <w:i/>
      <w:iCs/>
      <w:spacing w:val="9"/>
    </w:rPr>
  </w:style>
  <w:style w:type="paragraph" w:styleId="CabealhodoSumrio">
    <w:name w:val="TOC Heading"/>
    <w:basedOn w:val="Ttulo1"/>
    <w:next w:val="Normal"/>
    <w:uiPriority w:val="39"/>
    <w:unhideWhenUsed/>
    <w:qFormat/>
    <w:rsid w:val="009F0850"/>
    <w:pPr>
      <w:outlineLvl w:val="9"/>
    </w:pPr>
  </w:style>
  <w:style w:type="paragraph" w:customStyle="1" w:styleId="SBC-title">
    <w:name w:val="SBC-title"/>
    <w:basedOn w:val="Normal"/>
    <w:rsid w:val="00F93931"/>
    <w:pPr>
      <w:tabs>
        <w:tab w:val="left" w:pos="720"/>
      </w:tabs>
      <w:spacing w:before="240" w:after="0" w:line="240" w:lineRule="auto"/>
      <w:ind w:firstLine="397"/>
      <w:jc w:val="center"/>
    </w:pPr>
    <w:rPr>
      <w:rFonts w:ascii="Times" w:eastAsia="Times New Roman" w:hAnsi="Times" w:cs="Times New Roman"/>
      <w:b/>
      <w:sz w:val="32"/>
      <w:lang w:eastAsia="pt-BR" w:bidi="ar-SA"/>
    </w:rPr>
  </w:style>
  <w:style w:type="paragraph" w:customStyle="1" w:styleId="SBC-author">
    <w:name w:val="SBC-author"/>
    <w:basedOn w:val="Normal"/>
    <w:rsid w:val="00F93931"/>
    <w:pPr>
      <w:tabs>
        <w:tab w:val="left" w:pos="720"/>
      </w:tabs>
      <w:spacing w:before="240" w:after="0" w:line="240" w:lineRule="auto"/>
      <w:jc w:val="center"/>
    </w:pPr>
    <w:rPr>
      <w:rFonts w:ascii="Times" w:eastAsia="Times New Roman" w:hAnsi="Times" w:cs="Times New Roman"/>
      <w:b/>
      <w:sz w:val="24"/>
      <w:lang w:eastAsia="pt-BR" w:bidi="ar-SA"/>
    </w:rPr>
  </w:style>
  <w:style w:type="paragraph" w:styleId="Remissivo1">
    <w:name w:val="index 1"/>
    <w:basedOn w:val="Normal"/>
    <w:next w:val="Normal"/>
    <w:autoRedefine/>
    <w:uiPriority w:val="99"/>
    <w:unhideWhenUsed/>
    <w:rsid w:val="006B50A0"/>
    <w:pPr>
      <w:spacing w:before="0" w:after="0"/>
      <w:ind w:left="200" w:hanging="200"/>
    </w:pPr>
    <w:rPr>
      <w:rFonts w:cstheme="minorHAnsi"/>
    </w:rPr>
  </w:style>
  <w:style w:type="paragraph" w:styleId="Remissivo2">
    <w:name w:val="index 2"/>
    <w:basedOn w:val="Normal"/>
    <w:next w:val="Normal"/>
    <w:autoRedefine/>
    <w:uiPriority w:val="99"/>
    <w:unhideWhenUsed/>
    <w:rsid w:val="006B50A0"/>
    <w:pPr>
      <w:spacing w:before="0" w:after="0"/>
      <w:ind w:left="400" w:hanging="200"/>
    </w:pPr>
    <w:rPr>
      <w:rFonts w:cstheme="minorHAnsi"/>
    </w:rPr>
  </w:style>
  <w:style w:type="paragraph" w:styleId="Remissivo3">
    <w:name w:val="index 3"/>
    <w:basedOn w:val="Normal"/>
    <w:next w:val="Normal"/>
    <w:autoRedefine/>
    <w:uiPriority w:val="99"/>
    <w:unhideWhenUsed/>
    <w:rsid w:val="006B50A0"/>
    <w:pPr>
      <w:spacing w:before="0" w:after="0"/>
      <w:ind w:left="600" w:hanging="200"/>
    </w:pPr>
    <w:rPr>
      <w:rFonts w:cstheme="minorHAnsi"/>
    </w:rPr>
  </w:style>
  <w:style w:type="paragraph" w:styleId="Remissivo4">
    <w:name w:val="index 4"/>
    <w:basedOn w:val="Normal"/>
    <w:next w:val="Normal"/>
    <w:autoRedefine/>
    <w:uiPriority w:val="99"/>
    <w:unhideWhenUsed/>
    <w:rsid w:val="006B50A0"/>
    <w:pPr>
      <w:spacing w:before="0" w:after="0"/>
      <w:ind w:left="800" w:hanging="200"/>
    </w:pPr>
    <w:rPr>
      <w:rFonts w:cstheme="minorHAnsi"/>
    </w:rPr>
  </w:style>
  <w:style w:type="paragraph" w:styleId="Remissivo5">
    <w:name w:val="index 5"/>
    <w:basedOn w:val="Normal"/>
    <w:next w:val="Normal"/>
    <w:autoRedefine/>
    <w:uiPriority w:val="99"/>
    <w:unhideWhenUsed/>
    <w:rsid w:val="006B50A0"/>
    <w:pPr>
      <w:spacing w:before="0" w:after="0"/>
      <w:ind w:left="1000" w:hanging="200"/>
    </w:pPr>
    <w:rPr>
      <w:rFonts w:cstheme="minorHAnsi"/>
    </w:rPr>
  </w:style>
  <w:style w:type="paragraph" w:styleId="Remissivo6">
    <w:name w:val="index 6"/>
    <w:basedOn w:val="Normal"/>
    <w:next w:val="Normal"/>
    <w:autoRedefine/>
    <w:uiPriority w:val="99"/>
    <w:unhideWhenUsed/>
    <w:rsid w:val="006B50A0"/>
    <w:pPr>
      <w:spacing w:before="0" w:after="0"/>
      <w:ind w:left="1200" w:hanging="200"/>
    </w:pPr>
    <w:rPr>
      <w:rFonts w:cstheme="minorHAnsi"/>
    </w:rPr>
  </w:style>
  <w:style w:type="paragraph" w:styleId="Remissivo7">
    <w:name w:val="index 7"/>
    <w:basedOn w:val="Normal"/>
    <w:next w:val="Normal"/>
    <w:autoRedefine/>
    <w:uiPriority w:val="99"/>
    <w:unhideWhenUsed/>
    <w:rsid w:val="006B50A0"/>
    <w:pPr>
      <w:spacing w:before="0" w:after="0"/>
      <w:ind w:left="1400" w:hanging="200"/>
    </w:pPr>
    <w:rPr>
      <w:rFonts w:cstheme="minorHAnsi"/>
    </w:rPr>
  </w:style>
  <w:style w:type="paragraph" w:styleId="Remissivo8">
    <w:name w:val="index 8"/>
    <w:basedOn w:val="Normal"/>
    <w:next w:val="Normal"/>
    <w:autoRedefine/>
    <w:uiPriority w:val="99"/>
    <w:unhideWhenUsed/>
    <w:rsid w:val="006B50A0"/>
    <w:pPr>
      <w:spacing w:before="0" w:after="0"/>
      <w:ind w:left="1600" w:hanging="200"/>
    </w:pPr>
    <w:rPr>
      <w:rFonts w:cstheme="minorHAnsi"/>
    </w:rPr>
  </w:style>
  <w:style w:type="paragraph" w:styleId="Remissivo9">
    <w:name w:val="index 9"/>
    <w:basedOn w:val="Normal"/>
    <w:next w:val="Normal"/>
    <w:autoRedefine/>
    <w:uiPriority w:val="99"/>
    <w:unhideWhenUsed/>
    <w:rsid w:val="006B50A0"/>
    <w:pPr>
      <w:spacing w:before="0" w:after="0"/>
      <w:ind w:left="1800" w:hanging="200"/>
    </w:pPr>
    <w:rPr>
      <w:rFonts w:cstheme="minorHAnsi"/>
    </w:rPr>
  </w:style>
  <w:style w:type="paragraph" w:styleId="Ttulodendiceremissivo">
    <w:name w:val="index heading"/>
    <w:basedOn w:val="Normal"/>
    <w:next w:val="Remissivo1"/>
    <w:uiPriority w:val="99"/>
    <w:unhideWhenUsed/>
    <w:rsid w:val="006B50A0"/>
    <w:pPr>
      <w:spacing w:before="120" w:after="120"/>
    </w:pPr>
    <w:rPr>
      <w:rFonts w:cstheme="minorHAnsi"/>
      <w:b/>
      <w:bCs/>
      <w:i/>
      <w:iCs/>
    </w:rPr>
  </w:style>
  <w:style w:type="paragraph" w:styleId="Sumrio1">
    <w:name w:val="toc 1"/>
    <w:basedOn w:val="Normal"/>
    <w:next w:val="Normal"/>
    <w:autoRedefine/>
    <w:uiPriority w:val="39"/>
    <w:unhideWhenUsed/>
    <w:rsid w:val="009C2A6C"/>
    <w:pPr>
      <w:tabs>
        <w:tab w:val="right" w:leader="dot" w:pos="8494"/>
      </w:tabs>
      <w:spacing w:after="100"/>
    </w:pPr>
    <w:rPr>
      <w:b/>
      <w:sz w:val="28"/>
      <w:szCs w:val="28"/>
      <w:lang w:val="pt-BR"/>
    </w:rPr>
  </w:style>
  <w:style w:type="paragraph" w:styleId="Sumrio2">
    <w:name w:val="toc 2"/>
    <w:basedOn w:val="Normal"/>
    <w:next w:val="Normal"/>
    <w:autoRedefine/>
    <w:uiPriority w:val="39"/>
    <w:unhideWhenUsed/>
    <w:rsid w:val="00F2172D"/>
    <w:pPr>
      <w:spacing w:after="100"/>
      <w:ind w:left="200"/>
    </w:pPr>
  </w:style>
  <w:style w:type="paragraph" w:styleId="Sumrio3">
    <w:name w:val="toc 3"/>
    <w:basedOn w:val="Normal"/>
    <w:next w:val="Normal"/>
    <w:autoRedefine/>
    <w:uiPriority w:val="39"/>
    <w:unhideWhenUsed/>
    <w:rsid w:val="00FD1D8C"/>
    <w:pPr>
      <w:tabs>
        <w:tab w:val="right" w:leader="dot" w:pos="8494"/>
      </w:tabs>
      <w:spacing w:after="100"/>
      <w:ind w:left="200"/>
    </w:pPr>
  </w:style>
  <w:style w:type="paragraph" w:styleId="Bibliografia">
    <w:name w:val="Bibliography"/>
    <w:basedOn w:val="Normal"/>
    <w:next w:val="Normal"/>
    <w:uiPriority w:val="37"/>
    <w:unhideWhenUsed/>
    <w:rsid w:val="00E32C64"/>
  </w:style>
  <w:style w:type="character" w:customStyle="1" w:styleId="textonovo">
    <w:name w:val="texto_novo"/>
    <w:basedOn w:val="Fontepargpadro"/>
    <w:rsid w:val="002168A2"/>
  </w:style>
</w:styles>
</file>

<file path=word/webSettings.xml><?xml version="1.0" encoding="utf-8"?>
<w:webSettings xmlns:r="http://schemas.openxmlformats.org/officeDocument/2006/relationships" xmlns:w="http://schemas.openxmlformats.org/wordprocessingml/2006/main">
  <w:divs>
    <w:div w:id="243105361">
      <w:bodyDiv w:val="1"/>
      <w:marLeft w:val="0"/>
      <w:marRight w:val="0"/>
      <w:marTop w:val="0"/>
      <w:marBottom w:val="0"/>
      <w:divBdr>
        <w:top w:val="none" w:sz="0" w:space="0" w:color="auto"/>
        <w:left w:val="none" w:sz="0" w:space="0" w:color="auto"/>
        <w:bottom w:val="none" w:sz="0" w:space="0" w:color="auto"/>
        <w:right w:val="none" w:sz="0" w:space="0" w:color="auto"/>
      </w:divBdr>
      <w:divsChild>
        <w:div w:id="1720278597">
          <w:marLeft w:val="0"/>
          <w:marRight w:val="0"/>
          <w:marTop w:val="0"/>
          <w:marBottom w:val="0"/>
          <w:divBdr>
            <w:top w:val="none" w:sz="0" w:space="0" w:color="auto"/>
            <w:left w:val="none" w:sz="0" w:space="0" w:color="auto"/>
            <w:bottom w:val="none" w:sz="0" w:space="0" w:color="auto"/>
            <w:right w:val="none" w:sz="0" w:space="0" w:color="auto"/>
          </w:divBdr>
        </w:div>
      </w:divsChild>
    </w:div>
    <w:div w:id="636376289">
      <w:bodyDiv w:val="1"/>
      <w:marLeft w:val="0"/>
      <w:marRight w:val="0"/>
      <w:marTop w:val="0"/>
      <w:marBottom w:val="0"/>
      <w:divBdr>
        <w:top w:val="none" w:sz="0" w:space="0" w:color="auto"/>
        <w:left w:val="none" w:sz="0" w:space="0" w:color="auto"/>
        <w:bottom w:val="none" w:sz="0" w:space="0" w:color="auto"/>
        <w:right w:val="none" w:sz="0" w:space="0" w:color="auto"/>
      </w:divBdr>
      <w:divsChild>
        <w:div w:id="14961102">
          <w:marLeft w:val="547"/>
          <w:marRight w:val="0"/>
          <w:marTop w:val="67"/>
          <w:marBottom w:val="0"/>
          <w:divBdr>
            <w:top w:val="none" w:sz="0" w:space="0" w:color="auto"/>
            <w:left w:val="none" w:sz="0" w:space="0" w:color="auto"/>
            <w:bottom w:val="none" w:sz="0" w:space="0" w:color="auto"/>
            <w:right w:val="none" w:sz="0" w:space="0" w:color="auto"/>
          </w:divBdr>
        </w:div>
        <w:div w:id="299921847">
          <w:marLeft w:val="547"/>
          <w:marRight w:val="0"/>
          <w:marTop w:val="67"/>
          <w:marBottom w:val="0"/>
          <w:divBdr>
            <w:top w:val="none" w:sz="0" w:space="0" w:color="auto"/>
            <w:left w:val="none" w:sz="0" w:space="0" w:color="auto"/>
            <w:bottom w:val="none" w:sz="0" w:space="0" w:color="auto"/>
            <w:right w:val="none" w:sz="0" w:space="0" w:color="auto"/>
          </w:divBdr>
        </w:div>
        <w:div w:id="314799504">
          <w:marLeft w:val="547"/>
          <w:marRight w:val="0"/>
          <w:marTop w:val="67"/>
          <w:marBottom w:val="0"/>
          <w:divBdr>
            <w:top w:val="none" w:sz="0" w:space="0" w:color="auto"/>
            <w:left w:val="none" w:sz="0" w:space="0" w:color="auto"/>
            <w:bottom w:val="none" w:sz="0" w:space="0" w:color="auto"/>
            <w:right w:val="none" w:sz="0" w:space="0" w:color="auto"/>
          </w:divBdr>
        </w:div>
        <w:div w:id="747725247">
          <w:marLeft w:val="547"/>
          <w:marRight w:val="0"/>
          <w:marTop w:val="67"/>
          <w:marBottom w:val="0"/>
          <w:divBdr>
            <w:top w:val="none" w:sz="0" w:space="0" w:color="auto"/>
            <w:left w:val="none" w:sz="0" w:space="0" w:color="auto"/>
            <w:bottom w:val="none" w:sz="0" w:space="0" w:color="auto"/>
            <w:right w:val="none" w:sz="0" w:space="0" w:color="auto"/>
          </w:divBdr>
        </w:div>
        <w:div w:id="1028261396">
          <w:marLeft w:val="547"/>
          <w:marRight w:val="0"/>
          <w:marTop w:val="67"/>
          <w:marBottom w:val="0"/>
          <w:divBdr>
            <w:top w:val="none" w:sz="0" w:space="0" w:color="auto"/>
            <w:left w:val="none" w:sz="0" w:space="0" w:color="auto"/>
            <w:bottom w:val="none" w:sz="0" w:space="0" w:color="auto"/>
            <w:right w:val="none" w:sz="0" w:space="0" w:color="auto"/>
          </w:divBdr>
        </w:div>
        <w:div w:id="1053851493">
          <w:marLeft w:val="547"/>
          <w:marRight w:val="0"/>
          <w:marTop w:val="67"/>
          <w:marBottom w:val="0"/>
          <w:divBdr>
            <w:top w:val="none" w:sz="0" w:space="0" w:color="auto"/>
            <w:left w:val="none" w:sz="0" w:space="0" w:color="auto"/>
            <w:bottom w:val="none" w:sz="0" w:space="0" w:color="auto"/>
            <w:right w:val="none" w:sz="0" w:space="0" w:color="auto"/>
          </w:divBdr>
        </w:div>
        <w:div w:id="2063753083">
          <w:marLeft w:val="547"/>
          <w:marRight w:val="0"/>
          <w:marTop w:val="67"/>
          <w:marBottom w:val="0"/>
          <w:divBdr>
            <w:top w:val="none" w:sz="0" w:space="0" w:color="auto"/>
            <w:left w:val="none" w:sz="0" w:space="0" w:color="auto"/>
            <w:bottom w:val="none" w:sz="0" w:space="0" w:color="auto"/>
            <w:right w:val="none" w:sz="0" w:space="0" w:color="auto"/>
          </w:divBdr>
        </w:div>
      </w:divsChild>
    </w:div>
    <w:div w:id="701132786">
      <w:bodyDiv w:val="1"/>
      <w:marLeft w:val="0"/>
      <w:marRight w:val="0"/>
      <w:marTop w:val="0"/>
      <w:marBottom w:val="0"/>
      <w:divBdr>
        <w:top w:val="none" w:sz="0" w:space="0" w:color="auto"/>
        <w:left w:val="none" w:sz="0" w:space="0" w:color="auto"/>
        <w:bottom w:val="none" w:sz="0" w:space="0" w:color="auto"/>
        <w:right w:val="none" w:sz="0" w:space="0" w:color="auto"/>
      </w:divBdr>
      <w:divsChild>
        <w:div w:id="78406585">
          <w:marLeft w:val="547"/>
          <w:marRight w:val="0"/>
          <w:marTop w:val="77"/>
          <w:marBottom w:val="0"/>
          <w:divBdr>
            <w:top w:val="none" w:sz="0" w:space="0" w:color="auto"/>
            <w:left w:val="none" w:sz="0" w:space="0" w:color="auto"/>
            <w:bottom w:val="none" w:sz="0" w:space="0" w:color="auto"/>
            <w:right w:val="none" w:sz="0" w:space="0" w:color="auto"/>
          </w:divBdr>
        </w:div>
        <w:div w:id="789861703">
          <w:marLeft w:val="1800"/>
          <w:marRight w:val="0"/>
          <w:marTop w:val="58"/>
          <w:marBottom w:val="0"/>
          <w:divBdr>
            <w:top w:val="none" w:sz="0" w:space="0" w:color="auto"/>
            <w:left w:val="none" w:sz="0" w:space="0" w:color="auto"/>
            <w:bottom w:val="none" w:sz="0" w:space="0" w:color="auto"/>
            <w:right w:val="none" w:sz="0" w:space="0" w:color="auto"/>
          </w:divBdr>
        </w:div>
        <w:div w:id="1231964155">
          <w:marLeft w:val="1800"/>
          <w:marRight w:val="0"/>
          <w:marTop w:val="58"/>
          <w:marBottom w:val="0"/>
          <w:divBdr>
            <w:top w:val="none" w:sz="0" w:space="0" w:color="auto"/>
            <w:left w:val="none" w:sz="0" w:space="0" w:color="auto"/>
            <w:bottom w:val="none" w:sz="0" w:space="0" w:color="auto"/>
            <w:right w:val="none" w:sz="0" w:space="0" w:color="auto"/>
          </w:divBdr>
        </w:div>
        <w:div w:id="1353068683">
          <w:marLeft w:val="1800"/>
          <w:marRight w:val="0"/>
          <w:marTop w:val="58"/>
          <w:marBottom w:val="0"/>
          <w:divBdr>
            <w:top w:val="none" w:sz="0" w:space="0" w:color="auto"/>
            <w:left w:val="none" w:sz="0" w:space="0" w:color="auto"/>
            <w:bottom w:val="none" w:sz="0" w:space="0" w:color="auto"/>
            <w:right w:val="none" w:sz="0" w:space="0" w:color="auto"/>
          </w:divBdr>
        </w:div>
        <w:div w:id="1439909662">
          <w:marLeft w:val="1800"/>
          <w:marRight w:val="0"/>
          <w:marTop w:val="58"/>
          <w:marBottom w:val="0"/>
          <w:divBdr>
            <w:top w:val="none" w:sz="0" w:space="0" w:color="auto"/>
            <w:left w:val="none" w:sz="0" w:space="0" w:color="auto"/>
            <w:bottom w:val="none" w:sz="0" w:space="0" w:color="auto"/>
            <w:right w:val="none" w:sz="0" w:space="0" w:color="auto"/>
          </w:divBdr>
        </w:div>
        <w:div w:id="1523930169">
          <w:marLeft w:val="547"/>
          <w:marRight w:val="0"/>
          <w:marTop w:val="77"/>
          <w:marBottom w:val="0"/>
          <w:divBdr>
            <w:top w:val="none" w:sz="0" w:space="0" w:color="auto"/>
            <w:left w:val="none" w:sz="0" w:space="0" w:color="auto"/>
            <w:bottom w:val="none" w:sz="0" w:space="0" w:color="auto"/>
            <w:right w:val="none" w:sz="0" w:space="0" w:color="auto"/>
          </w:divBdr>
        </w:div>
        <w:div w:id="1621838226">
          <w:marLeft w:val="1800"/>
          <w:marRight w:val="0"/>
          <w:marTop w:val="58"/>
          <w:marBottom w:val="0"/>
          <w:divBdr>
            <w:top w:val="none" w:sz="0" w:space="0" w:color="auto"/>
            <w:left w:val="none" w:sz="0" w:space="0" w:color="auto"/>
            <w:bottom w:val="none" w:sz="0" w:space="0" w:color="auto"/>
            <w:right w:val="none" w:sz="0" w:space="0" w:color="auto"/>
          </w:divBdr>
        </w:div>
        <w:div w:id="1824079398">
          <w:marLeft w:val="547"/>
          <w:marRight w:val="0"/>
          <w:marTop w:val="77"/>
          <w:marBottom w:val="0"/>
          <w:divBdr>
            <w:top w:val="none" w:sz="0" w:space="0" w:color="auto"/>
            <w:left w:val="none" w:sz="0" w:space="0" w:color="auto"/>
            <w:bottom w:val="none" w:sz="0" w:space="0" w:color="auto"/>
            <w:right w:val="none" w:sz="0" w:space="0" w:color="auto"/>
          </w:divBdr>
        </w:div>
        <w:div w:id="2032683065">
          <w:marLeft w:val="547"/>
          <w:marRight w:val="0"/>
          <w:marTop w:val="77"/>
          <w:marBottom w:val="0"/>
          <w:divBdr>
            <w:top w:val="none" w:sz="0" w:space="0" w:color="auto"/>
            <w:left w:val="none" w:sz="0" w:space="0" w:color="auto"/>
            <w:bottom w:val="none" w:sz="0" w:space="0" w:color="auto"/>
            <w:right w:val="none" w:sz="0" w:space="0" w:color="auto"/>
          </w:divBdr>
        </w:div>
        <w:div w:id="2065984965">
          <w:marLeft w:val="547"/>
          <w:marRight w:val="0"/>
          <w:marTop w:val="77"/>
          <w:marBottom w:val="0"/>
          <w:divBdr>
            <w:top w:val="none" w:sz="0" w:space="0" w:color="auto"/>
            <w:left w:val="none" w:sz="0" w:space="0" w:color="auto"/>
            <w:bottom w:val="none" w:sz="0" w:space="0" w:color="auto"/>
            <w:right w:val="none" w:sz="0" w:space="0" w:color="auto"/>
          </w:divBdr>
        </w:div>
      </w:divsChild>
    </w:div>
    <w:div w:id="894000575">
      <w:bodyDiv w:val="1"/>
      <w:marLeft w:val="0"/>
      <w:marRight w:val="0"/>
      <w:marTop w:val="0"/>
      <w:marBottom w:val="0"/>
      <w:divBdr>
        <w:top w:val="none" w:sz="0" w:space="0" w:color="auto"/>
        <w:left w:val="none" w:sz="0" w:space="0" w:color="auto"/>
        <w:bottom w:val="none" w:sz="0" w:space="0" w:color="auto"/>
        <w:right w:val="none" w:sz="0" w:space="0" w:color="auto"/>
      </w:divBdr>
      <w:divsChild>
        <w:div w:id="151233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352796">
      <w:bodyDiv w:val="1"/>
      <w:marLeft w:val="0"/>
      <w:marRight w:val="0"/>
      <w:marTop w:val="0"/>
      <w:marBottom w:val="0"/>
      <w:divBdr>
        <w:top w:val="none" w:sz="0" w:space="0" w:color="auto"/>
        <w:left w:val="none" w:sz="0" w:space="0" w:color="auto"/>
        <w:bottom w:val="none" w:sz="0" w:space="0" w:color="auto"/>
        <w:right w:val="none" w:sz="0" w:space="0" w:color="auto"/>
      </w:divBdr>
      <w:divsChild>
        <w:div w:id="79255922">
          <w:marLeft w:val="2520"/>
          <w:marRight w:val="0"/>
          <w:marTop w:val="67"/>
          <w:marBottom w:val="0"/>
          <w:divBdr>
            <w:top w:val="none" w:sz="0" w:space="0" w:color="auto"/>
            <w:left w:val="none" w:sz="0" w:space="0" w:color="auto"/>
            <w:bottom w:val="none" w:sz="0" w:space="0" w:color="auto"/>
            <w:right w:val="none" w:sz="0" w:space="0" w:color="auto"/>
          </w:divBdr>
        </w:div>
        <w:div w:id="90709242">
          <w:marLeft w:val="2520"/>
          <w:marRight w:val="0"/>
          <w:marTop w:val="67"/>
          <w:marBottom w:val="0"/>
          <w:divBdr>
            <w:top w:val="none" w:sz="0" w:space="0" w:color="auto"/>
            <w:left w:val="none" w:sz="0" w:space="0" w:color="auto"/>
            <w:bottom w:val="none" w:sz="0" w:space="0" w:color="auto"/>
            <w:right w:val="none" w:sz="0" w:space="0" w:color="auto"/>
          </w:divBdr>
        </w:div>
        <w:div w:id="108091043">
          <w:marLeft w:val="1166"/>
          <w:marRight w:val="0"/>
          <w:marTop w:val="67"/>
          <w:marBottom w:val="0"/>
          <w:divBdr>
            <w:top w:val="none" w:sz="0" w:space="0" w:color="auto"/>
            <w:left w:val="none" w:sz="0" w:space="0" w:color="auto"/>
            <w:bottom w:val="none" w:sz="0" w:space="0" w:color="auto"/>
            <w:right w:val="none" w:sz="0" w:space="0" w:color="auto"/>
          </w:divBdr>
        </w:div>
        <w:div w:id="131094149">
          <w:marLeft w:val="3240"/>
          <w:marRight w:val="0"/>
          <w:marTop w:val="67"/>
          <w:marBottom w:val="0"/>
          <w:divBdr>
            <w:top w:val="none" w:sz="0" w:space="0" w:color="auto"/>
            <w:left w:val="none" w:sz="0" w:space="0" w:color="auto"/>
            <w:bottom w:val="none" w:sz="0" w:space="0" w:color="auto"/>
            <w:right w:val="none" w:sz="0" w:space="0" w:color="auto"/>
          </w:divBdr>
        </w:div>
        <w:div w:id="537207856">
          <w:marLeft w:val="3240"/>
          <w:marRight w:val="0"/>
          <w:marTop w:val="67"/>
          <w:marBottom w:val="0"/>
          <w:divBdr>
            <w:top w:val="none" w:sz="0" w:space="0" w:color="auto"/>
            <w:left w:val="none" w:sz="0" w:space="0" w:color="auto"/>
            <w:bottom w:val="none" w:sz="0" w:space="0" w:color="auto"/>
            <w:right w:val="none" w:sz="0" w:space="0" w:color="auto"/>
          </w:divBdr>
        </w:div>
        <w:div w:id="587929499">
          <w:marLeft w:val="2520"/>
          <w:marRight w:val="0"/>
          <w:marTop w:val="67"/>
          <w:marBottom w:val="0"/>
          <w:divBdr>
            <w:top w:val="none" w:sz="0" w:space="0" w:color="auto"/>
            <w:left w:val="none" w:sz="0" w:space="0" w:color="auto"/>
            <w:bottom w:val="none" w:sz="0" w:space="0" w:color="auto"/>
            <w:right w:val="none" w:sz="0" w:space="0" w:color="auto"/>
          </w:divBdr>
        </w:div>
        <w:div w:id="695081122">
          <w:marLeft w:val="3240"/>
          <w:marRight w:val="0"/>
          <w:marTop w:val="67"/>
          <w:marBottom w:val="0"/>
          <w:divBdr>
            <w:top w:val="none" w:sz="0" w:space="0" w:color="auto"/>
            <w:left w:val="none" w:sz="0" w:space="0" w:color="auto"/>
            <w:bottom w:val="none" w:sz="0" w:space="0" w:color="auto"/>
            <w:right w:val="none" w:sz="0" w:space="0" w:color="auto"/>
          </w:divBdr>
        </w:div>
        <w:div w:id="717513770">
          <w:marLeft w:val="2520"/>
          <w:marRight w:val="0"/>
          <w:marTop w:val="67"/>
          <w:marBottom w:val="0"/>
          <w:divBdr>
            <w:top w:val="none" w:sz="0" w:space="0" w:color="auto"/>
            <w:left w:val="none" w:sz="0" w:space="0" w:color="auto"/>
            <w:bottom w:val="none" w:sz="0" w:space="0" w:color="auto"/>
            <w:right w:val="none" w:sz="0" w:space="0" w:color="auto"/>
          </w:divBdr>
        </w:div>
        <w:div w:id="857350483">
          <w:marLeft w:val="3240"/>
          <w:marRight w:val="0"/>
          <w:marTop w:val="67"/>
          <w:marBottom w:val="0"/>
          <w:divBdr>
            <w:top w:val="none" w:sz="0" w:space="0" w:color="auto"/>
            <w:left w:val="none" w:sz="0" w:space="0" w:color="auto"/>
            <w:bottom w:val="none" w:sz="0" w:space="0" w:color="auto"/>
            <w:right w:val="none" w:sz="0" w:space="0" w:color="auto"/>
          </w:divBdr>
        </w:div>
        <w:div w:id="965896090">
          <w:marLeft w:val="2520"/>
          <w:marRight w:val="0"/>
          <w:marTop w:val="67"/>
          <w:marBottom w:val="0"/>
          <w:divBdr>
            <w:top w:val="none" w:sz="0" w:space="0" w:color="auto"/>
            <w:left w:val="none" w:sz="0" w:space="0" w:color="auto"/>
            <w:bottom w:val="none" w:sz="0" w:space="0" w:color="auto"/>
            <w:right w:val="none" w:sz="0" w:space="0" w:color="auto"/>
          </w:divBdr>
        </w:div>
        <w:div w:id="1075931928">
          <w:marLeft w:val="1800"/>
          <w:marRight w:val="0"/>
          <w:marTop w:val="67"/>
          <w:marBottom w:val="0"/>
          <w:divBdr>
            <w:top w:val="none" w:sz="0" w:space="0" w:color="auto"/>
            <w:left w:val="none" w:sz="0" w:space="0" w:color="auto"/>
            <w:bottom w:val="none" w:sz="0" w:space="0" w:color="auto"/>
            <w:right w:val="none" w:sz="0" w:space="0" w:color="auto"/>
          </w:divBdr>
        </w:div>
        <w:div w:id="1089034804">
          <w:marLeft w:val="3240"/>
          <w:marRight w:val="0"/>
          <w:marTop w:val="67"/>
          <w:marBottom w:val="0"/>
          <w:divBdr>
            <w:top w:val="none" w:sz="0" w:space="0" w:color="auto"/>
            <w:left w:val="none" w:sz="0" w:space="0" w:color="auto"/>
            <w:bottom w:val="none" w:sz="0" w:space="0" w:color="auto"/>
            <w:right w:val="none" w:sz="0" w:space="0" w:color="auto"/>
          </w:divBdr>
        </w:div>
        <w:div w:id="1377705807">
          <w:marLeft w:val="3240"/>
          <w:marRight w:val="0"/>
          <w:marTop w:val="67"/>
          <w:marBottom w:val="0"/>
          <w:divBdr>
            <w:top w:val="none" w:sz="0" w:space="0" w:color="auto"/>
            <w:left w:val="none" w:sz="0" w:space="0" w:color="auto"/>
            <w:bottom w:val="none" w:sz="0" w:space="0" w:color="auto"/>
            <w:right w:val="none" w:sz="0" w:space="0" w:color="auto"/>
          </w:divBdr>
        </w:div>
        <w:div w:id="1550605156">
          <w:marLeft w:val="2520"/>
          <w:marRight w:val="0"/>
          <w:marTop w:val="67"/>
          <w:marBottom w:val="0"/>
          <w:divBdr>
            <w:top w:val="none" w:sz="0" w:space="0" w:color="auto"/>
            <w:left w:val="none" w:sz="0" w:space="0" w:color="auto"/>
            <w:bottom w:val="none" w:sz="0" w:space="0" w:color="auto"/>
            <w:right w:val="none" w:sz="0" w:space="0" w:color="auto"/>
          </w:divBdr>
        </w:div>
        <w:div w:id="1755278727">
          <w:marLeft w:val="547"/>
          <w:marRight w:val="0"/>
          <w:marTop w:val="67"/>
          <w:marBottom w:val="0"/>
          <w:divBdr>
            <w:top w:val="none" w:sz="0" w:space="0" w:color="auto"/>
            <w:left w:val="none" w:sz="0" w:space="0" w:color="auto"/>
            <w:bottom w:val="none" w:sz="0" w:space="0" w:color="auto"/>
            <w:right w:val="none" w:sz="0" w:space="0" w:color="auto"/>
          </w:divBdr>
        </w:div>
      </w:divsChild>
    </w:div>
    <w:div w:id="1177186306">
      <w:bodyDiv w:val="1"/>
      <w:marLeft w:val="0"/>
      <w:marRight w:val="0"/>
      <w:marTop w:val="0"/>
      <w:marBottom w:val="0"/>
      <w:divBdr>
        <w:top w:val="none" w:sz="0" w:space="0" w:color="auto"/>
        <w:left w:val="none" w:sz="0" w:space="0" w:color="auto"/>
        <w:bottom w:val="none" w:sz="0" w:space="0" w:color="auto"/>
        <w:right w:val="none" w:sz="0" w:space="0" w:color="auto"/>
      </w:divBdr>
      <w:divsChild>
        <w:div w:id="165947753">
          <w:marLeft w:val="547"/>
          <w:marRight w:val="0"/>
          <w:marTop w:val="115"/>
          <w:marBottom w:val="0"/>
          <w:divBdr>
            <w:top w:val="none" w:sz="0" w:space="0" w:color="auto"/>
            <w:left w:val="none" w:sz="0" w:space="0" w:color="auto"/>
            <w:bottom w:val="none" w:sz="0" w:space="0" w:color="auto"/>
            <w:right w:val="none" w:sz="0" w:space="0" w:color="auto"/>
          </w:divBdr>
        </w:div>
        <w:div w:id="631256597">
          <w:marLeft w:val="1166"/>
          <w:marRight w:val="0"/>
          <w:marTop w:val="96"/>
          <w:marBottom w:val="0"/>
          <w:divBdr>
            <w:top w:val="none" w:sz="0" w:space="0" w:color="auto"/>
            <w:left w:val="none" w:sz="0" w:space="0" w:color="auto"/>
            <w:bottom w:val="none" w:sz="0" w:space="0" w:color="auto"/>
            <w:right w:val="none" w:sz="0" w:space="0" w:color="auto"/>
          </w:divBdr>
        </w:div>
        <w:div w:id="1513448200">
          <w:marLeft w:val="547"/>
          <w:marRight w:val="0"/>
          <w:marTop w:val="115"/>
          <w:marBottom w:val="0"/>
          <w:divBdr>
            <w:top w:val="none" w:sz="0" w:space="0" w:color="auto"/>
            <w:left w:val="none" w:sz="0" w:space="0" w:color="auto"/>
            <w:bottom w:val="none" w:sz="0" w:space="0" w:color="auto"/>
            <w:right w:val="none" w:sz="0" w:space="0" w:color="auto"/>
          </w:divBdr>
        </w:div>
        <w:div w:id="1543056179">
          <w:marLeft w:val="1166"/>
          <w:marRight w:val="0"/>
          <w:marTop w:val="96"/>
          <w:marBottom w:val="0"/>
          <w:divBdr>
            <w:top w:val="none" w:sz="0" w:space="0" w:color="auto"/>
            <w:left w:val="none" w:sz="0" w:space="0" w:color="auto"/>
            <w:bottom w:val="none" w:sz="0" w:space="0" w:color="auto"/>
            <w:right w:val="none" w:sz="0" w:space="0" w:color="auto"/>
          </w:divBdr>
        </w:div>
        <w:div w:id="1575627077">
          <w:marLeft w:val="1166"/>
          <w:marRight w:val="0"/>
          <w:marTop w:val="96"/>
          <w:marBottom w:val="0"/>
          <w:divBdr>
            <w:top w:val="none" w:sz="0" w:space="0" w:color="auto"/>
            <w:left w:val="none" w:sz="0" w:space="0" w:color="auto"/>
            <w:bottom w:val="none" w:sz="0" w:space="0" w:color="auto"/>
            <w:right w:val="none" w:sz="0" w:space="0" w:color="auto"/>
          </w:divBdr>
        </w:div>
      </w:divsChild>
    </w:div>
    <w:div w:id="1247111285">
      <w:bodyDiv w:val="1"/>
      <w:marLeft w:val="0"/>
      <w:marRight w:val="0"/>
      <w:marTop w:val="0"/>
      <w:marBottom w:val="0"/>
      <w:divBdr>
        <w:top w:val="none" w:sz="0" w:space="0" w:color="auto"/>
        <w:left w:val="none" w:sz="0" w:space="0" w:color="auto"/>
        <w:bottom w:val="none" w:sz="0" w:space="0" w:color="auto"/>
        <w:right w:val="none" w:sz="0" w:space="0" w:color="auto"/>
      </w:divBdr>
    </w:div>
    <w:div w:id="1525746402">
      <w:bodyDiv w:val="1"/>
      <w:marLeft w:val="0"/>
      <w:marRight w:val="0"/>
      <w:marTop w:val="0"/>
      <w:marBottom w:val="0"/>
      <w:divBdr>
        <w:top w:val="none" w:sz="0" w:space="0" w:color="auto"/>
        <w:left w:val="none" w:sz="0" w:space="0" w:color="auto"/>
        <w:bottom w:val="none" w:sz="0" w:space="0" w:color="auto"/>
        <w:right w:val="none" w:sz="0" w:space="0" w:color="auto"/>
      </w:divBdr>
      <w:divsChild>
        <w:div w:id="157305591">
          <w:marLeft w:val="1166"/>
          <w:marRight w:val="0"/>
          <w:marTop w:val="0"/>
          <w:marBottom w:val="0"/>
          <w:divBdr>
            <w:top w:val="none" w:sz="0" w:space="0" w:color="auto"/>
            <w:left w:val="none" w:sz="0" w:space="0" w:color="auto"/>
            <w:bottom w:val="none" w:sz="0" w:space="0" w:color="auto"/>
            <w:right w:val="none" w:sz="0" w:space="0" w:color="auto"/>
          </w:divBdr>
        </w:div>
        <w:div w:id="188492985">
          <w:marLeft w:val="1166"/>
          <w:marRight w:val="0"/>
          <w:marTop w:val="0"/>
          <w:marBottom w:val="0"/>
          <w:divBdr>
            <w:top w:val="none" w:sz="0" w:space="0" w:color="auto"/>
            <w:left w:val="none" w:sz="0" w:space="0" w:color="auto"/>
            <w:bottom w:val="none" w:sz="0" w:space="0" w:color="auto"/>
            <w:right w:val="none" w:sz="0" w:space="0" w:color="auto"/>
          </w:divBdr>
        </w:div>
        <w:div w:id="615792605">
          <w:marLeft w:val="1166"/>
          <w:marRight w:val="0"/>
          <w:marTop w:val="0"/>
          <w:marBottom w:val="0"/>
          <w:divBdr>
            <w:top w:val="none" w:sz="0" w:space="0" w:color="auto"/>
            <w:left w:val="none" w:sz="0" w:space="0" w:color="auto"/>
            <w:bottom w:val="none" w:sz="0" w:space="0" w:color="auto"/>
            <w:right w:val="none" w:sz="0" w:space="0" w:color="auto"/>
          </w:divBdr>
        </w:div>
        <w:div w:id="732697331">
          <w:marLeft w:val="1166"/>
          <w:marRight w:val="0"/>
          <w:marTop w:val="0"/>
          <w:marBottom w:val="0"/>
          <w:divBdr>
            <w:top w:val="none" w:sz="0" w:space="0" w:color="auto"/>
            <w:left w:val="none" w:sz="0" w:space="0" w:color="auto"/>
            <w:bottom w:val="none" w:sz="0" w:space="0" w:color="auto"/>
            <w:right w:val="none" w:sz="0" w:space="0" w:color="auto"/>
          </w:divBdr>
        </w:div>
        <w:div w:id="1077241886">
          <w:marLeft w:val="1166"/>
          <w:marRight w:val="0"/>
          <w:marTop w:val="0"/>
          <w:marBottom w:val="0"/>
          <w:divBdr>
            <w:top w:val="none" w:sz="0" w:space="0" w:color="auto"/>
            <w:left w:val="none" w:sz="0" w:space="0" w:color="auto"/>
            <w:bottom w:val="none" w:sz="0" w:space="0" w:color="auto"/>
            <w:right w:val="none" w:sz="0" w:space="0" w:color="auto"/>
          </w:divBdr>
        </w:div>
        <w:div w:id="1369140201">
          <w:marLeft w:val="1166"/>
          <w:marRight w:val="0"/>
          <w:marTop w:val="0"/>
          <w:marBottom w:val="0"/>
          <w:divBdr>
            <w:top w:val="none" w:sz="0" w:space="0" w:color="auto"/>
            <w:left w:val="none" w:sz="0" w:space="0" w:color="auto"/>
            <w:bottom w:val="none" w:sz="0" w:space="0" w:color="auto"/>
            <w:right w:val="none" w:sz="0" w:space="0" w:color="auto"/>
          </w:divBdr>
        </w:div>
        <w:div w:id="1785953524">
          <w:marLeft w:val="1166"/>
          <w:marRight w:val="0"/>
          <w:marTop w:val="0"/>
          <w:marBottom w:val="0"/>
          <w:divBdr>
            <w:top w:val="none" w:sz="0" w:space="0" w:color="auto"/>
            <w:left w:val="none" w:sz="0" w:space="0" w:color="auto"/>
            <w:bottom w:val="none" w:sz="0" w:space="0" w:color="auto"/>
            <w:right w:val="none" w:sz="0" w:space="0" w:color="auto"/>
          </w:divBdr>
        </w:div>
        <w:div w:id="1872649016">
          <w:marLeft w:val="1166"/>
          <w:marRight w:val="0"/>
          <w:marTop w:val="0"/>
          <w:marBottom w:val="0"/>
          <w:divBdr>
            <w:top w:val="none" w:sz="0" w:space="0" w:color="auto"/>
            <w:left w:val="none" w:sz="0" w:space="0" w:color="auto"/>
            <w:bottom w:val="none" w:sz="0" w:space="0" w:color="auto"/>
            <w:right w:val="none" w:sz="0" w:space="0" w:color="auto"/>
          </w:divBdr>
        </w:div>
        <w:div w:id="1939177174">
          <w:marLeft w:val="1166"/>
          <w:marRight w:val="0"/>
          <w:marTop w:val="0"/>
          <w:marBottom w:val="0"/>
          <w:divBdr>
            <w:top w:val="none" w:sz="0" w:space="0" w:color="auto"/>
            <w:left w:val="none" w:sz="0" w:space="0" w:color="auto"/>
            <w:bottom w:val="none" w:sz="0" w:space="0" w:color="auto"/>
            <w:right w:val="none" w:sz="0" w:space="0" w:color="auto"/>
          </w:divBdr>
        </w:div>
      </w:divsChild>
    </w:div>
    <w:div w:id="1572085654">
      <w:bodyDiv w:val="1"/>
      <w:marLeft w:val="0"/>
      <w:marRight w:val="0"/>
      <w:marTop w:val="0"/>
      <w:marBottom w:val="0"/>
      <w:divBdr>
        <w:top w:val="none" w:sz="0" w:space="0" w:color="auto"/>
        <w:left w:val="none" w:sz="0" w:space="0" w:color="auto"/>
        <w:bottom w:val="none" w:sz="0" w:space="0" w:color="auto"/>
        <w:right w:val="none" w:sz="0" w:space="0" w:color="auto"/>
      </w:divBdr>
      <w:divsChild>
        <w:div w:id="591084944">
          <w:marLeft w:val="1166"/>
          <w:marRight w:val="0"/>
          <w:marTop w:val="0"/>
          <w:marBottom w:val="0"/>
          <w:divBdr>
            <w:top w:val="none" w:sz="0" w:space="0" w:color="auto"/>
            <w:left w:val="none" w:sz="0" w:space="0" w:color="auto"/>
            <w:bottom w:val="none" w:sz="0" w:space="0" w:color="auto"/>
            <w:right w:val="none" w:sz="0" w:space="0" w:color="auto"/>
          </w:divBdr>
        </w:div>
        <w:div w:id="1661424268">
          <w:marLeft w:val="1166"/>
          <w:marRight w:val="0"/>
          <w:marTop w:val="0"/>
          <w:marBottom w:val="0"/>
          <w:divBdr>
            <w:top w:val="none" w:sz="0" w:space="0" w:color="auto"/>
            <w:left w:val="none" w:sz="0" w:space="0" w:color="auto"/>
            <w:bottom w:val="none" w:sz="0" w:space="0" w:color="auto"/>
            <w:right w:val="none" w:sz="0" w:space="0" w:color="auto"/>
          </w:divBdr>
        </w:div>
        <w:div w:id="1734622882">
          <w:marLeft w:val="1166"/>
          <w:marRight w:val="0"/>
          <w:marTop w:val="0"/>
          <w:marBottom w:val="0"/>
          <w:divBdr>
            <w:top w:val="none" w:sz="0" w:space="0" w:color="auto"/>
            <w:left w:val="none" w:sz="0" w:space="0" w:color="auto"/>
            <w:bottom w:val="none" w:sz="0" w:space="0" w:color="auto"/>
            <w:right w:val="none" w:sz="0" w:space="0" w:color="auto"/>
          </w:divBdr>
        </w:div>
      </w:divsChild>
    </w:div>
    <w:div w:id="1991668792">
      <w:bodyDiv w:val="1"/>
      <w:marLeft w:val="0"/>
      <w:marRight w:val="0"/>
      <w:marTop w:val="0"/>
      <w:marBottom w:val="0"/>
      <w:divBdr>
        <w:top w:val="none" w:sz="0" w:space="0" w:color="auto"/>
        <w:left w:val="none" w:sz="0" w:space="0" w:color="auto"/>
        <w:bottom w:val="none" w:sz="0" w:space="0" w:color="auto"/>
        <w:right w:val="none" w:sz="0" w:space="0" w:color="auto"/>
      </w:divBdr>
      <w:divsChild>
        <w:div w:id="257253920">
          <w:marLeft w:val="1166"/>
          <w:marRight w:val="0"/>
          <w:marTop w:val="86"/>
          <w:marBottom w:val="0"/>
          <w:divBdr>
            <w:top w:val="none" w:sz="0" w:space="0" w:color="auto"/>
            <w:left w:val="none" w:sz="0" w:space="0" w:color="auto"/>
            <w:bottom w:val="none" w:sz="0" w:space="0" w:color="auto"/>
            <w:right w:val="none" w:sz="0" w:space="0" w:color="auto"/>
          </w:divBdr>
        </w:div>
        <w:div w:id="937296820">
          <w:marLeft w:val="1800"/>
          <w:marRight w:val="0"/>
          <w:marTop w:val="86"/>
          <w:marBottom w:val="0"/>
          <w:divBdr>
            <w:top w:val="none" w:sz="0" w:space="0" w:color="auto"/>
            <w:left w:val="none" w:sz="0" w:space="0" w:color="auto"/>
            <w:bottom w:val="none" w:sz="0" w:space="0" w:color="auto"/>
            <w:right w:val="none" w:sz="0" w:space="0" w:color="auto"/>
          </w:divBdr>
        </w:div>
        <w:div w:id="1301181845">
          <w:marLeft w:val="547"/>
          <w:marRight w:val="0"/>
          <w:marTop w:val="86"/>
          <w:marBottom w:val="0"/>
          <w:divBdr>
            <w:top w:val="none" w:sz="0" w:space="0" w:color="auto"/>
            <w:left w:val="none" w:sz="0" w:space="0" w:color="auto"/>
            <w:bottom w:val="none" w:sz="0" w:space="0" w:color="auto"/>
            <w:right w:val="none" w:sz="0" w:space="0" w:color="auto"/>
          </w:divBdr>
        </w:div>
        <w:div w:id="2013101950">
          <w:marLeft w:val="1166"/>
          <w:marRight w:val="0"/>
          <w:marTop w:val="86"/>
          <w:marBottom w:val="0"/>
          <w:divBdr>
            <w:top w:val="none" w:sz="0" w:space="0" w:color="auto"/>
            <w:left w:val="none" w:sz="0" w:space="0" w:color="auto"/>
            <w:bottom w:val="none" w:sz="0" w:space="0" w:color="auto"/>
            <w:right w:val="none" w:sz="0" w:space="0" w:color="auto"/>
          </w:divBdr>
        </w:div>
        <w:div w:id="2050295451">
          <w:marLeft w:val="547"/>
          <w:marRight w:val="0"/>
          <w:marTop w:val="86"/>
          <w:marBottom w:val="0"/>
          <w:divBdr>
            <w:top w:val="none" w:sz="0" w:space="0" w:color="auto"/>
            <w:left w:val="none" w:sz="0" w:space="0" w:color="auto"/>
            <w:bottom w:val="none" w:sz="0" w:space="0" w:color="auto"/>
            <w:right w:val="none" w:sz="0" w:space="0" w:color="auto"/>
          </w:divBdr>
        </w:div>
        <w:div w:id="2073891100">
          <w:marLeft w:val="547"/>
          <w:marRight w:val="0"/>
          <w:marTop w:val="86"/>
          <w:marBottom w:val="0"/>
          <w:divBdr>
            <w:top w:val="none" w:sz="0" w:space="0" w:color="auto"/>
            <w:left w:val="none" w:sz="0" w:space="0" w:color="auto"/>
            <w:bottom w:val="none" w:sz="0" w:space="0" w:color="auto"/>
            <w:right w:val="none" w:sz="0" w:space="0" w:color="auto"/>
          </w:divBdr>
        </w:div>
        <w:div w:id="2130784328">
          <w:marLeft w:val="1800"/>
          <w:marRight w:val="0"/>
          <w:marTop w:val="86"/>
          <w:marBottom w:val="0"/>
          <w:divBdr>
            <w:top w:val="none" w:sz="0" w:space="0" w:color="auto"/>
            <w:left w:val="none" w:sz="0" w:space="0" w:color="auto"/>
            <w:bottom w:val="none" w:sz="0" w:space="0" w:color="auto"/>
            <w:right w:val="none" w:sz="0" w:space="0" w:color="auto"/>
          </w:divBdr>
        </w:div>
      </w:divsChild>
    </w:div>
    <w:div w:id="2050840890">
      <w:bodyDiv w:val="1"/>
      <w:marLeft w:val="0"/>
      <w:marRight w:val="0"/>
      <w:marTop w:val="0"/>
      <w:marBottom w:val="0"/>
      <w:divBdr>
        <w:top w:val="none" w:sz="0" w:space="0" w:color="auto"/>
        <w:left w:val="none" w:sz="0" w:space="0" w:color="auto"/>
        <w:bottom w:val="none" w:sz="0" w:space="0" w:color="auto"/>
        <w:right w:val="none" w:sz="0" w:space="0" w:color="auto"/>
      </w:divBdr>
      <w:divsChild>
        <w:div w:id="84814367">
          <w:marLeft w:val="0"/>
          <w:marRight w:val="0"/>
          <w:marTop w:val="0"/>
          <w:marBottom w:val="0"/>
          <w:divBdr>
            <w:top w:val="none" w:sz="0" w:space="0" w:color="auto"/>
            <w:left w:val="none" w:sz="0" w:space="0" w:color="auto"/>
            <w:bottom w:val="none" w:sz="0" w:space="0" w:color="auto"/>
            <w:right w:val="none" w:sz="0" w:space="0" w:color="auto"/>
          </w:divBdr>
          <w:divsChild>
            <w:div w:id="1873415092">
              <w:marLeft w:val="0"/>
              <w:marRight w:val="0"/>
              <w:marTop w:val="0"/>
              <w:marBottom w:val="0"/>
              <w:divBdr>
                <w:top w:val="none" w:sz="0" w:space="0" w:color="auto"/>
                <w:left w:val="none" w:sz="0" w:space="0" w:color="auto"/>
                <w:bottom w:val="none" w:sz="0" w:space="0" w:color="auto"/>
                <w:right w:val="none" w:sz="0" w:space="0" w:color="auto"/>
              </w:divBdr>
              <w:divsChild>
                <w:div w:id="1936282226">
                  <w:marLeft w:val="0"/>
                  <w:marRight w:val="0"/>
                  <w:marTop w:val="0"/>
                  <w:marBottom w:val="0"/>
                  <w:divBdr>
                    <w:top w:val="none" w:sz="0" w:space="0" w:color="auto"/>
                    <w:left w:val="none" w:sz="0" w:space="0" w:color="auto"/>
                    <w:bottom w:val="none" w:sz="0" w:space="0" w:color="auto"/>
                    <w:right w:val="none" w:sz="0" w:space="0" w:color="auto"/>
                  </w:divBdr>
                  <w:divsChild>
                    <w:div w:id="1149052423">
                      <w:marLeft w:val="0"/>
                      <w:marRight w:val="0"/>
                      <w:marTop w:val="0"/>
                      <w:marBottom w:val="0"/>
                      <w:divBdr>
                        <w:top w:val="none" w:sz="0" w:space="0" w:color="auto"/>
                        <w:left w:val="none" w:sz="0" w:space="0" w:color="auto"/>
                        <w:bottom w:val="none" w:sz="0" w:space="0" w:color="auto"/>
                        <w:right w:val="none" w:sz="0" w:space="0" w:color="auto"/>
                      </w:divBdr>
                      <w:divsChild>
                        <w:div w:id="808594003">
                          <w:marLeft w:val="0"/>
                          <w:marRight w:val="0"/>
                          <w:marTop w:val="0"/>
                          <w:marBottom w:val="300"/>
                          <w:divBdr>
                            <w:top w:val="none" w:sz="0" w:space="0" w:color="auto"/>
                            <w:left w:val="none" w:sz="0" w:space="0" w:color="auto"/>
                            <w:bottom w:val="none" w:sz="0" w:space="0" w:color="auto"/>
                            <w:right w:val="none" w:sz="0" w:space="0" w:color="auto"/>
                          </w:divBdr>
                          <w:divsChild>
                            <w:div w:id="10094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katus.com.br/11_artigos/AlinhamentoPessoal.ht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rkatus.com.br/20_leis/18.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tulo">
      <a:majorFont>
        <a:latin typeface="Times New Roman"/>
        <a:ea typeface=""/>
        <a:cs typeface=""/>
      </a:majorFont>
      <a:minorFont>
        <a:latin typeface="Times New Roman"/>
        <a:ea typeface=""/>
        <a:cs typeface=""/>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ARASS</b:Tag>
    <b:SourceType>Book</b:SourceType>
    <b:Guid>{AC2CDA4F-8DAB-4DEC-975F-045603DAB0A2}</b:Guid>
    <b:LCID>0</b:LCID>
    <b:Author>
      <b:Author>
        <b:NameList>
          <b:Person>
            <b:Last>A</b:Last>
            <b:First>ARAJO</b:First>
          </b:Person>
        </b:NameList>
      </b:Author>
    </b:Author>
    <b:Title>DDSD</b:Title>
    <b:Year>DSS</b:Year>
    <b:City>D</b:City>
    <b:Publisher>D</b:Publisher>
    <b:RefOrder>1</b:RefOrder>
  </b:Source>
</b:Sources>
</file>

<file path=customXml/itemProps1.xml><?xml version="1.0" encoding="utf-8"?>
<ds:datastoreItem xmlns:ds="http://schemas.openxmlformats.org/officeDocument/2006/customXml" ds:itemID="{CD1E1906-D804-4927-A649-6156EEC6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30</Pages>
  <Words>8966</Words>
  <Characters>48422</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OSCIP</Company>
  <LinksUpToDate>false</LinksUpToDate>
  <CharactersWithSpaces>57274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Petronio</dc:creator>
  <cp:lastModifiedBy>Luíz Alberto</cp:lastModifiedBy>
  <cp:revision>9</cp:revision>
  <dcterms:created xsi:type="dcterms:W3CDTF">2009-11-15T22:32:00Z</dcterms:created>
  <dcterms:modified xsi:type="dcterms:W3CDTF">2009-11-18T03:19:00Z</dcterms:modified>
</cp:coreProperties>
</file>