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5A6" w:rsidRDefault="006965A6" w:rsidP="006965A6">
      <w:pPr>
        <w:shd w:val="clear" w:color="auto" w:fill="FFFFFF"/>
        <w:spacing w:before="96" w:after="120" w:line="285" w:lineRule="atLeast"/>
        <w:rPr>
          <w:rFonts w:ascii="Arial" w:eastAsia="Times New Roman" w:hAnsi="Arial" w:cs="Arial"/>
          <w:b/>
          <w:color w:val="000000"/>
          <w:szCs w:val="20"/>
          <w:lang w:eastAsia="pt-BR"/>
        </w:rPr>
      </w:pPr>
      <w:r w:rsidRPr="006965A6">
        <w:rPr>
          <w:rFonts w:ascii="Arial" w:eastAsia="Times New Roman" w:hAnsi="Arial" w:cs="Arial"/>
          <w:b/>
          <w:color w:val="000000"/>
          <w:szCs w:val="20"/>
          <w:lang w:eastAsia="pt-BR"/>
        </w:rPr>
        <w:t xml:space="preserve">Monitoria IP: Exercícios </w:t>
      </w:r>
      <w:r>
        <w:rPr>
          <w:rFonts w:ascii="Arial" w:eastAsia="Times New Roman" w:hAnsi="Arial" w:cs="Arial"/>
          <w:b/>
          <w:color w:val="000000"/>
          <w:szCs w:val="20"/>
          <w:lang w:eastAsia="pt-BR"/>
        </w:rPr>
        <w:t>–</w:t>
      </w:r>
      <w:r w:rsidRPr="006965A6">
        <w:rPr>
          <w:rFonts w:ascii="Arial" w:eastAsia="Times New Roman" w:hAnsi="Arial" w:cs="Arial"/>
          <w:b/>
          <w:color w:val="000000"/>
          <w:szCs w:val="20"/>
          <w:lang w:eastAsia="pt-BR"/>
        </w:rPr>
        <w:t xml:space="preserve"> Condicionais</w:t>
      </w:r>
    </w:p>
    <w:p w:rsidR="006965A6" w:rsidRPr="006965A6" w:rsidRDefault="006965A6" w:rsidP="006965A6">
      <w:pPr>
        <w:shd w:val="clear" w:color="auto" w:fill="FFFFFF"/>
        <w:spacing w:before="96" w:after="120" w:line="285" w:lineRule="atLeast"/>
        <w:rPr>
          <w:rFonts w:ascii="Arial" w:eastAsia="Times New Roman" w:hAnsi="Arial" w:cs="Arial"/>
          <w:b/>
          <w:color w:val="000000"/>
          <w:szCs w:val="20"/>
          <w:lang w:eastAsia="pt-BR"/>
        </w:rPr>
      </w:pPr>
    </w:p>
    <w:p w:rsidR="00DB0660" w:rsidRDefault="00DB0660" w:rsidP="006965A6">
      <w:pPr>
        <w:shd w:val="clear" w:color="auto" w:fill="FFFFFF"/>
        <w:spacing w:before="96" w:after="120" w:line="285" w:lineRule="atLeast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1) 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Receba três números inteiros</w:t>
      </w:r>
      <w:r w:rsidR="00E44C6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e informe quantos são pares</w:t>
      </w:r>
      <w:r w:rsidR="00910159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e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  <w:r w:rsidR="00E44C6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qual o menor</w:t>
      </w:r>
      <w:r w:rsidR="00910159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depois gere um número aleatório (de 0 a 10) e diga se divide o menor valor dos três</w:t>
      </w:r>
      <w:bookmarkStart w:id="0" w:name="_GoBack"/>
      <w:bookmarkEnd w:id="0"/>
      <w:r w:rsidR="00910159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. Pesquise na API de Java como gerar um número aleatório.</w:t>
      </w:r>
    </w:p>
    <w:p w:rsidR="00E44C67" w:rsidRPr="00DB0660" w:rsidRDefault="00E44C67" w:rsidP="006965A6">
      <w:pPr>
        <w:shd w:val="clear" w:color="auto" w:fill="FFFFFF"/>
        <w:spacing w:before="96" w:after="120" w:line="285" w:lineRule="atLeast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6965A6" w:rsidRPr="006965A6" w:rsidRDefault="00DB0660" w:rsidP="006965A6">
      <w:pPr>
        <w:shd w:val="clear" w:color="auto" w:fill="FFFFFF"/>
        <w:spacing w:before="96" w:after="120" w:line="285" w:lineRule="atLeast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2</w:t>
      </w:r>
      <w:r w:rsidR="006965A6" w:rsidRPr="00DB0660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)</w:t>
      </w:r>
      <w:r w:rsidR="006965A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  <w:r w:rsidR="006965A6" w:rsidRPr="006965A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Faça um programa que dada a idade de um jogador de futebol, classifique-o em uma das seguintes categorias: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6"/>
        <w:gridCol w:w="1139"/>
      </w:tblGrid>
      <w:tr w:rsidR="006965A6" w:rsidRPr="006965A6" w:rsidTr="00C3591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5A6" w:rsidRPr="006965A6" w:rsidRDefault="006965A6" w:rsidP="00C3591D">
            <w:pPr>
              <w:spacing w:after="0" w:line="28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965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Idade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5A6" w:rsidRPr="006965A6" w:rsidRDefault="006965A6" w:rsidP="00C3591D">
            <w:pPr>
              <w:spacing w:after="0" w:line="28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965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Categoria</w:t>
            </w:r>
          </w:p>
        </w:tc>
      </w:tr>
      <w:tr w:rsidR="006965A6" w:rsidRPr="006965A6" w:rsidTr="00C3591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5A6" w:rsidRPr="006965A6" w:rsidRDefault="006965A6" w:rsidP="00C3591D">
            <w:pPr>
              <w:spacing w:after="0" w:line="285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965A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14 - 15 anos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5A6" w:rsidRPr="006965A6" w:rsidRDefault="006965A6" w:rsidP="00C3591D">
            <w:pPr>
              <w:spacing w:after="0" w:line="285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965A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Infantil</w:t>
            </w:r>
          </w:p>
        </w:tc>
      </w:tr>
      <w:tr w:rsidR="006965A6" w:rsidRPr="006965A6" w:rsidTr="00C3591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5A6" w:rsidRPr="006965A6" w:rsidRDefault="006965A6" w:rsidP="00C3591D">
            <w:pPr>
              <w:spacing w:after="0" w:line="285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965A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16 - 17 anos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5A6" w:rsidRPr="006965A6" w:rsidRDefault="006965A6" w:rsidP="00C3591D">
            <w:pPr>
              <w:spacing w:after="0" w:line="285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965A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Juvenil</w:t>
            </w:r>
          </w:p>
        </w:tc>
      </w:tr>
      <w:tr w:rsidR="006965A6" w:rsidRPr="006965A6" w:rsidTr="00C3591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5A6" w:rsidRPr="006965A6" w:rsidRDefault="006965A6" w:rsidP="00C3591D">
            <w:pPr>
              <w:spacing w:after="0" w:line="285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965A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18 - 20 anos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5A6" w:rsidRPr="006965A6" w:rsidRDefault="00E44C67" w:rsidP="00C3591D">
            <w:pPr>
              <w:spacing w:after="0" w:line="285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Jú</w:t>
            </w:r>
            <w:r w:rsidR="006965A6" w:rsidRPr="006965A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nior</w:t>
            </w:r>
          </w:p>
        </w:tc>
      </w:tr>
      <w:tr w:rsidR="006965A6" w:rsidRPr="006965A6" w:rsidTr="00C3591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5A6" w:rsidRPr="006965A6" w:rsidRDefault="006965A6" w:rsidP="00C3591D">
            <w:pPr>
              <w:spacing w:after="0" w:line="285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965A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Acima de 20 anos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65A6" w:rsidRPr="006965A6" w:rsidRDefault="006965A6" w:rsidP="00C3591D">
            <w:pPr>
              <w:spacing w:after="0" w:line="285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965A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Profissional</w:t>
            </w:r>
          </w:p>
        </w:tc>
      </w:tr>
    </w:tbl>
    <w:p w:rsidR="006965A6" w:rsidRPr="006965A6" w:rsidRDefault="006965A6" w:rsidP="006965A6">
      <w:pPr>
        <w:shd w:val="clear" w:color="auto" w:fill="FFFFFF"/>
        <w:spacing w:before="96" w:after="120" w:line="285" w:lineRule="atLeast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DB0660" w:rsidRDefault="00DB0660" w:rsidP="006965A6">
      <w:pPr>
        <w:shd w:val="clear" w:color="auto" w:fill="FFFFFF"/>
        <w:spacing w:before="96" w:after="120" w:line="285" w:lineRule="atLeast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3) 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Seja uma equação do segundo grau, no formato </w:t>
      </w:r>
      <w:r w:rsidRPr="00DB0660">
        <w:rPr>
          <w:rFonts w:ascii="Arial" w:eastAsia="Times New Roman" w:hAnsi="Arial" w:cs="Arial"/>
          <w:i/>
          <w:color w:val="000000"/>
          <w:sz w:val="20"/>
          <w:szCs w:val="20"/>
          <w:lang w:eastAsia="pt-BR"/>
        </w:rPr>
        <w:t>ax² + bx + c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faça um programa que receba os coeficientes (a, b, c) e informe as raízes, exceto no caso de raiz complexa.</w:t>
      </w:r>
      <w:r w:rsidR="00281BA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Pesquise na API de Java como calcular a raiz quadrada.</w:t>
      </w:r>
    </w:p>
    <w:p w:rsidR="00281BAF" w:rsidRPr="00DB0660" w:rsidRDefault="00281BAF" w:rsidP="006965A6">
      <w:pPr>
        <w:shd w:val="clear" w:color="auto" w:fill="FFFFFF"/>
        <w:spacing w:before="96" w:after="120" w:line="285" w:lineRule="atLeast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6965A6" w:rsidRPr="006965A6" w:rsidRDefault="00DB0660" w:rsidP="006965A6">
      <w:pPr>
        <w:shd w:val="clear" w:color="auto" w:fill="FFFFFF"/>
        <w:spacing w:before="96" w:after="120" w:line="285" w:lineRule="atLeast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4</w:t>
      </w:r>
      <w:r w:rsidR="006965A6" w:rsidRPr="00DB0660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)</w:t>
      </w:r>
      <w:r w:rsidR="006965A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  <w:r w:rsidR="006965A6" w:rsidRPr="006965A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Crie um programa que verifica se o ano digitado pelo usuário no console é bissexto. Se o ano for bissexto, a mensagem "</w:t>
      </w:r>
      <w:r w:rsidR="006965A6" w:rsidRPr="006965A6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BR"/>
        </w:rPr>
        <w:t>xxxx é bissexto</w:t>
      </w:r>
      <w:r w:rsidR="006965A6" w:rsidRPr="006965A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" (onde xxxx é o ano digitado pelo usuário) deve ser impressa, caso contrário a mensagem "</w:t>
      </w:r>
      <w:r w:rsidR="006965A6" w:rsidRPr="006965A6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BR"/>
        </w:rPr>
        <w:t>xxxx não é bissexto</w:t>
      </w:r>
      <w:r w:rsidR="006965A6" w:rsidRPr="006965A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" deve aparecer no console. Se o usuário digitar um número negativo, imprima "</w:t>
      </w:r>
      <w:r w:rsidR="006965A6" w:rsidRPr="006965A6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BR"/>
        </w:rPr>
        <w:t>xxxx não é um ano válido</w:t>
      </w:r>
      <w:r w:rsidR="006965A6" w:rsidRPr="006965A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".</w:t>
      </w:r>
    </w:p>
    <w:p w:rsidR="006965A6" w:rsidRPr="006965A6" w:rsidRDefault="006965A6" w:rsidP="006965A6">
      <w:pPr>
        <w:shd w:val="clear" w:color="auto" w:fill="FFFFFF"/>
        <w:spacing w:before="96" w:after="120" w:line="285" w:lineRule="atLeast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965A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Lembrando, para um ano ser bissexto, ele deve:</w:t>
      </w:r>
    </w:p>
    <w:p w:rsidR="006965A6" w:rsidRPr="006965A6" w:rsidRDefault="006965A6" w:rsidP="006965A6">
      <w:pPr>
        <w:numPr>
          <w:ilvl w:val="0"/>
          <w:numId w:val="1"/>
        </w:numPr>
        <w:shd w:val="clear" w:color="auto" w:fill="FFFFFF"/>
        <w:spacing w:before="100" w:beforeAutospacing="1" w:after="24" w:line="285" w:lineRule="atLeast"/>
        <w:ind w:left="360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965A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Ser divisível por 4;</w:t>
      </w:r>
    </w:p>
    <w:p w:rsidR="006965A6" w:rsidRPr="006965A6" w:rsidRDefault="006965A6" w:rsidP="006965A6">
      <w:pPr>
        <w:numPr>
          <w:ilvl w:val="0"/>
          <w:numId w:val="1"/>
        </w:numPr>
        <w:shd w:val="clear" w:color="auto" w:fill="FFFFFF"/>
        <w:spacing w:before="100" w:beforeAutospacing="1" w:after="24" w:line="285" w:lineRule="atLeast"/>
        <w:ind w:left="360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965A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Não ser divisível por 100, a menos que seja divisível também por 400.</w:t>
      </w:r>
    </w:p>
    <w:p w:rsidR="006965A6" w:rsidRPr="006965A6" w:rsidRDefault="006965A6" w:rsidP="006965A6">
      <w:pPr>
        <w:shd w:val="clear" w:color="auto" w:fill="FFFFFF"/>
        <w:spacing w:before="96" w:after="120" w:line="285" w:lineRule="atLeast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965A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Exemplos:</w:t>
      </w:r>
    </w:p>
    <w:p w:rsidR="006965A6" w:rsidRPr="006965A6" w:rsidRDefault="006965A6" w:rsidP="006965A6">
      <w:pPr>
        <w:numPr>
          <w:ilvl w:val="0"/>
          <w:numId w:val="2"/>
        </w:numPr>
        <w:shd w:val="clear" w:color="auto" w:fill="FFFFFF"/>
        <w:spacing w:before="100" w:beforeAutospacing="1" w:after="24" w:line="285" w:lineRule="atLeast"/>
        <w:ind w:left="360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965A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2004 </w:t>
      </w:r>
      <w:r w:rsidRPr="006965A6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é</w:t>
      </w:r>
      <w:r w:rsidRPr="006965A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bissexto, pois é divisível por 4, mas não é por 100.</w:t>
      </w:r>
    </w:p>
    <w:p w:rsidR="006965A6" w:rsidRPr="006965A6" w:rsidRDefault="006965A6" w:rsidP="006965A6">
      <w:pPr>
        <w:numPr>
          <w:ilvl w:val="0"/>
          <w:numId w:val="2"/>
        </w:numPr>
        <w:shd w:val="clear" w:color="auto" w:fill="FFFFFF"/>
        <w:spacing w:before="100" w:beforeAutospacing="1" w:after="24" w:line="285" w:lineRule="atLeast"/>
        <w:ind w:left="360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965A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2000 </w:t>
      </w:r>
      <w:r w:rsidRPr="006965A6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é</w:t>
      </w:r>
      <w:r w:rsidRPr="006965A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bissexto, pois apesar de ser divisível por 100, também é divisível por 400.</w:t>
      </w:r>
    </w:p>
    <w:p w:rsidR="006965A6" w:rsidRPr="00625C7A" w:rsidRDefault="006965A6" w:rsidP="00625C7A">
      <w:pPr>
        <w:numPr>
          <w:ilvl w:val="0"/>
          <w:numId w:val="2"/>
        </w:numPr>
        <w:shd w:val="clear" w:color="auto" w:fill="FFFFFF"/>
        <w:spacing w:before="100" w:beforeAutospacing="1" w:after="24" w:line="285" w:lineRule="atLeast"/>
        <w:ind w:left="360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965A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1900 </w:t>
      </w:r>
      <w:r w:rsidRPr="006965A6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NÃO é</w:t>
      </w:r>
      <w:r w:rsidRPr="006965A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bissexto pois apesar de ser divisível por 4, também é divisível por 100 e não por 400.</w:t>
      </w:r>
    </w:p>
    <w:sectPr w:rsidR="006965A6" w:rsidRPr="00625C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E259B"/>
    <w:multiLevelType w:val="multilevel"/>
    <w:tmpl w:val="D4EAC3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AA5EE6"/>
    <w:multiLevelType w:val="multilevel"/>
    <w:tmpl w:val="DA1CFB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E908FA"/>
    <w:multiLevelType w:val="hybridMultilevel"/>
    <w:tmpl w:val="BD166E9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5A6"/>
    <w:rsid w:val="00281BAF"/>
    <w:rsid w:val="004B536D"/>
    <w:rsid w:val="00625C7A"/>
    <w:rsid w:val="006965A6"/>
    <w:rsid w:val="00910159"/>
    <w:rsid w:val="00DB0660"/>
    <w:rsid w:val="00E4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96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6965A6"/>
  </w:style>
  <w:style w:type="paragraph" w:styleId="PargrafodaLista">
    <w:name w:val="List Paragraph"/>
    <w:basedOn w:val="Normal"/>
    <w:uiPriority w:val="34"/>
    <w:qFormat/>
    <w:rsid w:val="006965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96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6965A6"/>
  </w:style>
  <w:style w:type="paragraph" w:styleId="PargrafodaLista">
    <w:name w:val="List Paragraph"/>
    <w:basedOn w:val="Normal"/>
    <w:uiPriority w:val="34"/>
    <w:qFormat/>
    <w:rsid w:val="00696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226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Henrique</dc:creator>
  <cp:lastModifiedBy>Paulo Henrique</cp:lastModifiedBy>
  <cp:revision>6</cp:revision>
  <dcterms:created xsi:type="dcterms:W3CDTF">2012-12-16T04:41:00Z</dcterms:created>
  <dcterms:modified xsi:type="dcterms:W3CDTF">2012-12-16T05:03:00Z</dcterms:modified>
</cp:coreProperties>
</file>