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887916" w:rsidP="00AD5F5E">
      <w:pPr>
        <w:pStyle w:val="Title"/>
        <w:jc w:val="center"/>
        <w:rPr>
          <w:lang w:val="pt-BR"/>
        </w:rPr>
      </w:pPr>
      <w:r>
        <w:rPr>
          <w:lang w:val="pt-BR"/>
        </w:rPr>
        <w:t>Mapeamento de Classes de Análise em Elementos de Projeto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Análise e Projeto de Sistemas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Equipe:</w:t>
      </w:r>
    </w:p>
    <w:p w:rsidR="00800916" w:rsidRDefault="0080091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Ana Cecília Martins Barbosa (</w:t>
      </w:r>
      <w:proofErr w:type="spellStart"/>
      <w:r>
        <w:rPr>
          <w:lang w:val="pt-BR"/>
        </w:rPr>
        <w:t>acmb</w:t>
      </w:r>
      <w:proofErr w:type="spellEnd"/>
      <w:r>
        <w:rPr>
          <w:lang w:val="pt-BR"/>
        </w:rPr>
        <w:t>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Camila Sá da Fonseca</w:t>
      </w:r>
      <w:r w:rsidR="00072833">
        <w:rPr>
          <w:lang w:val="pt-BR"/>
        </w:rPr>
        <w:t xml:space="preserve"> (</w:t>
      </w:r>
      <w:proofErr w:type="spellStart"/>
      <w:r w:rsidR="00072833">
        <w:rPr>
          <w:lang w:val="pt-BR"/>
        </w:rPr>
        <w:t>csf</w:t>
      </w:r>
      <w:proofErr w:type="spellEnd"/>
      <w:r w:rsidR="00072833">
        <w:rPr>
          <w:lang w:val="pt-BR"/>
        </w:rPr>
        <w:t>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 w:rsidRPr="00897166">
        <w:rPr>
          <w:lang w:val="pt-BR"/>
        </w:rPr>
        <w:t>Víctor Barbosa de Oliveira Medeiros</w:t>
      </w:r>
      <w:r w:rsidR="00072833">
        <w:rPr>
          <w:lang w:val="pt-BR"/>
        </w:rPr>
        <w:t xml:space="preserve"> (vbom)</w:t>
      </w:r>
    </w:p>
    <w:p w:rsidR="000B5965" w:rsidRPr="000B5965" w:rsidRDefault="00887916" w:rsidP="000B5965">
      <w:pPr>
        <w:pStyle w:val="Subtitle"/>
        <w:ind w:firstLine="0"/>
        <w:rPr>
          <w:lang w:val="pt-BR"/>
        </w:rPr>
      </w:pPr>
      <w:r>
        <w:rPr>
          <w:lang w:val="pt-BR"/>
        </w:rPr>
        <w:t xml:space="preserve">Recife, </w:t>
      </w:r>
      <w:proofErr w:type="gramStart"/>
      <w:r>
        <w:rPr>
          <w:lang w:val="pt-BR"/>
        </w:rPr>
        <w:t>3</w:t>
      </w:r>
      <w:proofErr w:type="gramEnd"/>
      <w:r w:rsidR="000B5965">
        <w:rPr>
          <w:lang w:val="pt-BR"/>
        </w:rPr>
        <w:t xml:space="preserve"> de </w:t>
      </w:r>
      <w:r>
        <w:rPr>
          <w:lang w:val="pt-BR"/>
        </w:rPr>
        <w:t>outubro</w:t>
      </w:r>
      <w:r w:rsidR="000B5965">
        <w:rPr>
          <w:lang w:val="pt-BR"/>
        </w:rPr>
        <w:t xml:space="preserve"> de 2009</w:t>
      </w:r>
    </w:p>
    <w:p w:rsidR="00897166" w:rsidRDefault="00897166" w:rsidP="00284F43">
      <w:pPr>
        <w:pStyle w:val="Heading1"/>
        <w:rPr>
          <w:lang w:val="pt-BR"/>
        </w:rPr>
      </w:pPr>
      <w:r>
        <w:rPr>
          <w:lang w:val="pt-BR"/>
        </w:rPr>
        <w:t>O sistema</w:t>
      </w:r>
    </w:p>
    <w:p w:rsidR="00897166" w:rsidRDefault="00897166" w:rsidP="00897166">
      <w:pPr>
        <w:rPr>
          <w:lang w:val="pt-BR"/>
        </w:rPr>
      </w:pPr>
      <w:r>
        <w:rPr>
          <w:lang w:val="pt-BR"/>
        </w:rPr>
        <w:t>O Projeto é baseado num Sistema Web chamado Karua. Esse nome, do Dicionário Léxico Guaraní, do dialeto Mbyá, significa Festa. O Karua tem como missão facilitar a organização de um evento – formal – por qualquer pessoa que deseje e que saiba utilizar a Internet, tornando essa organização menos estressante, mais econômica e mais divertida. Para isso, o site deve funcionar como um intermédiário entre pessoas que desejam organizar eventos e os prestadores de serviços mais adequados para sua festa. Além disso, fornecerá ferramentas para administração e controle da organização e que tornem possível a participação de convidados.</w:t>
      </w:r>
    </w:p>
    <w:p w:rsidR="00284F43" w:rsidRDefault="00887916" w:rsidP="00284F43">
      <w:pPr>
        <w:pStyle w:val="Heading1"/>
        <w:rPr>
          <w:lang w:val="pt-BR"/>
        </w:rPr>
      </w:pPr>
      <w:r>
        <w:rPr>
          <w:lang w:val="pt-BR"/>
        </w:rPr>
        <w:t>Tabela de Mapeamento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4322"/>
        <w:gridCol w:w="4322"/>
      </w:tblGrid>
      <w:tr w:rsidR="00887916" w:rsidTr="00887916">
        <w:trPr>
          <w:cnfStyle w:val="100000000000"/>
        </w:trPr>
        <w:tc>
          <w:tcPr>
            <w:cnfStyle w:val="001000000000"/>
            <w:tcW w:w="4322" w:type="dxa"/>
          </w:tcPr>
          <w:p w:rsidR="00887916" w:rsidRDefault="00887916" w:rsidP="00887916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Classes de Análise</w:t>
            </w:r>
          </w:p>
        </w:tc>
        <w:tc>
          <w:tcPr>
            <w:tcW w:w="4322" w:type="dxa"/>
          </w:tcPr>
          <w:p w:rsidR="00887916" w:rsidRDefault="00887916" w:rsidP="00887916">
            <w:pPr>
              <w:ind w:firstLine="0"/>
              <w:cnfStyle w:val="100000000000"/>
              <w:rPr>
                <w:lang w:val="pt-BR"/>
              </w:rPr>
            </w:pPr>
            <w:r>
              <w:rPr>
                <w:lang w:val="pt-BR"/>
              </w:rPr>
              <w:t>Elementos de Projeto</w:t>
            </w:r>
          </w:p>
        </w:tc>
      </w:tr>
      <w:tr w:rsidR="00887916" w:rsidRPr="005C0BD3" w:rsidTr="00887916">
        <w:trPr>
          <w:cnfStyle w:val="000000100000"/>
        </w:trPr>
        <w:tc>
          <w:tcPr>
            <w:cnfStyle w:val="00100000000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7916" w:rsidRPr="005C0BD3" w:rsidRDefault="00887916" w:rsidP="00887916">
            <w:pPr>
              <w:ind w:firstLine="0"/>
              <w:rPr>
                <w:b w:val="0"/>
                <w:lang w:val="pt-BR"/>
              </w:rPr>
            </w:pP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7916" w:rsidRDefault="00887916" w:rsidP="00887916">
            <w:pPr>
              <w:ind w:firstLine="0"/>
              <w:cnfStyle w:val="000000100000"/>
              <w:rPr>
                <w:lang w:val="pt-BR"/>
              </w:rPr>
            </w:pPr>
            <w:r w:rsidRPr="005C0BD3">
              <w:rPr>
                <w:lang w:val="pt-BR"/>
              </w:rPr>
              <w:t>Fachada</w:t>
            </w:r>
          </w:p>
          <w:p w:rsidR="00B04C68" w:rsidRDefault="00B04C68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B04C68">
              <w:rPr>
                <w:lang w:val="pt-BR"/>
              </w:rPr>
              <w:t>FabricaAbstrataRepositorios</w:t>
            </w:r>
            <w:proofErr w:type="spellEnd"/>
            <w:proofErr w:type="gramEnd"/>
          </w:p>
          <w:p w:rsidR="00B04C68" w:rsidRDefault="00B04C68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B04C68">
              <w:rPr>
                <w:lang w:val="pt-BR"/>
              </w:rPr>
              <w:t>FabricaRepositoriosBDR</w:t>
            </w:r>
            <w:proofErr w:type="spellEnd"/>
            <w:proofErr w:type="gramEnd"/>
          </w:p>
          <w:p w:rsidR="0010125B" w:rsidRDefault="0010125B" w:rsidP="00887916">
            <w:pPr>
              <w:ind w:firstLine="0"/>
              <w:cnfStyle w:val="000000100000"/>
              <w:rPr>
                <w:lang w:val="pt-BR"/>
              </w:rPr>
            </w:pPr>
            <w:r>
              <w:rPr>
                <w:lang w:val="pt-BR"/>
              </w:rPr>
              <w:t>Data</w:t>
            </w:r>
          </w:p>
          <w:p w:rsidR="0010125B" w:rsidRDefault="0010125B" w:rsidP="00887916">
            <w:pPr>
              <w:ind w:firstLine="0"/>
              <w:cnfStyle w:val="000000100000"/>
              <w:rPr>
                <w:lang w:val="pt-BR"/>
              </w:rPr>
            </w:pPr>
            <w:r>
              <w:rPr>
                <w:lang w:val="pt-BR"/>
              </w:rPr>
              <w:t>Hora</w:t>
            </w:r>
          </w:p>
          <w:p w:rsidR="0010125B" w:rsidRPr="005C0BD3" w:rsidRDefault="0010125B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r>
              <w:rPr>
                <w:lang w:val="pt-BR"/>
              </w:rPr>
              <w:t>Iterator</w:t>
            </w:r>
            <w:proofErr w:type="spellEnd"/>
          </w:p>
        </w:tc>
      </w:tr>
      <w:tr w:rsidR="00887916" w:rsidRPr="005C0BD3" w:rsidTr="00887916">
        <w:tc>
          <w:tcPr>
            <w:cnfStyle w:val="001000000000"/>
            <w:tcW w:w="4322" w:type="dxa"/>
          </w:tcPr>
          <w:p w:rsidR="00887916" w:rsidRPr="005C0BD3" w:rsidRDefault="00887916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TelaColocarMapa</w:t>
            </w:r>
            <w:proofErr w:type="spellEnd"/>
            <w:proofErr w:type="gramEnd"/>
          </w:p>
        </w:tc>
        <w:tc>
          <w:tcPr>
            <w:tcW w:w="4322" w:type="dxa"/>
          </w:tcPr>
          <w:p w:rsidR="00887916" w:rsidRDefault="005C0BD3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TelaColocarMapa</w:t>
            </w:r>
            <w:proofErr w:type="spellEnd"/>
            <w:proofErr w:type="gramEnd"/>
          </w:p>
          <w:p w:rsidR="000256FB" w:rsidRPr="005C0BD3" w:rsidRDefault="000256FB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Presenter</w:t>
            </w:r>
            <w:r w:rsidRPr="005C0BD3">
              <w:rPr>
                <w:lang w:val="pt-BR"/>
              </w:rPr>
              <w:t>ColocarMapa</w:t>
            </w:r>
            <w:proofErr w:type="spellEnd"/>
            <w:proofErr w:type="gramEnd"/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TelaEvento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5C0BD3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TelaEvento</w:t>
            </w:r>
            <w:proofErr w:type="spellEnd"/>
            <w:proofErr w:type="gramEnd"/>
          </w:p>
          <w:p w:rsidR="000256FB" w:rsidRPr="005C0BD3" w:rsidRDefault="000256FB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Presenter</w:t>
            </w:r>
            <w:r w:rsidRPr="005C0BD3">
              <w:rPr>
                <w:lang w:val="pt-BR"/>
              </w:rPr>
              <w:t>Evento</w:t>
            </w:r>
            <w:proofErr w:type="spellEnd"/>
            <w:proofErr w:type="gramEnd"/>
          </w:p>
        </w:tc>
      </w:tr>
      <w:tr w:rsidR="005C0BD3" w:rsidRPr="005C0BD3" w:rsidTr="00887916"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TelaListaConvidados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5C0BD3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TelaListaConvidados</w:t>
            </w:r>
            <w:proofErr w:type="spellEnd"/>
            <w:proofErr w:type="gramEnd"/>
          </w:p>
          <w:p w:rsidR="000256FB" w:rsidRPr="005C0BD3" w:rsidRDefault="000256FB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Presenter</w:t>
            </w:r>
            <w:r w:rsidRPr="005C0BD3">
              <w:rPr>
                <w:lang w:val="pt-BR"/>
              </w:rPr>
              <w:t>Convidados</w:t>
            </w:r>
            <w:proofErr w:type="spellEnd"/>
            <w:proofErr w:type="gramEnd"/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TelaManipularToDoList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Pr="005C0BD3" w:rsidRDefault="005C0BD3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TelaManipularToDoList</w:t>
            </w:r>
            <w:proofErr w:type="spellEnd"/>
            <w:proofErr w:type="gramEnd"/>
          </w:p>
        </w:tc>
      </w:tr>
      <w:tr w:rsidR="005C0BD3" w:rsidRPr="005C0BD3" w:rsidTr="00887916"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TelaVisualizarCalendario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Pr="005C0BD3" w:rsidRDefault="005C0BD3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TelaVisualizarCalendario</w:t>
            </w:r>
            <w:proofErr w:type="spellEnd"/>
            <w:proofErr w:type="gramEnd"/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ControladorEvento</w:t>
            </w:r>
            <w:proofErr w:type="spellEnd"/>
            <w:proofErr w:type="gramEnd"/>
          </w:p>
          <w:p w:rsidR="00117AF9" w:rsidRPr="005C0BD3" w:rsidRDefault="00117AF9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ControladorColocarMapa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Pr="005C0BD3" w:rsidRDefault="005C0BD3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ControladorEvento</w:t>
            </w:r>
            <w:proofErr w:type="spellEnd"/>
            <w:proofErr w:type="gramEnd"/>
          </w:p>
        </w:tc>
      </w:tr>
      <w:tr w:rsidR="005C0BD3" w:rsidRPr="005C0BD3" w:rsidTr="00887916"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ControladorListaConvidados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Pr="005C0BD3" w:rsidRDefault="005C0BD3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ControladorListaConvidados</w:t>
            </w:r>
            <w:proofErr w:type="spellEnd"/>
            <w:proofErr w:type="gramEnd"/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t>ControladorManipularToDoList</w:t>
            </w:r>
            <w:proofErr w:type="spellEnd"/>
            <w:proofErr w:type="gramEnd"/>
          </w:p>
          <w:p w:rsidR="00117AF9" w:rsidRPr="005C0BD3" w:rsidRDefault="00117AF9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lastRenderedPageBreak/>
              <w:t>ControladorVisualizarCalendario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Pr="005C0BD3" w:rsidRDefault="005C0BD3" w:rsidP="00117AF9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lastRenderedPageBreak/>
              <w:t>Controlador</w:t>
            </w:r>
            <w:r w:rsidR="00117AF9">
              <w:rPr>
                <w:lang w:val="pt-BR"/>
              </w:rPr>
              <w:t>Atividades</w:t>
            </w:r>
            <w:proofErr w:type="spellEnd"/>
            <w:proofErr w:type="gramEnd"/>
          </w:p>
        </w:tc>
      </w:tr>
      <w:tr w:rsidR="005C0BD3" w:rsidRPr="005C0BD3" w:rsidTr="00887916">
        <w:tc>
          <w:tcPr>
            <w:cnfStyle w:val="001000000000"/>
            <w:tcW w:w="4322" w:type="dxa"/>
          </w:tcPr>
          <w:p w:rsidR="005C0BD3" w:rsidRPr="005C0BD3" w:rsidRDefault="005C0BD3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5C0BD3">
              <w:rPr>
                <w:b w:val="0"/>
                <w:lang w:val="pt-BR"/>
              </w:rPr>
              <w:lastRenderedPageBreak/>
              <w:t>CadastroEvento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5C0BD3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5C0BD3">
              <w:rPr>
                <w:lang w:val="pt-BR"/>
              </w:rPr>
              <w:t>CadastroEvento</w:t>
            </w:r>
            <w:proofErr w:type="spellEnd"/>
            <w:proofErr w:type="gramEnd"/>
          </w:p>
          <w:p w:rsidR="00450459" w:rsidRDefault="00450459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450459">
              <w:rPr>
                <w:lang w:val="pt-BR"/>
              </w:rPr>
              <w:t>IRepositorioEvento</w:t>
            </w:r>
            <w:proofErr w:type="spellEnd"/>
            <w:proofErr w:type="gramEnd"/>
          </w:p>
          <w:p w:rsidR="00450459" w:rsidRPr="005C0BD3" w:rsidRDefault="00450459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450459">
              <w:rPr>
                <w:lang w:val="pt-BR"/>
              </w:rPr>
              <w:t>RepositorioEventoBDR</w:t>
            </w:r>
            <w:proofErr w:type="spellEnd"/>
            <w:proofErr w:type="gramEnd"/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Pr="005C0BD3" w:rsidRDefault="00A70C79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A70C79">
              <w:rPr>
                <w:b w:val="0"/>
                <w:lang w:val="pt-BR"/>
              </w:rPr>
              <w:t>CadastroConvidado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A70C79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A70C79">
              <w:rPr>
                <w:lang w:val="pt-BR"/>
              </w:rPr>
              <w:t>CadastroConvidado</w:t>
            </w:r>
            <w:proofErr w:type="spellEnd"/>
            <w:proofErr w:type="gramEnd"/>
          </w:p>
          <w:p w:rsidR="00450459" w:rsidRDefault="00450459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450459">
              <w:rPr>
                <w:lang w:val="pt-BR"/>
              </w:rPr>
              <w:t>IRepositorioConvidado</w:t>
            </w:r>
            <w:proofErr w:type="spellEnd"/>
            <w:proofErr w:type="gramEnd"/>
          </w:p>
          <w:p w:rsidR="00B04C68" w:rsidRPr="005C0BD3" w:rsidRDefault="00B04C68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B04C68">
              <w:rPr>
                <w:lang w:val="pt-BR"/>
              </w:rPr>
              <w:t>RepositorioConvidadoBDR</w:t>
            </w:r>
            <w:proofErr w:type="spellEnd"/>
            <w:proofErr w:type="gramEnd"/>
          </w:p>
        </w:tc>
      </w:tr>
      <w:tr w:rsidR="005C0BD3" w:rsidRPr="005C0BD3" w:rsidTr="00887916">
        <w:tc>
          <w:tcPr>
            <w:cnfStyle w:val="001000000000"/>
            <w:tcW w:w="4322" w:type="dxa"/>
          </w:tcPr>
          <w:p w:rsidR="005C0BD3" w:rsidRPr="005C0BD3" w:rsidRDefault="00A70C79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 w:rsidRPr="00A70C79">
              <w:rPr>
                <w:b w:val="0"/>
                <w:lang w:val="pt-BR"/>
              </w:rPr>
              <w:t>CadastroAtividade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A70C79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A70C79">
              <w:rPr>
                <w:lang w:val="pt-BR"/>
              </w:rPr>
              <w:t>CadastroAtividade</w:t>
            </w:r>
            <w:proofErr w:type="spellEnd"/>
            <w:proofErr w:type="gramEnd"/>
          </w:p>
          <w:p w:rsidR="00450459" w:rsidRDefault="00450459" w:rsidP="00887916">
            <w:pPr>
              <w:ind w:firstLine="0"/>
              <w:cnfStyle w:val="000000000000"/>
              <w:rPr>
                <w:lang w:val="pt-BR"/>
              </w:rPr>
            </w:pPr>
            <w:proofErr w:type="spellStart"/>
            <w:proofErr w:type="gramStart"/>
            <w:r w:rsidRPr="00450459">
              <w:rPr>
                <w:lang w:val="pt-BR"/>
              </w:rPr>
              <w:t>IRepositorioAtividade</w:t>
            </w:r>
            <w:proofErr w:type="spellEnd"/>
            <w:proofErr w:type="gramEnd"/>
          </w:p>
          <w:p w:rsidR="00B04C68" w:rsidRPr="005C0BD3" w:rsidRDefault="00B04C68" w:rsidP="00887916">
            <w:pPr>
              <w:ind w:firstLine="0"/>
              <w:cnfStyle w:val="000000000000"/>
              <w:rPr>
                <w:lang w:val="pt-BR"/>
              </w:rPr>
            </w:pPr>
            <w:r w:rsidRPr="00B04C68">
              <w:rPr>
                <w:lang w:val="pt-BR"/>
              </w:rPr>
              <w:t>RepositorioAtividadeBDR</w:t>
            </w:r>
          </w:p>
        </w:tc>
      </w:tr>
      <w:tr w:rsidR="005C0BD3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5C0BD3" w:rsidRPr="005C0BD3" w:rsidRDefault="007B292C" w:rsidP="00887916">
            <w:pPr>
              <w:ind w:firstLine="0"/>
              <w:rPr>
                <w:b w:val="0"/>
                <w:lang w:val="pt-BR"/>
              </w:rPr>
            </w:pPr>
            <w:proofErr w:type="spellStart"/>
            <w:proofErr w:type="gramStart"/>
            <w:r>
              <w:rPr>
                <w:b w:val="0"/>
                <w:lang w:val="pt-BR"/>
              </w:rPr>
              <w:t>ComunicacaoGoogleMaps</w:t>
            </w:r>
            <w:proofErr w:type="spellEnd"/>
            <w:proofErr w:type="gramEnd"/>
          </w:p>
        </w:tc>
        <w:tc>
          <w:tcPr>
            <w:tcW w:w="4322" w:type="dxa"/>
          </w:tcPr>
          <w:p w:rsidR="005C0BD3" w:rsidRDefault="007B292C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7B292C">
              <w:rPr>
                <w:lang w:val="pt-BR"/>
              </w:rPr>
              <w:t>ISubsistemaComunicacaoGoogleMaps</w:t>
            </w:r>
            <w:proofErr w:type="spellEnd"/>
            <w:proofErr w:type="gramEnd"/>
          </w:p>
          <w:p w:rsidR="007B292C" w:rsidRDefault="007B292C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7B292C">
              <w:rPr>
                <w:lang w:val="pt-BR"/>
              </w:rPr>
              <w:t>IAdaptadorGoogleMapsApp</w:t>
            </w:r>
            <w:proofErr w:type="spellEnd"/>
            <w:proofErr w:type="gramEnd"/>
          </w:p>
          <w:p w:rsidR="007B292C" w:rsidRPr="005C0BD3" w:rsidRDefault="007B292C" w:rsidP="00887916">
            <w:pPr>
              <w:ind w:firstLine="0"/>
              <w:cnfStyle w:val="000000100000"/>
              <w:rPr>
                <w:lang w:val="pt-BR"/>
              </w:rPr>
            </w:pPr>
            <w:proofErr w:type="spellStart"/>
            <w:proofErr w:type="gramStart"/>
            <w:r w:rsidRPr="007B292C">
              <w:rPr>
                <w:lang w:val="pt-BR"/>
              </w:rPr>
              <w:t>FachadaComunicacaoGoogleMaps</w:t>
            </w:r>
            <w:proofErr w:type="spellEnd"/>
            <w:proofErr w:type="gramEnd"/>
          </w:p>
        </w:tc>
      </w:tr>
      <w:tr w:rsidR="00C57094" w:rsidRPr="005C0BD3" w:rsidTr="00887916">
        <w:tc>
          <w:tcPr>
            <w:cnfStyle w:val="001000000000"/>
            <w:tcW w:w="4322" w:type="dxa"/>
          </w:tcPr>
          <w:p w:rsidR="00C57094" w:rsidRPr="00C57094" w:rsidRDefault="00C57094" w:rsidP="00887916">
            <w:pPr>
              <w:ind w:firstLine="0"/>
              <w:rPr>
                <w:b w:val="0"/>
                <w:lang w:val="pt-BR"/>
              </w:rPr>
            </w:pPr>
            <w:r w:rsidRPr="00C57094">
              <w:rPr>
                <w:b w:val="0"/>
                <w:lang w:val="pt-BR"/>
              </w:rPr>
              <w:t>Mapa</w:t>
            </w:r>
          </w:p>
        </w:tc>
        <w:tc>
          <w:tcPr>
            <w:tcW w:w="4322" w:type="dxa"/>
          </w:tcPr>
          <w:p w:rsidR="00C57094" w:rsidRPr="007B292C" w:rsidRDefault="00C57094" w:rsidP="00887916">
            <w:pPr>
              <w:ind w:firstLine="0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Mapa</w:t>
            </w:r>
          </w:p>
        </w:tc>
      </w:tr>
      <w:tr w:rsidR="00C57094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C57094" w:rsidRPr="00C57094" w:rsidRDefault="00C57094" w:rsidP="00887916">
            <w:pPr>
              <w:ind w:firstLine="0"/>
              <w:rPr>
                <w:b w:val="0"/>
                <w:lang w:val="pt-BR"/>
              </w:rPr>
            </w:pPr>
            <w:r w:rsidRPr="00C57094">
              <w:rPr>
                <w:b w:val="0"/>
                <w:lang w:val="pt-BR"/>
              </w:rPr>
              <w:t>Convidado</w:t>
            </w:r>
          </w:p>
        </w:tc>
        <w:tc>
          <w:tcPr>
            <w:tcW w:w="4322" w:type="dxa"/>
          </w:tcPr>
          <w:p w:rsidR="00C57094" w:rsidRDefault="00C57094" w:rsidP="00887916">
            <w:pPr>
              <w:ind w:firstLine="0"/>
              <w:cnfStyle w:val="000000100000"/>
              <w:rPr>
                <w:lang w:val="pt-BR"/>
              </w:rPr>
            </w:pPr>
            <w:r>
              <w:rPr>
                <w:lang w:val="pt-BR"/>
              </w:rPr>
              <w:t>Convidado</w:t>
            </w:r>
          </w:p>
        </w:tc>
      </w:tr>
      <w:tr w:rsidR="00C57094" w:rsidRPr="005C0BD3" w:rsidTr="00887916">
        <w:tc>
          <w:tcPr>
            <w:cnfStyle w:val="001000000000"/>
            <w:tcW w:w="4322" w:type="dxa"/>
          </w:tcPr>
          <w:p w:rsidR="00C57094" w:rsidRPr="00C57094" w:rsidRDefault="00C57094" w:rsidP="00887916">
            <w:pPr>
              <w:ind w:firstLine="0"/>
              <w:rPr>
                <w:b w:val="0"/>
                <w:lang w:val="pt-BR"/>
              </w:rPr>
            </w:pPr>
            <w:r w:rsidRPr="00C57094">
              <w:rPr>
                <w:b w:val="0"/>
                <w:lang w:val="pt-BR"/>
              </w:rPr>
              <w:t>Evento</w:t>
            </w:r>
          </w:p>
        </w:tc>
        <w:tc>
          <w:tcPr>
            <w:tcW w:w="4322" w:type="dxa"/>
          </w:tcPr>
          <w:p w:rsidR="00C57094" w:rsidRDefault="00C57094" w:rsidP="00887916">
            <w:pPr>
              <w:ind w:firstLine="0"/>
              <w:cnfStyle w:val="000000000000"/>
              <w:rPr>
                <w:lang w:val="pt-BR"/>
              </w:rPr>
            </w:pPr>
            <w:r>
              <w:rPr>
                <w:lang w:val="pt-BR"/>
              </w:rPr>
              <w:t>Evento</w:t>
            </w:r>
          </w:p>
        </w:tc>
      </w:tr>
      <w:tr w:rsidR="00C57094" w:rsidRPr="005C0BD3" w:rsidTr="00887916">
        <w:trPr>
          <w:cnfStyle w:val="000000100000"/>
        </w:trPr>
        <w:tc>
          <w:tcPr>
            <w:cnfStyle w:val="001000000000"/>
            <w:tcW w:w="4322" w:type="dxa"/>
          </w:tcPr>
          <w:p w:rsidR="00C57094" w:rsidRPr="00C57094" w:rsidRDefault="00C57094" w:rsidP="00887916">
            <w:pPr>
              <w:ind w:firstLine="0"/>
              <w:rPr>
                <w:b w:val="0"/>
                <w:lang w:val="pt-BR"/>
              </w:rPr>
            </w:pPr>
            <w:r w:rsidRPr="00C57094">
              <w:rPr>
                <w:b w:val="0"/>
                <w:lang w:val="pt-BR"/>
              </w:rPr>
              <w:t>Atividade</w:t>
            </w:r>
          </w:p>
        </w:tc>
        <w:tc>
          <w:tcPr>
            <w:tcW w:w="4322" w:type="dxa"/>
          </w:tcPr>
          <w:p w:rsidR="00C57094" w:rsidRDefault="00C57094" w:rsidP="00887916">
            <w:pPr>
              <w:ind w:firstLine="0"/>
              <w:cnfStyle w:val="000000100000"/>
              <w:rPr>
                <w:lang w:val="pt-BR"/>
              </w:rPr>
            </w:pPr>
            <w:r>
              <w:rPr>
                <w:lang w:val="pt-BR"/>
              </w:rPr>
              <w:t>Atividade</w:t>
            </w:r>
          </w:p>
        </w:tc>
      </w:tr>
    </w:tbl>
    <w:p w:rsidR="00887916" w:rsidRPr="00887916" w:rsidRDefault="00887916" w:rsidP="00887916">
      <w:pPr>
        <w:rPr>
          <w:lang w:val="pt-BR"/>
        </w:rPr>
      </w:pPr>
    </w:p>
    <w:sectPr w:rsidR="00887916" w:rsidRPr="00887916" w:rsidSect="0007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C3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12BA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1080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33EF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1353CF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7E0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10013F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0548F6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A"/>
    <w:multiLevelType w:val="hybridMultilevel"/>
    <w:tmpl w:val="7358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23CB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5B4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AD6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AF5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B9"/>
    <w:multiLevelType w:val="hybridMultilevel"/>
    <w:tmpl w:val="32F0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90B"/>
    <w:multiLevelType w:val="hybridMultilevel"/>
    <w:tmpl w:val="B9A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5D4C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EBC"/>
    <w:multiLevelType w:val="hybridMultilevel"/>
    <w:tmpl w:val="25441562"/>
    <w:lvl w:ilvl="0" w:tplc="B4B06F06">
      <w:start w:val="1"/>
      <w:numFmt w:val="decimal"/>
      <w:pStyle w:val="Heading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B0AD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B8172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363507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0E5"/>
    <w:multiLevelType w:val="hybridMultilevel"/>
    <w:tmpl w:val="9982A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2CCA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D33789"/>
    <w:multiLevelType w:val="hybridMultilevel"/>
    <w:tmpl w:val="4EDC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C5C05"/>
    <w:multiLevelType w:val="hybridMultilevel"/>
    <w:tmpl w:val="59D8390E"/>
    <w:lvl w:ilvl="0" w:tplc="BF546F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55653C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018EF"/>
    <w:multiLevelType w:val="hybridMultilevel"/>
    <w:tmpl w:val="8A34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C8E"/>
    <w:multiLevelType w:val="hybridMultilevel"/>
    <w:tmpl w:val="1C7C460A"/>
    <w:lvl w:ilvl="0" w:tplc="1DCED04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F08E1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948"/>
    <w:multiLevelType w:val="multilevel"/>
    <w:tmpl w:val="339079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D531E5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  <w:num w:numId="26">
    <w:abstractNumId w:val="30"/>
  </w:num>
  <w:num w:numId="27">
    <w:abstractNumId w:val="22"/>
  </w:num>
  <w:num w:numId="28">
    <w:abstractNumId w:val="11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B1741"/>
    <w:rsid w:val="000256FB"/>
    <w:rsid w:val="00072833"/>
    <w:rsid w:val="0007395E"/>
    <w:rsid w:val="000B4976"/>
    <w:rsid w:val="000B5965"/>
    <w:rsid w:val="0010125B"/>
    <w:rsid w:val="00117AF9"/>
    <w:rsid w:val="001A2C58"/>
    <w:rsid w:val="001D6A32"/>
    <w:rsid w:val="00284F43"/>
    <w:rsid w:val="002E2FA5"/>
    <w:rsid w:val="003104B0"/>
    <w:rsid w:val="003204A5"/>
    <w:rsid w:val="0043504D"/>
    <w:rsid w:val="00450459"/>
    <w:rsid w:val="004F1D17"/>
    <w:rsid w:val="005B5406"/>
    <w:rsid w:val="005C0BD3"/>
    <w:rsid w:val="005E290A"/>
    <w:rsid w:val="00662DC6"/>
    <w:rsid w:val="006C2E91"/>
    <w:rsid w:val="006E3365"/>
    <w:rsid w:val="007A1B77"/>
    <w:rsid w:val="007B292C"/>
    <w:rsid w:val="007C299D"/>
    <w:rsid w:val="00800916"/>
    <w:rsid w:val="00874FDB"/>
    <w:rsid w:val="00887916"/>
    <w:rsid w:val="00897166"/>
    <w:rsid w:val="009033A3"/>
    <w:rsid w:val="009A03CD"/>
    <w:rsid w:val="009B1741"/>
    <w:rsid w:val="00A70C79"/>
    <w:rsid w:val="00AD4ABE"/>
    <w:rsid w:val="00AD5F5E"/>
    <w:rsid w:val="00AF35E2"/>
    <w:rsid w:val="00B04C68"/>
    <w:rsid w:val="00B21DE6"/>
    <w:rsid w:val="00B71E9E"/>
    <w:rsid w:val="00B81584"/>
    <w:rsid w:val="00B94F72"/>
    <w:rsid w:val="00C57094"/>
    <w:rsid w:val="00CD0817"/>
    <w:rsid w:val="00DE4E12"/>
    <w:rsid w:val="00E0135D"/>
    <w:rsid w:val="00F05529"/>
    <w:rsid w:val="00F11C5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41"/>
    <w:pPr>
      <w:spacing w:after="0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741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/>
      <w:bCs/>
      <w:color w:val="8080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741"/>
    <w:pPr>
      <w:keepNext/>
      <w:keepLines/>
      <w:numPr>
        <w:numId w:val="3"/>
      </w:numPr>
      <w:spacing w:before="200" w:after="240"/>
      <w:outlineLvl w:val="1"/>
    </w:pPr>
    <w:rPr>
      <w:rFonts w:ascii="Cambria" w:eastAsia="Times New Roman" w:hAnsi="Cambria"/>
      <w:b/>
      <w:bCs/>
      <w:i/>
      <w:color w:val="7F7F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41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41"/>
    <w:rPr>
      <w:rFonts w:ascii="Cambria" w:eastAsia="Times New Roman" w:hAnsi="Cambria" w:cs="Times New Roman"/>
      <w:b/>
      <w:bCs/>
      <w:color w:val="80808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1741"/>
    <w:rPr>
      <w:rFonts w:ascii="Cambria" w:eastAsia="Times New Roman" w:hAnsi="Cambria" w:cs="Times New Roman"/>
      <w:b/>
      <w:bCs/>
      <w:i/>
      <w:color w:val="7F7F7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1741"/>
    <w:rPr>
      <w:rFonts w:ascii="Cambria" w:eastAsia="Times New Roman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qFormat/>
    <w:rsid w:val="009B1741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9B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41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D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5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F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LightList-Accent1">
    <w:name w:val="Light List Accent 1"/>
    <w:basedOn w:val="TableNormal"/>
    <w:uiPriority w:val="61"/>
    <w:rsid w:val="00887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Victor</cp:lastModifiedBy>
  <cp:revision>30</cp:revision>
  <dcterms:created xsi:type="dcterms:W3CDTF">2009-08-11T14:25:00Z</dcterms:created>
  <dcterms:modified xsi:type="dcterms:W3CDTF">2009-10-08T19:29:00Z</dcterms:modified>
</cp:coreProperties>
</file>