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B464E" w:rsidRPr="000A7C58" w:rsidRDefault="00FB464E" w:rsidP="000A7C58">
      <w:pPr>
        <w:spacing w:after="0" w:line="240" w:lineRule="auto"/>
        <w:rPr>
          <w:rFonts w:ascii="Calibri" w:eastAsia="Calibri" w:hAnsi="Calibri" w:cs="Calibri"/>
        </w:rPr>
      </w:pPr>
      <w:r>
        <w:object w:dxaOrig="1675" w:dyaOrig="2464">
          <v:rect id="rectole0000000000" o:spid="_x0000_i1025" style="width:84.25pt;height:122.25pt" o:ole="" o:preferrelative="t" stroked="f">
            <v:imagedata r:id="rId9" o:title=""/>
          </v:rect>
          <o:OLEObject Type="Embed" ProgID="StaticMetafile" ShapeID="rectole0000000000" DrawAspect="Content" ObjectID="_1429279692" r:id="rId10"/>
        </w:object>
      </w:r>
      <w:r w:rsidR="00C639CE">
        <w:rPr>
          <w:rFonts w:ascii="Calibri" w:eastAsia="Calibri" w:hAnsi="Calibri" w:cs="Calibri"/>
        </w:rPr>
        <w:t xml:space="preserve">          </w:t>
      </w:r>
      <w:r w:rsidR="000A7C58">
        <w:rPr>
          <w:rFonts w:ascii="Calibri" w:eastAsia="Calibri" w:hAnsi="Calibri" w:cs="Calibri"/>
        </w:rPr>
        <w:tab/>
      </w:r>
      <w:r w:rsidR="000A7C58">
        <w:rPr>
          <w:rFonts w:ascii="Calibri" w:eastAsia="Calibri" w:hAnsi="Calibri" w:cs="Calibri"/>
        </w:rPr>
        <w:tab/>
      </w:r>
      <w:r w:rsidR="000A7C58">
        <w:rPr>
          <w:rFonts w:ascii="Calibri" w:eastAsia="Calibri" w:hAnsi="Calibri" w:cs="Calibri"/>
        </w:rPr>
        <w:tab/>
        <w:t xml:space="preserve">     </w:t>
      </w:r>
      <w:r w:rsidR="000A7C58">
        <w:rPr>
          <w:rFonts w:ascii="Calibri" w:eastAsia="Calibri" w:hAnsi="Calibri" w:cs="Calibri"/>
        </w:rPr>
        <w:tab/>
        <w:t xml:space="preserve">      </w:t>
      </w:r>
      <w:r>
        <w:object w:dxaOrig="2708" w:dyaOrig="984">
          <v:rect id="rectole0000000001" o:spid="_x0000_i1026" style="width:135.85pt;height:49.6pt" o:ole="" o:preferrelative="t" stroked="f">
            <v:imagedata r:id="rId11" o:title=""/>
          </v:rect>
          <o:OLEObject Type="Embed" ProgID="StaticMetafile" ShapeID="rectole0000000001" DrawAspect="Content" ObjectID="_1429279693" r:id="rId12"/>
        </w:object>
      </w:r>
    </w:p>
    <w:p w:rsidR="00FB464E" w:rsidRDefault="000A7C58">
      <w:pPr>
        <w:jc w:val="center"/>
        <w:rPr>
          <w:rFonts w:ascii="Times New Roman" w:eastAsia="Times New Roman" w:hAnsi="Times New Roman" w:cs="Times New Roman"/>
          <w:b/>
          <w:sz w:val="24"/>
        </w:rPr>
      </w:pPr>
      <w:r>
        <w:rPr>
          <w:rFonts w:ascii="Times New Roman" w:eastAsia="Times New Roman" w:hAnsi="Times New Roman" w:cs="Times New Roman"/>
          <w:b/>
          <w:sz w:val="24"/>
        </w:rPr>
        <w:t xml:space="preserve">  </w:t>
      </w:r>
    </w:p>
    <w:p w:rsidR="00FB464E" w:rsidRDefault="00FB464E">
      <w:pPr>
        <w:rPr>
          <w:rFonts w:ascii="Times New Roman" w:eastAsia="Times New Roman" w:hAnsi="Times New Roman" w:cs="Times New Roman"/>
          <w:b/>
          <w:sz w:val="24"/>
        </w:rPr>
      </w:pPr>
    </w:p>
    <w:p w:rsidR="00FB464E" w:rsidRDefault="00C639CE">
      <w:pPr>
        <w:jc w:val="center"/>
        <w:rPr>
          <w:rFonts w:ascii="Times New Roman" w:eastAsia="Times New Roman" w:hAnsi="Times New Roman" w:cs="Times New Roman"/>
          <w:sz w:val="28"/>
        </w:rPr>
      </w:pPr>
      <w:r>
        <w:rPr>
          <w:rFonts w:ascii="Times New Roman" w:eastAsia="Times New Roman" w:hAnsi="Times New Roman" w:cs="Times New Roman"/>
          <w:sz w:val="28"/>
        </w:rPr>
        <w:t>Universidade Federal de Pernambuco</w:t>
      </w:r>
    </w:p>
    <w:p w:rsidR="00FB464E" w:rsidRDefault="00FB464E">
      <w:pPr>
        <w:jc w:val="center"/>
        <w:rPr>
          <w:rFonts w:ascii="Times New Roman" w:eastAsia="Times New Roman" w:hAnsi="Times New Roman" w:cs="Times New Roman"/>
          <w:sz w:val="24"/>
        </w:rPr>
      </w:pPr>
    </w:p>
    <w:p w:rsidR="00FB464E" w:rsidRDefault="00C639CE">
      <w:pPr>
        <w:jc w:val="center"/>
        <w:rPr>
          <w:rFonts w:ascii="Times New Roman" w:eastAsia="Times New Roman" w:hAnsi="Times New Roman" w:cs="Times New Roman"/>
          <w:sz w:val="24"/>
        </w:rPr>
      </w:pPr>
      <w:r>
        <w:rPr>
          <w:rFonts w:ascii="Times New Roman" w:eastAsia="Times New Roman" w:hAnsi="Times New Roman" w:cs="Times New Roman"/>
          <w:sz w:val="24"/>
        </w:rPr>
        <w:t>Centro de Informática</w:t>
      </w:r>
    </w:p>
    <w:p w:rsidR="00FB464E" w:rsidRDefault="00C639CE">
      <w:pPr>
        <w:jc w:val="center"/>
        <w:rPr>
          <w:rFonts w:ascii="Times New Roman" w:eastAsia="Times New Roman" w:hAnsi="Times New Roman" w:cs="Times New Roman"/>
          <w:sz w:val="24"/>
        </w:rPr>
      </w:pPr>
      <w:r>
        <w:rPr>
          <w:rFonts w:ascii="Times New Roman" w:eastAsia="Times New Roman" w:hAnsi="Times New Roman" w:cs="Times New Roman"/>
          <w:sz w:val="24"/>
        </w:rPr>
        <w:t>Graduação em Engenharia da Computação</w:t>
      </w:r>
    </w:p>
    <w:p w:rsidR="00FB464E" w:rsidRDefault="00FB464E">
      <w:pPr>
        <w:jc w:val="center"/>
        <w:rPr>
          <w:rFonts w:ascii="Times New Roman" w:eastAsia="Times New Roman" w:hAnsi="Times New Roman" w:cs="Times New Roman"/>
          <w:sz w:val="24"/>
        </w:rPr>
      </w:pPr>
    </w:p>
    <w:p w:rsidR="00FB464E" w:rsidRDefault="00C639CE">
      <w:pPr>
        <w:jc w:val="center"/>
        <w:rPr>
          <w:rFonts w:ascii="Times New Roman" w:eastAsia="Times New Roman" w:hAnsi="Times New Roman" w:cs="Times New Roman"/>
          <w:b/>
          <w:sz w:val="28"/>
        </w:rPr>
      </w:pPr>
      <w:r>
        <w:rPr>
          <w:rFonts w:ascii="Times New Roman" w:eastAsia="Times New Roman" w:hAnsi="Times New Roman" w:cs="Times New Roman"/>
          <w:b/>
          <w:sz w:val="28"/>
        </w:rPr>
        <w:t>Desenvolvimento de um Sistema Embarcado, Eletrônico e Computacional para controle remoto de equipamentos de medição</w:t>
      </w:r>
    </w:p>
    <w:p w:rsidR="00FB464E" w:rsidRDefault="00FB464E">
      <w:pPr>
        <w:jc w:val="center"/>
        <w:rPr>
          <w:rFonts w:ascii="Times New Roman" w:eastAsia="Times New Roman" w:hAnsi="Times New Roman" w:cs="Times New Roman"/>
          <w:b/>
          <w:sz w:val="24"/>
        </w:rPr>
      </w:pPr>
    </w:p>
    <w:p w:rsidR="00FB464E" w:rsidRDefault="00FB464E">
      <w:pPr>
        <w:jc w:val="center"/>
        <w:rPr>
          <w:rFonts w:ascii="Times New Roman" w:eastAsia="Times New Roman" w:hAnsi="Times New Roman" w:cs="Times New Roman"/>
          <w:b/>
          <w:sz w:val="24"/>
        </w:rPr>
      </w:pPr>
    </w:p>
    <w:p w:rsidR="00FB464E" w:rsidRDefault="00C639CE">
      <w:pPr>
        <w:jc w:val="center"/>
        <w:rPr>
          <w:rFonts w:ascii="Times New Roman" w:eastAsia="Times New Roman" w:hAnsi="Times New Roman" w:cs="Times New Roman"/>
          <w:sz w:val="24"/>
        </w:rPr>
      </w:pPr>
      <w:r>
        <w:rPr>
          <w:rFonts w:ascii="Times New Roman" w:eastAsia="Times New Roman" w:hAnsi="Times New Roman" w:cs="Times New Roman"/>
          <w:sz w:val="24"/>
        </w:rPr>
        <w:t>Gustavo Souto Nóbrega</w:t>
      </w:r>
    </w:p>
    <w:p w:rsidR="00FB464E" w:rsidRDefault="00C639CE">
      <w:pPr>
        <w:jc w:val="center"/>
        <w:rPr>
          <w:rFonts w:ascii="Times New Roman" w:eastAsia="Times New Roman" w:hAnsi="Times New Roman" w:cs="Times New Roman"/>
          <w:sz w:val="24"/>
        </w:rPr>
      </w:pPr>
      <w:r>
        <w:rPr>
          <w:rFonts w:ascii="Times New Roman" w:eastAsia="Times New Roman" w:hAnsi="Times New Roman" w:cs="Times New Roman"/>
          <w:sz w:val="24"/>
        </w:rPr>
        <w:t>Orientador: Manoel Eusebio de Lima</w:t>
      </w:r>
    </w:p>
    <w:p w:rsidR="00FB464E" w:rsidRDefault="00FB464E">
      <w:pPr>
        <w:jc w:val="center"/>
        <w:rPr>
          <w:rFonts w:ascii="Times New Roman" w:eastAsia="Times New Roman" w:hAnsi="Times New Roman" w:cs="Times New Roman"/>
          <w:sz w:val="24"/>
        </w:rPr>
      </w:pPr>
    </w:p>
    <w:p w:rsidR="00FB464E" w:rsidRDefault="00FB464E">
      <w:pPr>
        <w:jc w:val="center"/>
        <w:rPr>
          <w:rFonts w:ascii="Times New Roman" w:eastAsia="Times New Roman" w:hAnsi="Times New Roman" w:cs="Times New Roman"/>
          <w:sz w:val="24"/>
        </w:rPr>
      </w:pPr>
    </w:p>
    <w:p w:rsidR="00FB464E" w:rsidRDefault="00FB464E">
      <w:pPr>
        <w:jc w:val="center"/>
        <w:rPr>
          <w:rFonts w:ascii="Times New Roman" w:eastAsia="Times New Roman" w:hAnsi="Times New Roman" w:cs="Times New Roman"/>
          <w:sz w:val="24"/>
        </w:rPr>
      </w:pPr>
    </w:p>
    <w:p w:rsidR="00FB464E" w:rsidRDefault="00C639CE">
      <w:pPr>
        <w:jc w:val="center"/>
        <w:rPr>
          <w:rFonts w:ascii="Times New Roman" w:eastAsia="Times New Roman" w:hAnsi="Times New Roman" w:cs="Times New Roman"/>
          <w:sz w:val="24"/>
        </w:rPr>
      </w:pPr>
      <w:r>
        <w:rPr>
          <w:rFonts w:ascii="Times New Roman" w:eastAsia="Times New Roman" w:hAnsi="Times New Roman" w:cs="Times New Roman"/>
          <w:sz w:val="24"/>
        </w:rPr>
        <w:t>Trabalho de Graduação</w:t>
      </w:r>
    </w:p>
    <w:p w:rsidR="00FB464E" w:rsidRDefault="00FB464E">
      <w:pPr>
        <w:jc w:val="center"/>
        <w:rPr>
          <w:rFonts w:ascii="Times New Roman" w:eastAsia="Times New Roman" w:hAnsi="Times New Roman" w:cs="Times New Roman"/>
          <w:sz w:val="24"/>
        </w:rPr>
      </w:pPr>
    </w:p>
    <w:p w:rsidR="000A7C58" w:rsidRDefault="000A7C58">
      <w:pPr>
        <w:jc w:val="center"/>
        <w:rPr>
          <w:rFonts w:ascii="Times New Roman" w:eastAsia="Times New Roman" w:hAnsi="Times New Roman" w:cs="Times New Roman"/>
        </w:rPr>
      </w:pPr>
    </w:p>
    <w:p w:rsidR="000A7C58" w:rsidRDefault="000A7C58">
      <w:pPr>
        <w:jc w:val="center"/>
        <w:rPr>
          <w:rFonts w:ascii="Times New Roman" w:eastAsia="Times New Roman" w:hAnsi="Times New Roman" w:cs="Times New Roman"/>
        </w:rPr>
      </w:pPr>
    </w:p>
    <w:p w:rsidR="000A7C58" w:rsidRDefault="000A7C58">
      <w:pPr>
        <w:jc w:val="center"/>
        <w:rPr>
          <w:rFonts w:ascii="Times New Roman" w:eastAsia="Times New Roman" w:hAnsi="Times New Roman" w:cs="Times New Roman"/>
        </w:rPr>
      </w:pPr>
    </w:p>
    <w:p w:rsidR="00FB464E" w:rsidRPr="00B1470A" w:rsidRDefault="00C639CE" w:rsidP="00B1470A">
      <w:pPr>
        <w:jc w:val="center"/>
        <w:rPr>
          <w:rFonts w:ascii="Times New Roman" w:eastAsia="Times New Roman" w:hAnsi="Times New Roman" w:cs="Times New Roman"/>
        </w:rPr>
      </w:pPr>
      <w:r>
        <w:rPr>
          <w:rFonts w:ascii="Times New Roman" w:eastAsia="Times New Roman" w:hAnsi="Times New Roman" w:cs="Times New Roman"/>
        </w:rPr>
        <w:t>Recife, Janeiro de 2013</w:t>
      </w:r>
    </w:p>
    <w:p w:rsidR="00FB464E" w:rsidRDefault="00C639CE">
      <w:pPr>
        <w:rPr>
          <w:rFonts w:ascii="Times New Roman" w:eastAsia="Times New Roman" w:hAnsi="Times New Roman" w:cs="Times New Roman"/>
          <w:b/>
          <w:sz w:val="32"/>
        </w:rPr>
      </w:pPr>
      <w:r>
        <w:rPr>
          <w:rFonts w:ascii="Times New Roman" w:eastAsia="Times New Roman" w:hAnsi="Times New Roman" w:cs="Times New Roman"/>
          <w:b/>
          <w:sz w:val="32"/>
        </w:rPr>
        <w:lastRenderedPageBreak/>
        <w:t>Resumo</w:t>
      </w:r>
    </w:p>
    <w:p w:rsidR="00FB464E" w:rsidRDefault="00FB464E">
      <w:pPr>
        <w:rPr>
          <w:rFonts w:ascii="Times New Roman" w:eastAsia="Times New Roman" w:hAnsi="Times New Roman" w:cs="Times New Roman"/>
          <w:b/>
          <w:sz w:val="32"/>
        </w:rPr>
      </w:pPr>
    </w:p>
    <w:p w:rsidR="00FB464E" w:rsidRDefault="00C639CE">
      <w:pPr>
        <w:ind w:firstLine="720"/>
        <w:jc w:val="both"/>
        <w:rPr>
          <w:rFonts w:ascii="Times New Roman" w:eastAsia="Times New Roman" w:hAnsi="Times New Roman" w:cs="Times New Roman"/>
          <w:sz w:val="24"/>
        </w:rPr>
      </w:pPr>
      <w:r>
        <w:rPr>
          <w:rFonts w:ascii="Times New Roman" w:eastAsia="Times New Roman" w:hAnsi="Times New Roman" w:cs="Times New Roman"/>
          <w:sz w:val="24"/>
        </w:rPr>
        <w:t xml:space="preserve">Este projeto tem o objetivo de detalhar o desenvolvimento de um sistema embarcado, eletrônico e computacional utilizado para armazenamento de informações e controle remoto de equipamentos destinados à medição de dispositivos eletrônicos. O sistema é baseado em um microcontrolador </w:t>
      </w:r>
      <w:r w:rsidR="00B1470A">
        <w:rPr>
          <w:rFonts w:ascii="Times New Roman" w:eastAsia="Times New Roman" w:hAnsi="Times New Roman" w:cs="Times New Roman"/>
          <w:sz w:val="24"/>
        </w:rPr>
        <w:t xml:space="preserve">de baixo consumo de potência, o </w:t>
      </w:r>
      <w:r>
        <w:rPr>
          <w:rFonts w:ascii="Times New Roman" w:eastAsia="Times New Roman" w:hAnsi="Times New Roman" w:cs="Times New Roman"/>
          <w:sz w:val="24"/>
        </w:rPr>
        <w:t>MSP430</w:t>
      </w:r>
      <w:r w:rsidR="00B1470A">
        <w:rPr>
          <w:rFonts w:ascii="Times New Roman" w:eastAsia="Times New Roman" w:hAnsi="Times New Roman" w:cs="Times New Roman"/>
          <w:sz w:val="24"/>
        </w:rPr>
        <w:t>, controlado por uma plataforma computacional</w:t>
      </w:r>
      <w:r w:rsidR="00AA2587">
        <w:rPr>
          <w:rFonts w:ascii="Times New Roman" w:eastAsia="Times New Roman" w:hAnsi="Times New Roman" w:cs="Times New Roman"/>
          <w:sz w:val="24"/>
        </w:rPr>
        <w:t xml:space="preserve"> e</w:t>
      </w:r>
      <w:r w:rsidR="00B1470A">
        <w:rPr>
          <w:rFonts w:ascii="Times New Roman" w:eastAsia="Times New Roman" w:hAnsi="Times New Roman" w:cs="Times New Roman"/>
          <w:sz w:val="24"/>
        </w:rPr>
        <w:t xml:space="preserve"> conectado via interface serial em até dois equipamentos de medição precisos dedicados, do modelo Keithley model 2400[7]. O software embarcado foi escrito</w:t>
      </w:r>
      <w:r>
        <w:rPr>
          <w:rFonts w:ascii="Times New Roman" w:eastAsia="Times New Roman" w:hAnsi="Times New Roman" w:cs="Times New Roman"/>
          <w:sz w:val="24"/>
        </w:rPr>
        <w:t xml:space="preserve"> em C, </w:t>
      </w:r>
      <w:r w:rsidR="00B1470A">
        <w:rPr>
          <w:rFonts w:ascii="Times New Roman" w:eastAsia="Times New Roman" w:hAnsi="Times New Roman" w:cs="Times New Roman"/>
          <w:sz w:val="24"/>
        </w:rPr>
        <w:t>e a plataforma</w:t>
      </w:r>
      <w:r w:rsidR="00AA2587">
        <w:rPr>
          <w:rFonts w:ascii="Times New Roman" w:eastAsia="Times New Roman" w:hAnsi="Times New Roman" w:cs="Times New Roman"/>
          <w:sz w:val="24"/>
        </w:rPr>
        <w:t xml:space="preserve"> foi</w:t>
      </w:r>
      <w:r w:rsidR="00B1470A">
        <w:rPr>
          <w:rFonts w:ascii="Times New Roman" w:eastAsia="Times New Roman" w:hAnsi="Times New Roman" w:cs="Times New Roman"/>
          <w:sz w:val="24"/>
        </w:rPr>
        <w:t xml:space="preserve"> desenvolvida em Visual C++.</w:t>
      </w:r>
      <w:r>
        <w:rPr>
          <w:rFonts w:ascii="Times New Roman" w:eastAsia="Times New Roman" w:hAnsi="Times New Roman" w:cs="Times New Roman"/>
          <w:sz w:val="24"/>
        </w:rPr>
        <w:t xml:space="preserve"> </w:t>
      </w:r>
    </w:p>
    <w:p w:rsidR="00FB464E" w:rsidRDefault="00FB464E">
      <w:pPr>
        <w:ind w:firstLine="720"/>
        <w:rPr>
          <w:rFonts w:ascii="Times New Roman" w:eastAsia="Times New Roman" w:hAnsi="Times New Roman" w:cs="Times New Roman"/>
          <w:sz w:val="24"/>
        </w:rPr>
      </w:pPr>
    </w:p>
    <w:p w:rsidR="00FB464E" w:rsidRDefault="00FB464E">
      <w:pPr>
        <w:jc w:val="center"/>
      </w:pPr>
    </w:p>
    <w:p w:rsidR="00B1470A" w:rsidRDefault="00B1470A">
      <w:pPr>
        <w:jc w:val="center"/>
      </w:pPr>
    </w:p>
    <w:p w:rsidR="00B1470A" w:rsidRDefault="00B1470A">
      <w:pPr>
        <w:jc w:val="center"/>
      </w:pPr>
    </w:p>
    <w:p w:rsidR="00B1470A" w:rsidRDefault="00B1470A">
      <w:pPr>
        <w:jc w:val="center"/>
      </w:pPr>
    </w:p>
    <w:p w:rsidR="00B1470A" w:rsidRDefault="00B1470A">
      <w:pPr>
        <w:jc w:val="center"/>
      </w:pPr>
    </w:p>
    <w:p w:rsidR="00B1470A" w:rsidRDefault="00B1470A">
      <w:pPr>
        <w:jc w:val="center"/>
        <w:rPr>
          <w:rFonts w:ascii="Times New Roman" w:eastAsia="Times New Roman" w:hAnsi="Times New Roman" w:cs="Times New Roman"/>
          <w:sz w:val="24"/>
        </w:rPr>
      </w:pPr>
    </w:p>
    <w:p w:rsidR="00FB464E" w:rsidRDefault="00FB464E">
      <w:pPr>
        <w:rPr>
          <w:rFonts w:ascii="Times New Roman" w:eastAsia="Times New Roman" w:hAnsi="Times New Roman" w:cs="Times New Roman"/>
          <w:sz w:val="24"/>
        </w:rPr>
      </w:pPr>
    </w:p>
    <w:p w:rsidR="00FB464E" w:rsidRDefault="00FB464E">
      <w:pPr>
        <w:ind w:firstLine="720"/>
        <w:rPr>
          <w:rFonts w:ascii="Times New Roman" w:eastAsia="Times New Roman" w:hAnsi="Times New Roman" w:cs="Times New Roman"/>
          <w:sz w:val="24"/>
        </w:rPr>
      </w:pPr>
    </w:p>
    <w:p w:rsidR="00FB464E" w:rsidRDefault="00FB464E">
      <w:pPr>
        <w:ind w:firstLine="720"/>
        <w:rPr>
          <w:rFonts w:ascii="Times New Roman" w:eastAsia="Times New Roman" w:hAnsi="Times New Roman" w:cs="Times New Roman"/>
          <w:sz w:val="24"/>
        </w:rPr>
      </w:pPr>
    </w:p>
    <w:p w:rsidR="00FB464E" w:rsidRDefault="00FB464E">
      <w:pPr>
        <w:ind w:firstLine="720"/>
        <w:rPr>
          <w:rFonts w:ascii="Times New Roman" w:eastAsia="Times New Roman" w:hAnsi="Times New Roman" w:cs="Times New Roman"/>
          <w:sz w:val="24"/>
        </w:rPr>
      </w:pPr>
    </w:p>
    <w:p w:rsidR="00FB464E" w:rsidRDefault="00FB464E">
      <w:pPr>
        <w:ind w:firstLine="720"/>
        <w:rPr>
          <w:rFonts w:ascii="Times New Roman" w:eastAsia="Times New Roman" w:hAnsi="Times New Roman" w:cs="Times New Roman"/>
          <w:sz w:val="24"/>
        </w:rPr>
      </w:pPr>
    </w:p>
    <w:p w:rsidR="00FB464E" w:rsidRDefault="00FB464E">
      <w:pPr>
        <w:ind w:firstLine="720"/>
        <w:rPr>
          <w:rFonts w:ascii="Times New Roman" w:eastAsia="Times New Roman" w:hAnsi="Times New Roman" w:cs="Times New Roman"/>
          <w:sz w:val="24"/>
        </w:rPr>
      </w:pPr>
    </w:p>
    <w:p w:rsidR="00FB464E" w:rsidRDefault="00FB464E">
      <w:pPr>
        <w:ind w:firstLine="720"/>
        <w:rPr>
          <w:rFonts w:ascii="Times New Roman" w:eastAsia="Times New Roman" w:hAnsi="Times New Roman" w:cs="Times New Roman"/>
          <w:sz w:val="24"/>
        </w:rPr>
      </w:pPr>
    </w:p>
    <w:p w:rsidR="00FB464E" w:rsidRDefault="00FB464E">
      <w:pPr>
        <w:ind w:firstLine="720"/>
        <w:rPr>
          <w:rFonts w:ascii="Times New Roman" w:eastAsia="Times New Roman" w:hAnsi="Times New Roman" w:cs="Times New Roman"/>
          <w:sz w:val="24"/>
        </w:rPr>
      </w:pPr>
    </w:p>
    <w:p w:rsidR="00FB464E" w:rsidRDefault="00FB464E">
      <w:pPr>
        <w:ind w:firstLine="720"/>
        <w:rPr>
          <w:rFonts w:ascii="Times New Roman" w:eastAsia="Times New Roman" w:hAnsi="Times New Roman" w:cs="Times New Roman"/>
          <w:sz w:val="24"/>
        </w:rPr>
      </w:pPr>
    </w:p>
    <w:p w:rsidR="00FB464E" w:rsidRDefault="00FB464E">
      <w:pPr>
        <w:ind w:firstLine="720"/>
        <w:rPr>
          <w:rFonts w:ascii="Times New Roman" w:eastAsia="Times New Roman" w:hAnsi="Times New Roman" w:cs="Times New Roman"/>
          <w:sz w:val="24"/>
        </w:rPr>
      </w:pPr>
    </w:p>
    <w:p w:rsidR="00FB464E" w:rsidRDefault="00FB464E">
      <w:pPr>
        <w:ind w:firstLine="720"/>
        <w:rPr>
          <w:rFonts w:ascii="Times New Roman" w:eastAsia="Times New Roman" w:hAnsi="Times New Roman" w:cs="Times New Roman"/>
          <w:sz w:val="24"/>
        </w:rPr>
      </w:pPr>
    </w:p>
    <w:p w:rsidR="00FB464E" w:rsidRDefault="00FB464E">
      <w:pPr>
        <w:rPr>
          <w:rFonts w:ascii="Times New Roman" w:eastAsia="Times New Roman" w:hAnsi="Times New Roman" w:cs="Times New Roman"/>
          <w:b/>
          <w:sz w:val="32"/>
        </w:rPr>
      </w:pPr>
    </w:p>
    <w:p w:rsidR="00FB464E" w:rsidRDefault="00C639CE">
      <w:pPr>
        <w:rPr>
          <w:rFonts w:ascii="Times New Roman" w:eastAsia="Times New Roman" w:hAnsi="Times New Roman" w:cs="Times New Roman"/>
          <w:b/>
          <w:sz w:val="32"/>
        </w:rPr>
      </w:pPr>
      <w:r>
        <w:rPr>
          <w:rFonts w:ascii="Times New Roman" w:eastAsia="Times New Roman" w:hAnsi="Times New Roman" w:cs="Times New Roman"/>
          <w:b/>
          <w:sz w:val="32"/>
        </w:rPr>
        <w:lastRenderedPageBreak/>
        <w:t>Lista de Figuras</w:t>
      </w:r>
    </w:p>
    <w:p w:rsidR="00FB464E" w:rsidRDefault="00FB464E">
      <w:pPr>
        <w:rPr>
          <w:rFonts w:ascii="Times New Roman" w:eastAsia="Times New Roman" w:hAnsi="Times New Roman" w:cs="Times New Roman"/>
          <w:b/>
          <w:sz w:val="32"/>
        </w:rPr>
      </w:pPr>
    </w:p>
    <w:p w:rsidR="00FB464E" w:rsidRDefault="00AE6BD9" w:rsidP="00A05B08">
      <w:pPr>
        <w:rPr>
          <w:rFonts w:ascii="Times New Roman" w:eastAsia="Times New Roman" w:hAnsi="Times New Roman" w:cs="Times New Roman"/>
          <w:sz w:val="24"/>
        </w:rPr>
      </w:pPr>
      <w:r>
        <w:rPr>
          <w:rFonts w:ascii="Times New Roman" w:eastAsia="Times New Roman" w:hAnsi="Times New Roman" w:cs="Times New Roman"/>
          <w:sz w:val="24"/>
        </w:rPr>
        <w:t>Figura 1</w:t>
      </w:r>
      <w:r w:rsidRPr="00AE6BD9">
        <w:rPr>
          <w:rFonts w:ascii="Times New Roman" w:eastAsia="Times New Roman" w:hAnsi="Times New Roman" w:cs="Times New Roman"/>
          <w:sz w:val="24"/>
        </w:rPr>
        <w:t>: Diagrama de blocos do sistema</w:t>
      </w:r>
      <w:r w:rsidR="00C639CE">
        <w:rPr>
          <w:rFonts w:ascii="Times New Roman" w:eastAsia="Times New Roman" w:hAnsi="Times New Roman" w:cs="Times New Roman"/>
          <w:sz w:val="24"/>
        </w:rPr>
        <w:t>........</w:t>
      </w:r>
      <w:r>
        <w:rPr>
          <w:rFonts w:ascii="Times New Roman" w:eastAsia="Times New Roman" w:hAnsi="Times New Roman" w:cs="Times New Roman"/>
          <w:sz w:val="24"/>
        </w:rPr>
        <w:t>....</w:t>
      </w:r>
      <w:r w:rsidR="00C639CE">
        <w:rPr>
          <w:rFonts w:ascii="Times New Roman" w:eastAsia="Times New Roman" w:hAnsi="Times New Roman" w:cs="Times New Roman"/>
          <w:sz w:val="24"/>
        </w:rPr>
        <w:t>............................</w:t>
      </w:r>
      <w:r w:rsidR="00A0048D">
        <w:rPr>
          <w:rFonts w:ascii="Times New Roman" w:eastAsia="Times New Roman" w:hAnsi="Times New Roman" w:cs="Times New Roman"/>
          <w:sz w:val="24"/>
        </w:rPr>
        <w:t>.............</w:t>
      </w:r>
      <w:r w:rsidR="007816FB">
        <w:rPr>
          <w:rFonts w:ascii="Times New Roman" w:eastAsia="Times New Roman" w:hAnsi="Times New Roman" w:cs="Times New Roman"/>
          <w:sz w:val="24"/>
        </w:rPr>
        <w:t>.</w:t>
      </w:r>
      <w:r w:rsidR="00DA4E22">
        <w:rPr>
          <w:rFonts w:ascii="Times New Roman" w:eastAsia="Times New Roman" w:hAnsi="Times New Roman" w:cs="Times New Roman"/>
          <w:sz w:val="24"/>
        </w:rPr>
        <w:t>.......</w:t>
      </w:r>
      <w:r>
        <w:rPr>
          <w:rFonts w:ascii="Times New Roman" w:eastAsia="Times New Roman" w:hAnsi="Times New Roman" w:cs="Times New Roman"/>
          <w:sz w:val="24"/>
        </w:rPr>
        <w:t>.</w:t>
      </w:r>
      <w:r w:rsidR="00DA4E22">
        <w:rPr>
          <w:rFonts w:ascii="Times New Roman" w:eastAsia="Times New Roman" w:hAnsi="Times New Roman" w:cs="Times New Roman"/>
          <w:sz w:val="24"/>
        </w:rPr>
        <w:t>.</w:t>
      </w:r>
      <w:r>
        <w:rPr>
          <w:rFonts w:ascii="Times New Roman" w:eastAsia="Times New Roman" w:hAnsi="Times New Roman" w:cs="Times New Roman"/>
          <w:sz w:val="24"/>
        </w:rPr>
        <w:t>.</w:t>
      </w:r>
      <w:r w:rsidR="00DA4E22">
        <w:rPr>
          <w:rFonts w:ascii="Times New Roman" w:eastAsia="Times New Roman" w:hAnsi="Times New Roman" w:cs="Times New Roman"/>
          <w:sz w:val="24"/>
        </w:rPr>
        <w:tab/>
      </w:r>
      <w:r w:rsidR="00981C96">
        <w:rPr>
          <w:rFonts w:ascii="Times New Roman" w:eastAsia="Times New Roman" w:hAnsi="Times New Roman" w:cs="Times New Roman"/>
          <w:sz w:val="24"/>
        </w:rPr>
        <w:t>7</w:t>
      </w:r>
    </w:p>
    <w:p w:rsidR="00C639CE" w:rsidRPr="00C639CE" w:rsidRDefault="00C639CE" w:rsidP="00A05B08">
      <w:pPr>
        <w:rPr>
          <w:rFonts w:ascii="Times New Roman" w:eastAsia="Times New Roman" w:hAnsi="Times New Roman" w:cs="Times New Roman"/>
          <w:sz w:val="24"/>
        </w:rPr>
      </w:pPr>
      <w:r w:rsidRPr="00C639CE">
        <w:rPr>
          <w:rFonts w:ascii="Times New Roman" w:eastAsia="Times New Roman" w:hAnsi="Times New Roman" w:cs="Times New Roman"/>
          <w:sz w:val="24"/>
        </w:rPr>
        <w:t>Figura 2: Diagrama de bloco funcion</w:t>
      </w:r>
      <w:r>
        <w:rPr>
          <w:rFonts w:ascii="Times New Roman" w:eastAsia="Times New Roman" w:hAnsi="Times New Roman" w:cs="Times New Roman"/>
          <w:sz w:val="24"/>
        </w:rPr>
        <w:t>al do MSP430F2274...........................</w:t>
      </w:r>
      <w:r w:rsidR="007816FB">
        <w:rPr>
          <w:rFonts w:ascii="Times New Roman" w:eastAsia="Times New Roman" w:hAnsi="Times New Roman" w:cs="Times New Roman"/>
          <w:sz w:val="24"/>
        </w:rPr>
        <w:t>.</w:t>
      </w:r>
      <w:r>
        <w:rPr>
          <w:rFonts w:ascii="Times New Roman" w:eastAsia="Times New Roman" w:hAnsi="Times New Roman" w:cs="Times New Roman"/>
          <w:sz w:val="24"/>
        </w:rPr>
        <w:t>....</w:t>
      </w:r>
      <w:r w:rsidR="00A0048D">
        <w:rPr>
          <w:rFonts w:ascii="Times New Roman" w:eastAsia="Times New Roman" w:hAnsi="Times New Roman" w:cs="Times New Roman"/>
          <w:sz w:val="24"/>
        </w:rPr>
        <w:t>....</w:t>
      </w:r>
      <w:r w:rsidR="00DA4E22">
        <w:rPr>
          <w:rFonts w:ascii="Times New Roman" w:eastAsia="Times New Roman" w:hAnsi="Times New Roman" w:cs="Times New Roman"/>
          <w:sz w:val="24"/>
        </w:rPr>
        <w:tab/>
      </w:r>
      <w:r w:rsidR="000A7E32">
        <w:rPr>
          <w:rFonts w:ascii="Times New Roman" w:eastAsia="Times New Roman" w:hAnsi="Times New Roman" w:cs="Times New Roman"/>
          <w:sz w:val="24"/>
        </w:rPr>
        <w:t>10</w:t>
      </w:r>
    </w:p>
    <w:p w:rsidR="00C639CE" w:rsidRPr="00C639CE" w:rsidRDefault="00C639CE" w:rsidP="00A05B08">
      <w:pPr>
        <w:rPr>
          <w:rFonts w:ascii="Times New Roman" w:eastAsia="Times New Roman" w:hAnsi="Times New Roman" w:cs="Times New Roman"/>
          <w:sz w:val="24"/>
        </w:rPr>
      </w:pPr>
      <w:r w:rsidRPr="00C639CE">
        <w:rPr>
          <w:rFonts w:ascii="Times New Roman" w:eastAsia="Times New Roman" w:hAnsi="Times New Roman" w:cs="Times New Roman"/>
          <w:sz w:val="24"/>
        </w:rPr>
        <w:t xml:space="preserve">Figura 3: Esquemático dos pinos 0 </w:t>
      </w:r>
      <w:proofErr w:type="gramStart"/>
      <w:r w:rsidRPr="00C639CE">
        <w:rPr>
          <w:rFonts w:ascii="Times New Roman" w:eastAsia="Times New Roman" w:hAnsi="Times New Roman" w:cs="Times New Roman"/>
          <w:sz w:val="24"/>
        </w:rPr>
        <w:t>à</w:t>
      </w:r>
      <w:proofErr w:type="gramEnd"/>
      <w:r>
        <w:rPr>
          <w:rFonts w:ascii="Times New Roman" w:eastAsia="Times New Roman" w:hAnsi="Times New Roman" w:cs="Times New Roman"/>
          <w:sz w:val="24"/>
        </w:rPr>
        <w:t xml:space="preserve"> 3 da porta 1 do MSP430F2274</w:t>
      </w:r>
      <w:r w:rsidR="006A4F2C">
        <w:rPr>
          <w:rFonts w:ascii="Times New Roman" w:eastAsia="Times New Roman" w:hAnsi="Times New Roman" w:cs="Times New Roman"/>
          <w:sz w:val="24"/>
        </w:rPr>
        <w:t>............</w:t>
      </w:r>
      <w:r w:rsidR="007816FB">
        <w:rPr>
          <w:rFonts w:ascii="Times New Roman" w:eastAsia="Times New Roman" w:hAnsi="Times New Roman" w:cs="Times New Roman"/>
          <w:sz w:val="24"/>
        </w:rPr>
        <w:t>.</w:t>
      </w:r>
      <w:r w:rsidR="006A4F2C">
        <w:rPr>
          <w:rFonts w:ascii="Times New Roman" w:eastAsia="Times New Roman" w:hAnsi="Times New Roman" w:cs="Times New Roman"/>
          <w:sz w:val="24"/>
        </w:rPr>
        <w:t>.......</w:t>
      </w:r>
      <w:r w:rsidR="00DA4E22">
        <w:rPr>
          <w:rFonts w:ascii="Times New Roman" w:eastAsia="Times New Roman" w:hAnsi="Times New Roman" w:cs="Times New Roman"/>
          <w:sz w:val="24"/>
        </w:rPr>
        <w:tab/>
      </w:r>
      <w:r w:rsidR="000A7E32">
        <w:rPr>
          <w:rFonts w:ascii="Times New Roman" w:eastAsia="Times New Roman" w:hAnsi="Times New Roman" w:cs="Times New Roman"/>
          <w:sz w:val="24"/>
        </w:rPr>
        <w:t>11</w:t>
      </w:r>
    </w:p>
    <w:p w:rsidR="00C639CE" w:rsidRPr="00C639CE" w:rsidRDefault="00C639CE" w:rsidP="00A05B08">
      <w:pPr>
        <w:rPr>
          <w:rFonts w:ascii="Times New Roman" w:eastAsia="Times New Roman" w:hAnsi="Times New Roman" w:cs="Times New Roman"/>
          <w:sz w:val="24"/>
        </w:rPr>
      </w:pPr>
      <w:r w:rsidRPr="00C639CE">
        <w:rPr>
          <w:rFonts w:ascii="Times New Roman" w:eastAsia="Times New Roman" w:hAnsi="Times New Roman" w:cs="Times New Roman"/>
          <w:sz w:val="24"/>
        </w:rPr>
        <w:t>Figur</w:t>
      </w:r>
      <w:r w:rsidR="006A4F2C">
        <w:rPr>
          <w:rFonts w:ascii="Times New Roman" w:eastAsia="Times New Roman" w:hAnsi="Times New Roman" w:cs="Times New Roman"/>
          <w:sz w:val="24"/>
        </w:rPr>
        <w:t>a 4: Ciclo de escrita da FIFO</w:t>
      </w:r>
      <w:proofErr w:type="gramStart"/>
      <w:r w:rsidR="006A4F2C">
        <w:rPr>
          <w:rFonts w:ascii="Times New Roman" w:eastAsia="Times New Roman" w:hAnsi="Times New Roman" w:cs="Times New Roman"/>
          <w:sz w:val="24"/>
        </w:rPr>
        <w:t>..................................................................</w:t>
      </w:r>
      <w:r w:rsidR="007816FB">
        <w:rPr>
          <w:rFonts w:ascii="Times New Roman" w:eastAsia="Times New Roman" w:hAnsi="Times New Roman" w:cs="Times New Roman"/>
          <w:sz w:val="24"/>
        </w:rPr>
        <w:t>.</w:t>
      </w:r>
      <w:r w:rsidR="006A4F2C">
        <w:rPr>
          <w:rFonts w:ascii="Times New Roman" w:eastAsia="Times New Roman" w:hAnsi="Times New Roman" w:cs="Times New Roman"/>
          <w:sz w:val="24"/>
        </w:rPr>
        <w:t>.......</w:t>
      </w:r>
      <w:proofErr w:type="gramEnd"/>
      <w:r w:rsidR="00DA4E22">
        <w:rPr>
          <w:rFonts w:ascii="Times New Roman" w:eastAsia="Times New Roman" w:hAnsi="Times New Roman" w:cs="Times New Roman"/>
          <w:sz w:val="24"/>
        </w:rPr>
        <w:tab/>
      </w:r>
      <w:r w:rsidR="00E55830">
        <w:rPr>
          <w:rFonts w:ascii="Times New Roman" w:eastAsia="Times New Roman" w:hAnsi="Times New Roman" w:cs="Times New Roman"/>
          <w:sz w:val="24"/>
        </w:rPr>
        <w:t>14</w:t>
      </w:r>
    </w:p>
    <w:p w:rsidR="00C639CE" w:rsidRPr="00C639CE" w:rsidRDefault="00C639CE" w:rsidP="00A05B08">
      <w:pPr>
        <w:rPr>
          <w:rFonts w:ascii="Times New Roman" w:eastAsia="Times New Roman" w:hAnsi="Times New Roman" w:cs="Times New Roman"/>
          <w:sz w:val="24"/>
        </w:rPr>
      </w:pPr>
      <w:r w:rsidRPr="00C639CE">
        <w:rPr>
          <w:rFonts w:ascii="Times New Roman" w:eastAsia="Times New Roman" w:hAnsi="Times New Roman" w:cs="Times New Roman"/>
          <w:sz w:val="24"/>
        </w:rPr>
        <w:t>Figur</w:t>
      </w:r>
      <w:r w:rsidR="006A4F2C">
        <w:rPr>
          <w:rFonts w:ascii="Times New Roman" w:eastAsia="Times New Roman" w:hAnsi="Times New Roman" w:cs="Times New Roman"/>
          <w:sz w:val="24"/>
        </w:rPr>
        <w:t>a 5: Ciclo de leitura da FIFO</w:t>
      </w:r>
      <w:proofErr w:type="gramStart"/>
      <w:r w:rsidR="00A0048D">
        <w:rPr>
          <w:rFonts w:ascii="Times New Roman" w:eastAsia="Times New Roman" w:hAnsi="Times New Roman" w:cs="Times New Roman"/>
          <w:sz w:val="24"/>
        </w:rPr>
        <w:t>...................................................................</w:t>
      </w:r>
      <w:r w:rsidR="007816FB">
        <w:rPr>
          <w:rFonts w:ascii="Times New Roman" w:eastAsia="Times New Roman" w:hAnsi="Times New Roman" w:cs="Times New Roman"/>
          <w:sz w:val="24"/>
        </w:rPr>
        <w:t>.</w:t>
      </w:r>
      <w:r w:rsidR="00A0048D">
        <w:rPr>
          <w:rFonts w:ascii="Times New Roman" w:eastAsia="Times New Roman" w:hAnsi="Times New Roman" w:cs="Times New Roman"/>
          <w:sz w:val="24"/>
        </w:rPr>
        <w:t>.....</w:t>
      </w:r>
      <w:r w:rsidR="00DA4E22">
        <w:rPr>
          <w:rFonts w:ascii="Times New Roman" w:eastAsia="Times New Roman" w:hAnsi="Times New Roman" w:cs="Times New Roman"/>
          <w:sz w:val="24"/>
        </w:rPr>
        <w:t>.</w:t>
      </w:r>
      <w:proofErr w:type="gramEnd"/>
      <w:r w:rsidR="00DA4E22">
        <w:rPr>
          <w:rFonts w:ascii="Times New Roman" w:eastAsia="Times New Roman" w:hAnsi="Times New Roman" w:cs="Times New Roman"/>
          <w:sz w:val="24"/>
        </w:rPr>
        <w:tab/>
      </w:r>
      <w:r w:rsidR="00E55830">
        <w:rPr>
          <w:rFonts w:ascii="Times New Roman" w:eastAsia="Times New Roman" w:hAnsi="Times New Roman" w:cs="Times New Roman"/>
          <w:sz w:val="24"/>
        </w:rPr>
        <w:t>15</w:t>
      </w:r>
    </w:p>
    <w:p w:rsidR="00C639CE" w:rsidRPr="00C639CE" w:rsidRDefault="00C639CE" w:rsidP="00A05B08">
      <w:pPr>
        <w:rPr>
          <w:rFonts w:ascii="Times New Roman" w:eastAsia="Times New Roman" w:hAnsi="Times New Roman" w:cs="Times New Roman"/>
          <w:sz w:val="24"/>
        </w:rPr>
      </w:pPr>
      <w:r w:rsidRPr="00C639CE">
        <w:rPr>
          <w:rFonts w:ascii="Times New Roman" w:eastAsia="Times New Roman" w:hAnsi="Times New Roman" w:cs="Times New Roman"/>
          <w:sz w:val="24"/>
        </w:rPr>
        <w:t>Figura 6: Diag</w:t>
      </w:r>
      <w:r w:rsidR="00A0048D">
        <w:rPr>
          <w:rFonts w:ascii="Times New Roman" w:eastAsia="Times New Roman" w:hAnsi="Times New Roman" w:cs="Times New Roman"/>
          <w:sz w:val="24"/>
        </w:rPr>
        <w:t xml:space="preserve">rama de blocos do </w:t>
      </w:r>
      <w:proofErr w:type="spellStart"/>
      <w:r w:rsidR="00A0048D">
        <w:rPr>
          <w:rFonts w:ascii="Times New Roman" w:eastAsia="Times New Roman" w:hAnsi="Times New Roman" w:cs="Times New Roman"/>
          <w:sz w:val="24"/>
        </w:rPr>
        <w:t>latch</w:t>
      </w:r>
      <w:proofErr w:type="spellEnd"/>
      <w:r w:rsidR="00A0048D">
        <w:rPr>
          <w:rFonts w:ascii="Times New Roman" w:eastAsia="Times New Roman" w:hAnsi="Times New Roman" w:cs="Times New Roman"/>
          <w:sz w:val="24"/>
        </w:rPr>
        <w:t xml:space="preserve"> 3-state</w:t>
      </w:r>
      <w:proofErr w:type="gramStart"/>
      <w:r w:rsidR="00A0048D">
        <w:rPr>
          <w:rFonts w:ascii="Times New Roman" w:eastAsia="Times New Roman" w:hAnsi="Times New Roman" w:cs="Times New Roman"/>
          <w:sz w:val="24"/>
        </w:rPr>
        <w:t>..................................................</w:t>
      </w:r>
      <w:r w:rsidR="007816FB">
        <w:rPr>
          <w:rFonts w:ascii="Times New Roman" w:eastAsia="Times New Roman" w:hAnsi="Times New Roman" w:cs="Times New Roman"/>
          <w:sz w:val="24"/>
        </w:rPr>
        <w:t>.</w:t>
      </w:r>
      <w:r w:rsidR="00A0048D">
        <w:rPr>
          <w:rFonts w:ascii="Times New Roman" w:eastAsia="Times New Roman" w:hAnsi="Times New Roman" w:cs="Times New Roman"/>
          <w:sz w:val="24"/>
        </w:rPr>
        <w:t>....</w:t>
      </w:r>
      <w:r w:rsidR="00DA4E22">
        <w:rPr>
          <w:rFonts w:ascii="Times New Roman" w:eastAsia="Times New Roman" w:hAnsi="Times New Roman" w:cs="Times New Roman"/>
          <w:sz w:val="24"/>
        </w:rPr>
        <w:t>.</w:t>
      </w:r>
      <w:proofErr w:type="gramEnd"/>
      <w:r w:rsidR="00DA4E22">
        <w:rPr>
          <w:rFonts w:ascii="Times New Roman" w:eastAsia="Times New Roman" w:hAnsi="Times New Roman" w:cs="Times New Roman"/>
          <w:sz w:val="24"/>
        </w:rPr>
        <w:tab/>
      </w:r>
      <w:r w:rsidR="00BB158A">
        <w:rPr>
          <w:rFonts w:ascii="Times New Roman" w:eastAsia="Times New Roman" w:hAnsi="Times New Roman" w:cs="Times New Roman"/>
          <w:sz w:val="24"/>
        </w:rPr>
        <w:t>16</w:t>
      </w:r>
    </w:p>
    <w:p w:rsidR="00C639CE" w:rsidRPr="00C639CE" w:rsidRDefault="00C639CE" w:rsidP="00A05B08">
      <w:pPr>
        <w:rPr>
          <w:rFonts w:ascii="Times New Roman" w:eastAsia="Times New Roman" w:hAnsi="Times New Roman" w:cs="Times New Roman"/>
          <w:sz w:val="24"/>
        </w:rPr>
      </w:pPr>
      <w:r w:rsidRPr="00C639CE">
        <w:rPr>
          <w:rFonts w:ascii="Times New Roman" w:eastAsia="Times New Roman" w:hAnsi="Times New Roman" w:cs="Times New Roman"/>
          <w:sz w:val="24"/>
        </w:rPr>
        <w:t>Figura 7</w:t>
      </w:r>
      <w:r w:rsidR="00A0048D">
        <w:rPr>
          <w:rFonts w:ascii="Times New Roman" w:eastAsia="Times New Roman" w:hAnsi="Times New Roman" w:cs="Times New Roman"/>
          <w:sz w:val="24"/>
        </w:rPr>
        <w:t>: Circuito do conversor MAX232</w:t>
      </w:r>
      <w:proofErr w:type="gramStart"/>
      <w:r w:rsidR="00A0048D">
        <w:rPr>
          <w:rFonts w:ascii="Times New Roman" w:eastAsia="Times New Roman" w:hAnsi="Times New Roman" w:cs="Times New Roman"/>
          <w:sz w:val="24"/>
        </w:rPr>
        <w:t>.........................................................</w:t>
      </w:r>
      <w:r w:rsidR="007816FB">
        <w:rPr>
          <w:rFonts w:ascii="Times New Roman" w:eastAsia="Times New Roman" w:hAnsi="Times New Roman" w:cs="Times New Roman"/>
          <w:sz w:val="24"/>
        </w:rPr>
        <w:t>.</w:t>
      </w:r>
      <w:r w:rsidR="00A0048D">
        <w:rPr>
          <w:rFonts w:ascii="Times New Roman" w:eastAsia="Times New Roman" w:hAnsi="Times New Roman" w:cs="Times New Roman"/>
          <w:sz w:val="24"/>
        </w:rPr>
        <w:t>....</w:t>
      </w:r>
      <w:proofErr w:type="gramEnd"/>
      <w:r w:rsidR="00DA4E22">
        <w:rPr>
          <w:rFonts w:ascii="Times New Roman" w:eastAsia="Times New Roman" w:hAnsi="Times New Roman" w:cs="Times New Roman"/>
          <w:sz w:val="24"/>
        </w:rPr>
        <w:tab/>
      </w:r>
      <w:r w:rsidR="00BB158A">
        <w:rPr>
          <w:rFonts w:ascii="Times New Roman" w:eastAsia="Times New Roman" w:hAnsi="Times New Roman" w:cs="Times New Roman"/>
          <w:sz w:val="24"/>
        </w:rPr>
        <w:t>17</w:t>
      </w:r>
    </w:p>
    <w:p w:rsidR="00C639CE" w:rsidRPr="00C639CE" w:rsidRDefault="00C639CE" w:rsidP="00A05B08">
      <w:pPr>
        <w:rPr>
          <w:rFonts w:ascii="Times New Roman" w:eastAsia="Times New Roman" w:hAnsi="Times New Roman" w:cs="Times New Roman"/>
          <w:sz w:val="24"/>
        </w:rPr>
      </w:pPr>
      <w:r w:rsidRPr="00C639CE">
        <w:rPr>
          <w:rFonts w:ascii="Times New Roman" w:eastAsia="Times New Roman" w:hAnsi="Times New Roman" w:cs="Times New Roman"/>
          <w:sz w:val="24"/>
        </w:rPr>
        <w:t xml:space="preserve">Figura 8: Parte </w:t>
      </w:r>
      <w:r w:rsidR="00A0048D">
        <w:rPr>
          <w:rFonts w:ascii="Times New Roman" w:eastAsia="Times New Roman" w:hAnsi="Times New Roman" w:cs="Times New Roman"/>
          <w:sz w:val="24"/>
        </w:rPr>
        <w:t xml:space="preserve">frontal do Keithley </w:t>
      </w:r>
      <w:proofErr w:type="spellStart"/>
      <w:r w:rsidR="00A0048D">
        <w:rPr>
          <w:rFonts w:ascii="Times New Roman" w:eastAsia="Times New Roman" w:hAnsi="Times New Roman" w:cs="Times New Roman"/>
          <w:sz w:val="24"/>
        </w:rPr>
        <w:t>model</w:t>
      </w:r>
      <w:proofErr w:type="spellEnd"/>
      <w:r w:rsidR="00A0048D">
        <w:rPr>
          <w:rFonts w:ascii="Times New Roman" w:eastAsia="Times New Roman" w:hAnsi="Times New Roman" w:cs="Times New Roman"/>
          <w:sz w:val="24"/>
        </w:rPr>
        <w:t xml:space="preserve"> 2400</w:t>
      </w:r>
      <w:proofErr w:type="gramStart"/>
      <w:r w:rsidR="00A0048D">
        <w:rPr>
          <w:rFonts w:ascii="Times New Roman" w:eastAsia="Times New Roman" w:hAnsi="Times New Roman" w:cs="Times New Roman"/>
          <w:sz w:val="24"/>
        </w:rPr>
        <w:t>..................................................</w:t>
      </w:r>
      <w:r w:rsidR="007816FB">
        <w:rPr>
          <w:rFonts w:ascii="Times New Roman" w:eastAsia="Times New Roman" w:hAnsi="Times New Roman" w:cs="Times New Roman"/>
          <w:sz w:val="24"/>
        </w:rPr>
        <w:t>.</w:t>
      </w:r>
      <w:r w:rsidR="00A0048D">
        <w:rPr>
          <w:rFonts w:ascii="Times New Roman" w:eastAsia="Times New Roman" w:hAnsi="Times New Roman" w:cs="Times New Roman"/>
          <w:sz w:val="24"/>
        </w:rPr>
        <w:t>...</w:t>
      </w:r>
      <w:proofErr w:type="gramEnd"/>
      <w:r w:rsidR="00DA4E22">
        <w:rPr>
          <w:rFonts w:ascii="Times New Roman" w:eastAsia="Times New Roman" w:hAnsi="Times New Roman" w:cs="Times New Roman"/>
          <w:sz w:val="24"/>
        </w:rPr>
        <w:tab/>
      </w:r>
      <w:r w:rsidR="00BB158A">
        <w:rPr>
          <w:rFonts w:ascii="Times New Roman" w:eastAsia="Times New Roman" w:hAnsi="Times New Roman" w:cs="Times New Roman"/>
          <w:sz w:val="24"/>
        </w:rPr>
        <w:t>18</w:t>
      </w:r>
    </w:p>
    <w:p w:rsidR="00C639CE" w:rsidRPr="00C639CE" w:rsidRDefault="00C639CE" w:rsidP="00A05B08">
      <w:pPr>
        <w:rPr>
          <w:rFonts w:ascii="Times New Roman" w:eastAsia="Times New Roman" w:hAnsi="Times New Roman" w:cs="Times New Roman"/>
          <w:sz w:val="24"/>
        </w:rPr>
      </w:pPr>
      <w:r w:rsidRPr="00C639CE">
        <w:rPr>
          <w:rFonts w:ascii="Times New Roman" w:eastAsia="Times New Roman" w:hAnsi="Times New Roman" w:cs="Times New Roman"/>
          <w:sz w:val="24"/>
        </w:rPr>
        <w:t>Figura 9: Parte t</w:t>
      </w:r>
      <w:r w:rsidR="00A0048D">
        <w:rPr>
          <w:rFonts w:ascii="Times New Roman" w:eastAsia="Times New Roman" w:hAnsi="Times New Roman" w:cs="Times New Roman"/>
          <w:sz w:val="24"/>
        </w:rPr>
        <w:t xml:space="preserve">raseira do Keithley </w:t>
      </w:r>
      <w:proofErr w:type="spellStart"/>
      <w:r w:rsidR="00A0048D">
        <w:rPr>
          <w:rFonts w:ascii="Times New Roman" w:eastAsia="Times New Roman" w:hAnsi="Times New Roman" w:cs="Times New Roman"/>
          <w:sz w:val="24"/>
        </w:rPr>
        <w:t>model</w:t>
      </w:r>
      <w:proofErr w:type="spellEnd"/>
      <w:r w:rsidR="00A0048D">
        <w:rPr>
          <w:rFonts w:ascii="Times New Roman" w:eastAsia="Times New Roman" w:hAnsi="Times New Roman" w:cs="Times New Roman"/>
          <w:sz w:val="24"/>
        </w:rPr>
        <w:t xml:space="preserve"> 2400</w:t>
      </w:r>
      <w:proofErr w:type="gramStart"/>
      <w:r w:rsidR="00A0048D">
        <w:rPr>
          <w:rFonts w:ascii="Times New Roman" w:eastAsia="Times New Roman" w:hAnsi="Times New Roman" w:cs="Times New Roman"/>
          <w:sz w:val="24"/>
        </w:rPr>
        <w:t>..................................................</w:t>
      </w:r>
      <w:r w:rsidR="007816FB">
        <w:rPr>
          <w:rFonts w:ascii="Times New Roman" w:eastAsia="Times New Roman" w:hAnsi="Times New Roman" w:cs="Times New Roman"/>
          <w:sz w:val="24"/>
        </w:rPr>
        <w:t>.</w:t>
      </w:r>
      <w:r w:rsidR="00A0048D">
        <w:rPr>
          <w:rFonts w:ascii="Times New Roman" w:eastAsia="Times New Roman" w:hAnsi="Times New Roman" w:cs="Times New Roman"/>
          <w:sz w:val="24"/>
        </w:rPr>
        <w:t>.</w:t>
      </w:r>
      <w:r w:rsidR="00DA4E22">
        <w:rPr>
          <w:rFonts w:ascii="Times New Roman" w:eastAsia="Times New Roman" w:hAnsi="Times New Roman" w:cs="Times New Roman"/>
          <w:sz w:val="24"/>
        </w:rPr>
        <w:t>.</w:t>
      </w:r>
      <w:proofErr w:type="gramEnd"/>
      <w:r w:rsidR="00DA4E22">
        <w:rPr>
          <w:rFonts w:ascii="Times New Roman" w:eastAsia="Times New Roman" w:hAnsi="Times New Roman" w:cs="Times New Roman"/>
          <w:sz w:val="24"/>
        </w:rPr>
        <w:tab/>
      </w:r>
      <w:r w:rsidR="00BB158A">
        <w:rPr>
          <w:rFonts w:ascii="Times New Roman" w:eastAsia="Times New Roman" w:hAnsi="Times New Roman" w:cs="Times New Roman"/>
          <w:sz w:val="24"/>
        </w:rPr>
        <w:t>19</w:t>
      </w:r>
    </w:p>
    <w:p w:rsidR="00C639CE" w:rsidRPr="00C639CE" w:rsidRDefault="00C639CE" w:rsidP="00A05B08">
      <w:pPr>
        <w:rPr>
          <w:rFonts w:ascii="Times New Roman" w:eastAsia="Times New Roman" w:hAnsi="Times New Roman" w:cs="Times New Roman"/>
          <w:sz w:val="24"/>
        </w:rPr>
      </w:pPr>
      <w:r w:rsidRPr="00C639CE">
        <w:rPr>
          <w:rFonts w:ascii="Times New Roman" w:eastAsia="Times New Roman" w:hAnsi="Times New Roman" w:cs="Times New Roman"/>
          <w:sz w:val="24"/>
        </w:rPr>
        <w:t xml:space="preserve">Figura 10: </w:t>
      </w:r>
      <w:r w:rsidR="00A0048D">
        <w:rPr>
          <w:rFonts w:ascii="Times New Roman" w:eastAsia="Times New Roman" w:hAnsi="Times New Roman" w:cs="Times New Roman"/>
          <w:sz w:val="24"/>
        </w:rPr>
        <w:t>Diagrama de blocos do circuito</w:t>
      </w:r>
      <w:proofErr w:type="gramStart"/>
      <w:r w:rsidR="00A0048D">
        <w:rPr>
          <w:rFonts w:ascii="Times New Roman" w:eastAsia="Times New Roman" w:hAnsi="Times New Roman" w:cs="Times New Roman"/>
          <w:sz w:val="24"/>
        </w:rPr>
        <w:t>..............................................................</w:t>
      </w:r>
      <w:proofErr w:type="gramEnd"/>
      <w:r w:rsidR="00DA4E22">
        <w:rPr>
          <w:rFonts w:ascii="Times New Roman" w:eastAsia="Times New Roman" w:hAnsi="Times New Roman" w:cs="Times New Roman"/>
          <w:sz w:val="24"/>
        </w:rPr>
        <w:tab/>
      </w:r>
      <w:r w:rsidR="00724049">
        <w:rPr>
          <w:rFonts w:ascii="Times New Roman" w:eastAsia="Times New Roman" w:hAnsi="Times New Roman" w:cs="Times New Roman"/>
          <w:sz w:val="24"/>
        </w:rPr>
        <w:t>21</w:t>
      </w:r>
    </w:p>
    <w:p w:rsidR="00C639CE" w:rsidRPr="00C639CE" w:rsidRDefault="00C639CE" w:rsidP="00A05B08">
      <w:pPr>
        <w:rPr>
          <w:rFonts w:ascii="Times New Roman" w:eastAsia="Times New Roman" w:hAnsi="Times New Roman" w:cs="Times New Roman"/>
          <w:sz w:val="24"/>
        </w:rPr>
      </w:pPr>
      <w:r w:rsidRPr="00C639CE">
        <w:rPr>
          <w:rFonts w:ascii="Times New Roman" w:eastAsia="Times New Roman" w:hAnsi="Times New Roman" w:cs="Times New Roman"/>
          <w:sz w:val="24"/>
        </w:rPr>
        <w:t>Figura 11: Configuração dos pinos das portas do MSP430</w:t>
      </w:r>
      <w:proofErr w:type="gramStart"/>
      <w:r w:rsidRPr="00C639CE">
        <w:rPr>
          <w:rFonts w:ascii="Times New Roman" w:eastAsia="Times New Roman" w:hAnsi="Times New Roman" w:cs="Times New Roman"/>
          <w:sz w:val="24"/>
        </w:rPr>
        <w:t>.</w:t>
      </w:r>
      <w:r w:rsidR="00A0048D">
        <w:rPr>
          <w:rFonts w:ascii="Times New Roman" w:eastAsia="Times New Roman" w:hAnsi="Times New Roman" w:cs="Times New Roman"/>
          <w:sz w:val="24"/>
        </w:rPr>
        <w:t>..................................</w:t>
      </w:r>
      <w:r w:rsidR="007816FB">
        <w:rPr>
          <w:rFonts w:ascii="Times New Roman" w:eastAsia="Times New Roman" w:hAnsi="Times New Roman" w:cs="Times New Roman"/>
          <w:sz w:val="24"/>
        </w:rPr>
        <w:t>.</w:t>
      </w:r>
      <w:r w:rsidR="00A0048D">
        <w:rPr>
          <w:rFonts w:ascii="Times New Roman" w:eastAsia="Times New Roman" w:hAnsi="Times New Roman" w:cs="Times New Roman"/>
          <w:sz w:val="24"/>
        </w:rPr>
        <w:t>.</w:t>
      </w:r>
      <w:proofErr w:type="gramEnd"/>
      <w:r w:rsidR="00DA4E22">
        <w:rPr>
          <w:rFonts w:ascii="Times New Roman" w:eastAsia="Times New Roman" w:hAnsi="Times New Roman" w:cs="Times New Roman"/>
          <w:sz w:val="24"/>
        </w:rPr>
        <w:tab/>
      </w:r>
      <w:r w:rsidR="00724049">
        <w:rPr>
          <w:rFonts w:ascii="Times New Roman" w:eastAsia="Times New Roman" w:hAnsi="Times New Roman" w:cs="Times New Roman"/>
          <w:sz w:val="24"/>
        </w:rPr>
        <w:t>22</w:t>
      </w:r>
    </w:p>
    <w:p w:rsidR="00C639CE" w:rsidRDefault="00C639CE" w:rsidP="00A05B08">
      <w:pPr>
        <w:rPr>
          <w:rFonts w:ascii="Times New Roman" w:eastAsia="Times New Roman" w:hAnsi="Times New Roman" w:cs="Times New Roman"/>
          <w:sz w:val="24"/>
        </w:rPr>
      </w:pPr>
      <w:r w:rsidRPr="00C639CE">
        <w:rPr>
          <w:rFonts w:ascii="Times New Roman" w:eastAsia="Times New Roman" w:hAnsi="Times New Roman" w:cs="Times New Roman"/>
          <w:sz w:val="24"/>
        </w:rPr>
        <w:t>Figura 12: Máquina de estado do microcontrolador</w:t>
      </w:r>
      <w:proofErr w:type="gramStart"/>
      <w:r w:rsidRPr="00C639CE">
        <w:rPr>
          <w:rFonts w:ascii="Times New Roman" w:eastAsia="Times New Roman" w:hAnsi="Times New Roman" w:cs="Times New Roman"/>
          <w:sz w:val="24"/>
        </w:rPr>
        <w:t>.</w:t>
      </w:r>
      <w:r w:rsidR="00A0048D">
        <w:rPr>
          <w:rFonts w:ascii="Times New Roman" w:eastAsia="Times New Roman" w:hAnsi="Times New Roman" w:cs="Times New Roman"/>
          <w:sz w:val="24"/>
        </w:rPr>
        <w:t>..............................................</w:t>
      </w:r>
      <w:r w:rsidR="007816FB">
        <w:rPr>
          <w:rFonts w:ascii="Times New Roman" w:eastAsia="Times New Roman" w:hAnsi="Times New Roman" w:cs="Times New Roman"/>
          <w:sz w:val="24"/>
        </w:rPr>
        <w:t>.</w:t>
      </w:r>
      <w:proofErr w:type="gramEnd"/>
      <w:r w:rsidR="00DA4E22">
        <w:rPr>
          <w:rFonts w:ascii="Times New Roman" w:eastAsia="Times New Roman" w:hAnsi="Times New Roman" w:cs="Times New Roman"/>
          <w:sz w:val="24"/>
        </w:rPr>
        <w:tab/>
      </w:r>
      <w:r w:rsidR="00724049">
        <w:rPr>
          <w:rFonts w:ascii="Times New Roman" w:eastAsia="Times New Roman" w:hAnsi="Times New Roman" w:cs="Times New Roman"/>
          <w:sz w:val="24"/>
        </w:rPr>
        <w:t>23</w:t>
      </w:r>
    </w:p>
    <w:p w:rsidR="000736CE" w:rsidRPr="00C639CE" w:rsidRDefault="000736CE" w:rsidP="000736CE">
      <w:pPr>
        <w:rPr>
          <w:rFonts w:ascii="Times New Roman" w:eastAsia="Times New Roman" w:hAnsi="Times New Roman" w:cs="Times New Roman"/>
          <w:sz w:val="24"/>
        </w:rPr>
      </w:pPr>
      <w:r w:rsidRPr="00C639CE">
        <w:rPr>
          <w:rFonts w:ascii="Times New Roman" w:eastAsia="Times New Roman" w:hAnsi="Times New Roman" w:cs="Times New Roman"/>
          <w:sz w:val="24"/>
        </w:rPr>
        <w:t xml:space="preserve">Figura 13: </w:t>
      </w:r>
      <w:r w:rsidR="00C53C2A" w:rsidRPr="00C53C2A">
        <w:rPr>
          <w:rFonts w:ascii="Times New Roman" w:eastAsia="Times New Roman" w:hAnsi="Times New Roman" w:cs="Times New Roman"/>
          <w:sz w:val="24"/>
        </w:rPr>
        <w:t>Diagrama da máquina de estados escreve serial</w:t>
      </w:r>
      <w:proofErr w:type="gramStart"/>
      <w:r w:rsidR="00C53C2A" w:rsidRPr="00C53C2A">
        <w:rPr>
          <w:rFonts w:ascii="Times New Roman" w:eastAsia="Times New Roman" w:hAnsi="Times New Roman" w:cs="Times New Roman"/>
          <w:sz w:val="24"/>
        </w:rPr>
        <w:t>.</w:t>
      </w:r>
      <w:r w:rsidRPr="00C639CE">
        <w:rPr>
          <w:rFonts w:ascii="Times New Roman" w:eastAsia="Times New Roman" w:hAnsi="Times New Roman" w:cs="Times New Roman"/>
          <w:sz w:val="24"/>
        </w:rPr>
        <w:t>.</w:t>
      </w:r>
      <w:r>
        <w:rPr>
          <w:rFonts w:ascii="Times New Roman" w:eastAsia="Times New Roman" w:hAnsi="Times New Roman" w:cs="Times New Roman"/>
          <w:sz w:val="24"/>
        </w:rPr>
        <w:t>............</w:t>
      </w:r>
      <w:r w:rsidR="00C53C2A">
        <w:rPr>
          <w:rFonts w:ascii="Times New Roman" w:eastAsia="Times New Roman" w:hAnsi="Times New Roman" w:cs="Times New Roman"/>
          <w:sz w:val="24"/>
        </w:rPr>
        <w:t>......................</w:t>
      </w:r>
      <w:proofErr w:type="gramEnd"/>
      <w:r>
        <w:rPr>
          <w:rFonts w:ascii="Times New Roman" w:eastAsia="Times New Roman" w:hAnsi="Times New Roman" w:cs="Times New Roman"/>
          <w:sz w:val="24"/>
        </w:rPr>
        <w:tab/>
      </w:r>
      <w:r w:rsidR="0076489B">
        <w:rPr>
          <w:rFonts w:ascii="Times New Roman" w:eastAsia="Times New Roman" w:hAnsi="Times New Roman" w:cs="Times New Roman"/>
          <w:sz w:val="24"/>
        </w:rPr>
        <w:t>28</w:t>
      </w:r>
    </w:p>
    <w:p w:rsidR="000736CE" w:rsidRPr="00C639CE" w:rsidRDefault="000736CE" w:rsidP="00A05B08">
      <w:pPr>
        <w:rPr>
          <w:rFonts w:ascii="Times New Roman" w:eastAsia="Times New Roman" w:hAnsi="Times New Roman" w:cs="Times New Roman"/>
          <w:sz w:val="24"/>
        </w:rPr>
      </w:pPr>
      <w:r>
        <w:rPr>
          <w:rFonts w:ascii="Times New Roman" w:eastAsia="Times New Roman" w:hAnsi="Times New Roman" w:cs="Times New Roman"/>
          <w:sz w:val="24"/>
        </w:rPr>
        <w:t>Figura 14</w:t>
      </w:r>
      <w:r w:rsidRPr="00C639CE">
        <w:rPr>
          <w:rFonts w:ascii="Times New Roman" w:eastAsia="Times New Roman" w:hAnsi="Times New Roman" w:cs="Times New Roman"/>
          <w:sz w:val="24"/>
        </w:rPr>
        <w:t xml:space="preserve">: </w:t>
      </w:r>
      <w:r w:rsidR="001A17E2" w:rsidRPr="001A17E2">
        <w:rPr>
          <w:rFonts w:ascii="Times New Roman" w:eastAsia="Times New Roman" w:hAnsi="Times New Roman" w:cs="Times New Roman"/>
          <w:sz w:val="24"/>
        </w:rPr>
        <w:t>Diagrama da máquina de estados escreve serial</w:t>
      </w:r>
      <w:proofErr w:type="gramStart"/>
      <w:r w:rsidR="001A17E2" w:rsidRPr="001A17E2">
        <w:rPr>
          <w:rFonts w:ascii="Times New Roman" w:eastAsia="Times New Roman" w:hAnsi="Times New Roman" w:cs="Times New Roman"/>
          <w:sz w:val="24"/>
        </w:rPr>
        <w:t>.</w:t>
      </w:r>
      <w:r w:rsidRPr="00C639CE">
        <w:rPr>
          <w:rFonts w:ascii="Times New Roman" w:eastAsia="Times New Roman" w:hAnsi="Times New Roman" w:cs="Times New Roman"/>
          <w:sz w:val="24"/>
        </w:rPr>
        <w:t>.</w:t>
      </w:r>
      <w:r>
        <w:rPr>
          <w:rFonts w:ascii="Times New Roman" w:eastAsia="Times New Roman" w:hAnsi="Times New Roman" w:cs="Times New Roman"/>
          <w:sz w:val="24"/>
        </w:rPr>
        <w:t>............</w:t>
      </w:r>
      <w:r w:rsidR="001A17E2">
        <w:rPr>
          <w:rFonts w:ascii="Times New Roman" w:eastAsia="Times New Roman" w:hAnsi="Times New Roman" w:cs="Times New Roman"/>
          <w:sz w:val="24"/>
        </w:rPr>
        <w:t>......................</w:t>
      </w:r>
      <w:proofErr w:type="gramEnd"/>
      <w:r>
        <w:rPr>
          <w:rFonts w:ascii="Times New Roman" w:eastAsia="Times New Roman" w:hAnsi="Times New Roman" w:cs="Times New Roman"/>
          <w:sz w:val="24"/>
        </w:rPr>
        <w:tab/>
      </w:r>
      <w:r w:rsidR="0076489B">
        <w:rPr>
          <w:rFonts w:ascii="Times New Roman" w:eastAsia="Times New Roman" w:hAnsi="Times New Roman" w:cs="Times New Roman"/>
          <w:sz w:val="24"/>
        </w:rPr>
        <w:t>29</w:t>
      </w:r>
    </w:p>
    <w:p w:rsidR="00C639CE" w:rsidRPr="00C639CE" w:rsidRDefault="000736CE" w:rsidP="00A05B08">
      <w:pPr>
        <w:rPr>
          <w:rFonts w:ascii="Times New Roman" w:eastAsia="Times New Roman" w:hAnsi="Times New Roman" w:cs="Times New Roman"/>
          <w:sz w:val="24"/>
        </w:rPr>
      </w:pPr>
      <w:r>
        <w:rPr>
          <w:rFonts w:ascii="Times New Roman" w:eastAsia="Times New Roman" w:hAnsi="Times New Roman" w:cs="Times New Roman"/>
          <w:sz w:val="24"/>
        </w:rPr>
        <w:t>Figura 15</w:t>
      </w:r>
      <w:r w:rsidR="00C639CE" w:rsidRPr="00C639CE">
        <w:rPr>
          <w:rFonts w:ascii="Times New Roman" w:eastAsia="Times New Roman" w:hAnsi="Times New Roman" w:cs="Times New Roman"/>
          <w:sz w:val="24"/>
        </w:rPr>
        <w:t>: Exemplo rotina de escrita e leitura da FTDI pelo computador</w:t>
      </w:r>
      <w:proofErr w:type="gramStart"/>
      <w:r w:rsidR="00C639CE" w:rsidRPr="00C639CE">
        <w:rPr>
          <w:rFonts w:ascii="Times New Roman" w:eastAsia="Times New Roman" w:hAnsi="Times New Roman" w:cs="Times New Roman"/>
          <w:sz w:val="24"/>
        </w:rPr>
        <w:t>.</w:t>
      </w:r>
      <w:r w:rsidR="00A0048D">
        <w:rPr>
          <w:rFonts w:ascii="Times New Roman" w:eastAsia="Times New Roman" w:hAnsi="Times New Roman" w:cs="Times New Roman"/>
          <w:sz w:val="24"/>
        </w:rPr>
        <w:t>...........</w:t>
      </w:r>
      <w:r w:rsidR="00DA4E22">
        <w:rPr>
          <w:rFonts w:ascii="Times New Roman" w:eastAsia="Times New Roman" w:hAnsi="Times New Roman" w:cs="Times New Roman"/>
          <w:sz w:val="24"/>
        </w:rPr>
        <w:t>.</w:t>
      </w:r>
      <w:proofErr w:type="gramEnd"/>
      <w:r w:rsidR="00DA4E22">
        <w:rPr>
          <w:rFonts w:ascii="Times New Roman" w:eastAsia="Times New Roman" w:hAnsi="Times New Roman" w:cs="Times New Roman"/>
          <w:sz w:val="24"/>
        </w:rPr>
        <w:tab/>
      </w:r>
      <w:r w:rsidR="00C639CE" w:rsidRPr="00C639CE">
        <w:rPr>
          <w:rFonts w:ascii="Times New Roman" w:eastAsia="Times New Roman" w:hAnsi="Times New Roman" w:cs="Times New Roman"/>
          <w:sz w:val="24"/>
        </w:rPr>
        <w:t>30</w:t>
      </w:r>
    </w:p>
    <w:p w:rsidR="00C639CE" w:rsidRPr="00C639CE" w:rsidRDefault="000736CE" w:rsidP="00A05B08">
      <w:pPr>
        <w:rPr>
          <w:rFonts w:ascii="Times New Roman" w:eastAsia="Times New Roman" w:hAnsi="Times New Roman" w:cs="Times New Roman"/>
          <w:sz w:val="24"/>
        </w:rPr>
      </w:pPr>
      <w:r>
        <w:rPr>
          <w:rFonts w:ascii="Times New Roman" w:eastAsia="Times New Roman" w:hAnsi="Times New Roman" w:cs="Times New Roman"/>
          <w:sz w:val="24"/>
        </w:rPr>
        <w:t>Figura 16</w:t>
      </w:r>
      <w:r w:rsidR="00C639CE" w:rsidRPr="00C639CE">
        <w:rPr>
          <w:rFonts w:ascii="Times New Roman" w:eastAsia="Times New Roman" w:hAnsi="Times New Roman" w:cs="Times New Roman"/>
          <w:sz w:val="24"/>
        </w:rPr>
        <w:t>: Exemplo rotina de requisição de leitura de um equipamento</w:t>
      </w:r>
      <w:proofErr w:type="gramStart"/>
      <w:r w:rsidR="00C639CE" w:rsidRPr="00C639CE">
        <w:rPr>
          <w:rFonts w:ascii="Times New Roman" w:eastAsia="Times New Roman" w:hAnsi="Times New Roman" w:cs="Times New Roman"/>
          <w:sz w:val="24"/>
        </w:rPr>
        <w:t>.</w:t>
      </w:r>
      <w:r w:rsidR="00A0048D">
        <w:rPr>
          <w:rFonts w:ascii="Times New Roman" w:eastAsia="Times New Roman" w:hAnsi="Times New Roman" w:cs="Times New Roman"/>
          <w:sz w:val="24"/>
        </w:rPr>
        <w:t>...............</w:t>
      </w:r>
      <w:proofErr w:type="gramEnd"/>
      <w:r w:rsidR="00DA4E22">
        <w:rPr>
          <w:rFonts w:ascii="Times New Roman" w:eastAsia="Times New Roman" w:hAnsi="Times New Roman" w:cs="Times New Roman"/>
          <w:sz w:val="24"/>
        </w:rPr>
        <w:tab/>
      </w:r>
      <w:r w:rsidR="00C639CE" w:rsidRPr="00C639CE">
        <w:rPr>
          <w:rFonts w:ascii="Times New Roman" w:eastAsia="Times New Roman" w:hAnsi="Times New Roman" w:cs="Times New Roman"/>
          <w:sz w:val="24"/>
        </w:rPr>
        <w:t>31</w:t>
      </w:r>
    </w:p>
    <w:p w:rsidR="00C639CE" w:rsidRPr="00C639CE" w:rsidRDefault="000736CE" w:rsidP="00A05B08">
      <w:pPr>
        <w:rPr>
          <w:rFonts w:ascii="Times New Roman" w:eastAsia="Times New Roman" w:hAnsi="Times New Roman" w:cs="Times New Roman"/>
          <w:sz w:val="24"/>
        </w:rPr>
      </w:pPr>
      <w:r>
        <w:rPr>
          <w:rFonts w:ascii="Times New Roman" w:eastAsia="Times New Roman" w:hAnsi="Times New Roman" w:cs="Times New Roman"/>
          <w:sz w:val="24"/>
        </w:rPr>
        <w:t>Figura 17</w:t>
      </w:r>
      <w:r w:rsidR="00C639CE" w:rsidRPr="00C639CE">
        <w:rPr>
          <w:rFonts w:ascii="Times New Roman" w:eastAsia="Times New Roman" w:hAnsi="Times New Roman" w:cs="Times New Roman"/>
          <w:sz w:val="24"/>
        </w:rPr>
        <w:t>: Interface principal desenvolvida</w:t>
      </w:r>
      <w:proofErr w:type="gramStart"/>
      <w:r w:rsidR="00C639CE" w:rsidRPr="00C639CE">
        <w:rPr>
          <w:rFonts w:ascii="Times New Roman" w:eastAsia="Times New Roman" w:hAnsi="Times New Roman" w:cs="Times New Roman"/>
          <w:sz w:val="24"/>
        </w:rPr>
        <w:t>.</w:t>
      </w:r>
      <w:r w:rsidR="00A0048D">
        <w:rPr>
          <w:rFonts w:ascii="Times New Roman" w:eastAsia="Times New Roman" w:hAnsi="Times New Roman" w:cs="Times New Roman"/>
          <w:sz w:val="24"/>
        </w:rPr>
        <w:t>...........................................................</w:t>
      </w:r>
      <w:proofErr w:type="gramEnd"/>
      <w:r w:rsidR="00DA4E22">
        <w:rPr>
          <w:rFonts w:ascii="Times New Roman" w:eastAsia="Times New Roman" w:hAnsi="Times New Roman" w:cs="Times New Roman"/>
          <w:sz w:val="24"/>
        </w:rPr>
        <w:tab/>
      </w:r>
      <w:r w:rsidR="00C639CE" w:rsidRPr="00C639CE">
        <w:rPr>
          <w:rFonts w:ascii="Times New Roman" w:eastAsia="Times New Roman" w:hAnsi="Times New Roman" w:cs="Times New Roman"/>
          <w:sz w:val="24"/>
        </w:rPr>
        <w:t>32</w:t>
      </w:r>
    </w:p>
    <w:p w:rsidR="00C639CE" w:rsidRPr="00C639CE" w:rsidRDefault="000736CE" w:rsidP="00A05B08">
      <w:pPr>
        <w:rPr>
          <w:rFonts w:ascii="Times New Roman" w:eastAsia="Times New Roman" w:hAnsi="Times New Roman" w:cs="Times New Roman"/>
          <w:sz w:val="24"/>
        </w:rPr>
      </w:pPr>
      <w:r>
        <w:rPr>
          <w:rFonts w:ascii="Times New Roman" w:eastAsia="Times New Roman" w:hAnsi="Times New Roman" w:cs="Times New Roman"/>
          <w:sz w:val="24"/>
        </w:rPr>
        <w:t>Figura 18</w:t>
      </w:r>
      <w:r w:rsidR="00C639CE" w:rsidRPr="00C639CE">
        <w:rPr>
          <w:rFonts w:ascii="Times New Roman" w:eastAsia="Times New Roman" w:hAnsi="Times New Roman" w:cs="Times New Roman"/>
          <w:sz w:val="24"/>
        </w:rPr>
        <w:t>: Interface da aplicação de leitura com variação de configuração</w:t>
      </w:r>
      <w:proofErr w:type="gramStart"/>
      <w:r w:rsidR="00C639CE" w:rsidRPr="00C639CE">
        <w:rPr>
          <w:rFonts w:ascii="Times New Roman" w:eastAsia="Times New Roman" w:hAnsi="Times New Roman" w:cs="Times New Roman"/>
          <w:sz w:val="24"/>
        </w:rPr>
        <w:t>.</w:t>
      </w:r>
      <w:r w:rsidR="00A0048D">
        <w:rPr>
          <w:rFonts w:ascii="Times New Roman" w:eastAsia="Times New Roman" w:hAnsi="Times New Roman" w:cs="Times New Roman"/>
          <w:sz w:val="24"/>
        </w:rPr>
        <w:t>...........</w:t>
      </w:r>
      <w:proofErr w:type="gramEnd"/>
      <w:r w:rsidR="00DA4E22">
        <w:rPr>
          <w:rFonts w:ascii="Times New Roman" w:eastAsia="Times New Roman" w:hAnsi="Times New Roman" w:cs="Times New Roman"/>
          <w:sz w:val="24"/>
        </w:rPr>
        <w:tab/>
      </w:r>
      <w:r w:rsidR="00C639CE" w:rsidRPr="00C639CE">
        <w:rPr>
          <w:rFonts w:ascii="Times New Roman" w:eastAsia="Times New Roman" w:hAnsi="Times New Roman" w:cs="Times New Roman"/>
          <w:sz w:val="24"/>
        </w:rPr>
        <w:t>33</w:t>
      </w:r>
    </w:p>
    <w:p w:rsidR="00C639CE" w:rsidRDefault="000736CE" w:rsidP="00A05B08">
      <w:pPr>
        <w:rPr>
          <w:rFonts w:ascii="Times New Roman" w:eastAsia="Times New Roman" w:hAnsi="Times New Roman" w:cs="Times New Roman"/>
          <w:b/>
          <w:sz w:val="32"/>
        </w:rPr>
      </w:pPr>
      <w:r>
        <w:rPr>
          <w:rFonts w:ascii="Times New Roman" w:eastAsia="Times New Roman" w:hAnsi="Times New Roman" w:cs="Times New Roman"/>
          <w:sz w:val="24"/>
        </w:rPr>
        <w:t>Figura 19</w:t>
      </w:r>
      <w:r w:rsidR="00C639CE" w:rsidRPr="00C639CE">
        <w:rPr>
          <w:rFonts w:ascii="Times New Roman" w:eastAsia="Times New Roman" w:hAnsi="Times New Roman" w:cs="Times New Roman"/>
          <w:sz w:val="24"/>
        </w:rPr>
        <w:t>: Interface da aplicação de leitura para transistores</w:t>
      </w:r>
      <w:proofErr w:type="gramStart"/>
      <w:r w:rsidR="00C639CE" w:rsidRPr="00C639CE">
        <w:rPr>
          <w:rFonts w:ascii="Times New Roman" w:eastAsia="Times New Roman" w:hAnsi="Times New Roman" w:cs="Times New Roman"/>
          <w:sz w:val="24"/>
        </w:rPr>
        <w:t>.</w:t>
      </w:r>
      <w:r w:rsidR="00A0048D">
        <w:rPr>
          <w:rFonts w:ascii="Times New Roman" w:eastAsia="Times New Roman" w:hAnsi="Times New Roman" w:cs="Times New Roman"/>
          <w:sz w:val="24"/>
        </w:rPr>
        <w:t>................................</w:t>
      </w:r>
      <w:r w:rsidR="00DA4E22">
        <w:rPr>
          <w:rFonts w:ascii="Times New Roman" w:eastAsia="Times New Roman" w:hAnsi="Times New Roman" w:cs="Times New Roman"/>
          <w:sz w:val="24"/>
        </w:rPr>
        <w:t>.</w:t>
      </w:r>
      <w:proofErr w:type="gramEnd"/>
      <w:r w:rsidR="00DA4E22">
        <w:rPr>
          <w:rFonts w:ascii="Times New Roman" w:eastAsia="Times New Roman" w:hAnsi="Times New Roman" w:cs="Times New Roman"/>
          <w:sz w:val="24"/>
        </w:rPr>
        <w:tab/>
      </w:r>
      <w:r w:rsidR="00C639CE" w:rsidRPr="00C639CE">
        <w:rPr>
          <w:rFonts w:ascii="Times New Roman" w:eastAsia="Times New Roman" w:hAnsi="Times New Roman" w:cs="Times New Roman"/>
          <w:sz w:val="24"/>
        </w:rPr>
        <w:t>33</w:t>
      </w:r>
      <w:r w:rsidR="00C639CE">
        <w:rPr>
          <w:rFonts w:ascii="Times New Roman" w:eastAsia="Times New Roman" w:hAnsi="Times New Roman" w:cs="Times New Roman"/>
          <w:b/>
          <w:sz w:val="32"/>
        </w:rPr>
        <w:br w:type="page"/>
      </w:r>
    </w:p>
    <w:p w:rsidR="00FB464E" w:rsidRDefault="00C639CE">
      <w:pPr>
        <w:rPr>
          <w:rFonts w:ascii="Times New Roman" w:eastAsia="Times New Roman" w:hAnsi="Times New Roman" w:cs="Times New Roman"/>
          <w:b/>
          <w:sz w:val="32"/>
        </w:rPr>
      </w:pPr>
      <w:r>
        <w:rPr>
          <w:rFonts w:ascii="Times New Roman" w:eastAsia="Times New Roman" w:hAnsi="Times New Roman" w:cs="Times New Roman"/>
          <w:b/>
          <w:sz w:val="32"/>
        </w:rPr>
        <w:lastRenderedPageBreak/>
        <w:t>Lista de Tabelas</w:t>
      </w:r>
    </w:p>
    <w:p w:rsidR="007E6769" w:rsidRDefault="007E6769" w:rsidP="007E6769">
      <w:pPr>
        <w:rPr>
          <w:rFonts w:ascii="Times New Roman" w:eastAsia="Times New Roman" w:hAnsi="Times New Roman" w:cs="Times New Roman"/>
          <w:sz w:val="24"/>
        </w:rPr>
      </w:pPr>
    </w:p>
    <w:p w:rsidR="007E6769" w:rsidRPr="007E6769" w:rsidRDefault="007E6769" w:rsidP="007E6769">
      <w:pPr>
        <w:rPr>
          <w:rFonts w:ascii="Times New Roman" w:eastAsia="Times New Roman" w:hAnsi="Times New Roman" w:cs="Times New Roman"/>
          <w:sz w:val="24"/>
        </w:rPr>
      </w:pPr>
      <w:r w:rsidRPr="007E6769">
        <w:rPr>
          <w:rFonts w:ascii="Times New Roman" w:eastAsia="Times New Roman" w:hAnsi="Times New Roman" w:cs="Times New Roman"/>
          <w:sz w:val="24"/>
        </w:rPr>
        <w:t>Tabela 1: Funções da FTD2XX.DLL utilizadas no projeto</w:t>
      </w:r>
      <w:proofErr w:type="gramStart"/>
      <w:r w:rsidRPr="007E6769">
        <w:rPr>
          <w:rFonts w:ascii="Times New Roman" w:eastAsia="Times New Roman" w:hAnsi="Times New Roman" w:cs="Times New Roman"/>
          <w:sz w:val="24"/>
        </w:rPr>
        <w:t>.</w:t>
      </w:r>
      <w:r>
        <w:rPr>
          <w:rFonts w:ascii="Times New Roman" w:eastAsia="Times New Roman" w:hAnsi="Times New Roman" w:cs="Times New Roman"/>
          <w:sz w:val="24"/>
        </w:rPr>
        <w:t>...................................</w:t>
      </w:r>
      <w:proofErr w:type="gramEnd"/>
      <w:r>
        <w:rPr>
          <w:rFonts w:ascii="Times New Roman" w:eastAsia="Times New Roman" w:hAnsi="Times New Roman" w:cs="Times New Roman"/>
          <w:sz w:val="24"/>
        </w:rPr>
        <w:tab/>
      </w:r>
      <w:r w:rsidR="00257305">
        <w:rPr>
          <w:rFonts w:ascii="Times New Roman" w:eastAsia="Times New Roman" w:hAnsi="Times New Roman" w:cs="Times New Roman"/>
          <w:sz w:val="24"/>
        </w:rPr>
        <w:t>15</w:t>
      </w:r>
    </w:p>
    <w:p w:rsidR="007E6769" w:rsidRPr="007E6769" w:rsidRDefault="007E6769" w:rsidP="007E6769">
      <w:pPr>
        <w:rPr>
          <w:rFonts w:ascii="Times New Roman" w:eastAsia="Times New Roman" w:hAnsi="Times New Roman" w:cs="Times New Roman"/>
          <w:sz w:val="24"/>
        </w:rPr>
      </w:pPr>
      <w:r w:rsidRPr="007E6769">
        <w:rPr>
          <w:rFonts w:ascii="Times New Roman" w:eastAsia="Times New Roman" w:hAnsi="Times New Roman" w:cs="Times New Roman"/>
          <w:sz w:val="24"/>
        </w:rPr>
        <w:t xml:space="preserve">Tabela 2: Tabela de estados do </w:t>
      </w:r>
      <w:proofErr w:type="spellStart"/>
      <w:r w:rsidRPr="007E6769">
        <w:rPr>
          <w:rFonts w:ascii="Times New Roman" w:eastAsia="Times New Roman" w:hAnsi="Times New Roman" w:cs="Times New Roman"/>
          <w:sz w:val="24"/>
        </w:rPr>
        <w:t>latch</w:t>
      </w:r>
      <w:proofErr w:type="spellEnd"/>
      <w:r w:rsidRPr="007E6769">
        <w:rPr>
          <w:rFonts w:ascii="Times New Roman" w:eastAsia="Times New Roman" w:hAnsi="Times New Roman" w:cs="Times New Roman"/>
          <w:sz w:val="24"/>
        </w:rPr>
        <w:t xml:space="preserve"> 3-state</w:t>
      </w:r>
      <w:proofErr w:type="gramStart"/>
      <w:r w:rsidRPr="007E6769">
        <w:rPr>
          <w:rFonts w:ascii="Times New Roman" w:eastAsia="Times New Roman" w:hAnsi="Times New Roman" w:cs="Times New Roman"/>
          <w:sz w:val="24"/>
        </w:rPr>
        <w:t>.</w:t>
      </w:r>
      <w:r>
        <w:rPr>
          <w:rFonts w:ascii="Times New Roman" w:eastAsia="Times New Roman" w:hAnsi="Times New Roman" w:cs="Times New Roman"/>
          <w:sz w:val="24"/>
        </w:rPr>
        <w:t>.............................</w:t>
      </w:r>
      <w:r w:rsidR="00257305">
        <w:rPr>
          <w:rFonts w:ascii="Times New Roman" w:eastAsia="Times New Roman" w:hAnsi="Times New Roman" w:cs="Times New Roman"/>
          <w:sz w:val="24"/>
        </w:rPr>
        <w:t>.............................</w:t>
      </w:r>
      <w:proofErr w:type="gramEnd"/>
      <w:r w:rsidR="00257305">
        <w:rPr>
          <w:rFonts w:ascii="Times New Roman" w:eastAsia="Times New Roman" w:hAnsi="Times New Roman" w:cs="Times New Roman"/>
          <w:sz w:val="24"/>
        </w:rPr>
        <w:t xml:space="preserve"> 16</w:t>
      </w:r>
    </w:p>
    <w:p w:rsidR="007E6769" w:rsidRPr="007E6769" w:rsidRDefault="007E6769" w:rsidP="007E6769">
      <w:pPr>
        <w:rPr>
          <w:rFonts w:ascii="Times New Roman" w:eastAsia="Times New Roman" w:hAnsi="Times New Roman" w:cs="Times New Roman"/>
          <w:sz w:val="24"/>
        </w:rPr>
      </w:pPr>
      <w:r w:rsidRPr="007E6769">
        <w:rPr>
          <w:rFonts w:ascii="Times New Roman" w:eastAsia="Times New Roman" w:hAnsi="Times New Roman" w:cs="Times New Roman"/>
          <w:sz w:val="24"/>
        </w:rPr>
        <w:t xml:space="preserve">Tabela 3: Funções dos botões da parte </w:t>
      </w:r>
      <w:r>
        <w:rPr>
          <w:rFonts w:ascii="Times New Roman" w:eastAsia="Times New Roman" w:hAnsi="Times New Roman" w:cs="Times New Roman"/>
          <w:sz w:val="24"/>
        </w:rPr>
        <w:t xml:space="preserve">frontal do Keithley </w:t>
      </w:r>
      <w:proofErr w:type="spellStart"/>
      <w:r>
        <w:rPr>
          <w:rFonts w:ascii="Times New Roman" w:eastAsia="Times New Roman" w:hAnsi="Times New Roman" w:cs="Times New Roman"/>
          <w:sz w:val="24"/>
        </w:rPr>
        <w:t>model</w:t>
      </w:r>
      <w:proofErr w:type="spellEnd"/>
      <w:r>
        <w:rPr>
          <w:rFonts w:ascii="Times New Roman" w:eastAsia="Times New Roman" w:hAnsi="Times New Roman" w:cs="Times New Roman"/>
          <w:sz w:val="24"/>
        </w:rPr>
        <w:t xml:space="preserve"> 2400</w:t>
      </w:r>
      <w:proofErr w:type="gramStart"/>
      <w:r>
        <w:rPr>
          <w:rFonts w:ascii="Times New Roman" w:eastAsia="Times New Roman" w:hAnsi="Times New Roman" w:cs="Times New Roman"/>
          <w:sz w:val="24"/>
        </w:rPr>
        <w:t>................</w:t>
      </w:r>
      <w:proofErr w:type="gramEnd"/>
      <w:r>
        <w:rPr>
          <w:rFonts w:ascii="Times New Roman" w:eastAsia="Times New Roman" w:hAnsi="Times New Roman" w:cs="Times New Roman"/>
          <w:sz w:val="24"/>
        </w:rPr>
        <w:tab/>
      </w:r>
      <w:r w:rsidR="00257305">
        <w:rPr>
          <w:rFonts w:ascii="Times New Roman" w:eastAsia="Times New Roman" w:hAnsi="Times New Roman" w:cs="Times New Roman"/>
          <w:sz w:val="24"/>
        </w:rPr>
        <w:t>18</w:t>
      </w:r>
    </w:p>
    <w:p w:rsidR="007E6769" w:rsidRPr="00C639CE" w:rsidRDefault="007E6769" w:rsidP="007E6769">
      <w:pPr>
        <w:rPr>
          <w:rFonts w:ascii="Times New Roman" w:eastAsia="Times New Roman" w:hAnsi="Times New Roman" w:cs="Times New Roman"/>
          <w:sz w:val="24"/>
        </w:rPr>
      </w:pPr>
      <w:r w:rsidRPr="007E6769">
        <w:rPr>
          <w:rFonts w:ascii="Times New Roman" w:eastAsia="Times New Roman" w:hAnsi="Times New Roman" w:cs="Times New Roman"/>
          <w:sz w:val="24"/>
        </w:rPr>
        <w:t>Tabela 4: Exemplo de mensagens enten</w:t>
      </w:r>
      <w:r>
        <w:rPr>
          <w:rFonts w:ascii="Times New Roman" w:eastAsia="Times New Roman" w:hAnsi="Times New Roman" w:cs="Times New Roman"/>
          <w:sz w:val="24"/>
        </w:rPr>
        <w:t xml:space="preserve">didas pelo Keithley </w:t>
      </w:r>
      <w:proofErr w:type="spellStart"/>
      <w:r>
        <w:rPr>
          <w:rFonts w:ascii="Times New Roman" w:eastAsia="Times New Roman" w:hAnsi="Times New Roman" w:cs="Times New Roman"/>
          <w:sz w:val="24"/>
        </w:rPr>
        <w:t>model</w:t>
      </w:r>
      <w:proofErr w:type="spellEnd"/>
      <w:r>
        <w:rPr>
          <w:rFonts w:ascii="Times New Roman" w:eastAsia="Times New Roman" w:hAnsi="Times New Roman" w:cs="Times New Roman"/>
          <w:sz w:val="24"/>
        </w:rPr>
        <w:t xml:space="preserve"> 2400</w:t>
      </w:r>
      <w:proofErr w:type="gramStart"/>
      <w:r>
        <w:rPr>
          <w:rFonts w:ascii="Times New Roman" w:eastAsia="Times New Roman" w:hAnsi="Times New Roman" w:cs="Times New Roman"/>
          <w:sz w:val="24"/>
        </w:rPr>
        <w:t>..............</w:t>
      </w:r>
      <w:proofErr w:type="gramEnd"/>
      <w:r>
        <w:rPr>
          <w:rFonts w:ascii="Times New Roman" w:eastAsia="Times New Roman" w:hAnsi="Times New Roman" w:cs="Times New Roman"/>
          <w:sz w:val="24"/>
        </w:rPr>
        <w:tab/>
      </w:r>
      <w:r w:rsidR="00D756C6">
        <w:rPr>
          <w:rFonts w:ascii="Times New Roman" w:eastAsia="Times New Roman" w:hAnsi="Times New Roman" w:cs="Times New Roman"/>
          <w:sz w:val="24"/>
        </w:rPr>
        <w:t>20</w:t>
      </w:r>
    </w:p>
    <w:p w:rsidR="00FB464E" w:rsidRDefault="00FB464E">
      <w:pPr>
        <w:ind w:firstLine="720"/>
        <w:rPr>
          <w:rFonts w:ascii="Times New Roman" w:eastAsia="Times New Roman" w:hAnsi="Times New Roman" w:cs="Times New Roman"/>
          <w:sz w:val="20"/>
        </w:rPr>
      </w:pPr>
    </w:p>
    <w:p w:rsidR="00FB464E" w:rsidRDefault="00FB464E">
      <w:pPr>
        <w:rPr>
          <w:rFonts w:ascii="Times New Roman" w:eastAsia="Times New Roman" w:hAnsi="Times New Roman" w:cs="Times New Roman"/>
          <w:sz w:val="24"/>
        </w:rPr>
      </w:pPr>
    </w:p>
    <w:p w:rsidR="00FB464E" w:rsidRDefault="00C639CE">
      <w:pPr>
        <w:rPr>
          <w:rFonts w:ascii="Times New Roman" w:eastAsia="Times New Roman" w:hAnsi="Times New Roman" w:cs="Times New Roman"/>
          <w:sz w:val="24"/>
        </w:rPr>
      </w:pPr>
      <w:r>
        <w:rPr>
          <w:rFonts w:ascii="Times New Roman" w:eastAsia="Times New Roman" w:hAnsi="Times New Roman" w:cs="Times New Roman"/>
          <w:sz w:val="24"/>
        </w:rPr>
        <w:t xml:space="preserve"> </w:t>
      </w:r>
    </w:p>
    <w:p w:rsidR="00FB464E" w:rsidRDefault="00FB464E">
      <w:pPr>
        <w:rPr>
          <w:rFonts w:ascii="Times New Roman" w:eastAsia="Times New Roman" w:hAnsi="Times New Roman" w:cs="Times New Roman"/>
          <w:sz w:val="24"/>
        </w:rPr>
      </w:pPr>
    </w:p>
    <w:p w:rsidR="001C5F15" w:rsidRDefault="001C5F15">
      <w:pPr>
        <w:rPr>
          <w:rFonts w:ascii="Times New Roman" w:eastAsia="Times New Roman" w:hAnsi="Times New Roman" w:cs="Times New Roman"/>
          <w:sz w:val="24"/>
        </w:rPr>
      </w:pPr>
    </w:p>
    <w:p w:rsidR="001C5F15" w:rsidRDefault="001C5F15">
      <w:pPr>
        <w:rPr>
          <w:rFonts w:ascii="Times New Roman" w:eastAsia="Times New Roman" w:hAnsi="Times New Roman" w:cs="Times New Roman"/>
          <w:sz w:val="24"/>
        </w:rPr>
      </w:pPr>
    </w:p>
    <w:p w:rsidR="001C5F15" w:rsidRDefault="001C5F15">
      <w:pPr>
        <w:rPr>
          <w:rFonts w:ascii="Times New Roman" w:eastAsia="Times New Roman" w:hAnsi="Times New Roman" w:cs="Times New Roman"/>
          <w:sz w:val="24"/>
        </w:rPr>
      </w:pPr>
    </w:p>
    <w:p w:rsidR="001C5F15" w:rsidRDefault="001C5F15">
      <w:pPr>
        <w:rPr>
          <w:rFonts w:ascii="Times New Roman" w:eastAsia="Times New Roman" w:hAnsi="Times New Roman" w:cs="Times New Roman"/>
          <w:sz w:val="24"/>
        </w:rPr>
      </w:pPr>
    </w:p>
    <w:p w:rsidR="001C5F15" w:rsidRDefault="001C5F15">
      <w:pPr>
        <w:rPr>
          <w:rFonts w:ascii="Times New Roman" w:eastAsia="Times New Roman" w:hAnsi="Times New Roman" w:cs="Times New Roman"/>
          <w:b/>
          <w:sz w:val="32"/>
        </w:rPr>
      </w:pPr>
    </w:p>
    <w:p w:rsidR="001C5F15" w:rsidRDefault="001C5F15">
      <w:pPr>
        <w:rPr>
          <w:rFonts w:ascii="Times New Roman" w:eastAsia="Times New Roman" w:hAnsi="Times New Roman" w:cs="Times New Roman"/>
          <w:b/>
          <w:sz w:val="32"/>
        </w:rPr>
      </w:pPr>
    </w:p>
    <w:p w:rsidR="001C5F15" w:rsidRDefault="001C5F15">
      <w:pPr>
        <w:rPr>
          <w:rFonts w:ascii="Times New Roman" w:eastAsia="Times New Roman" w:hAnsi="Times New Roman" w:cs="Times New Roman"/>
          <w:b/>
          <w:sz w:val="32"/>
        </w:rPr>
      </w:pPr>
    </w:p>
    <w:p w:rsidR="001C5F15" w:rsidRDefault="001C5F15">
      <w:pPr>
        <w:rPr>
          <w:rFonts w:ascii="Times New Roman" w:eastAsia="Times New Roman" w:hAnsi="Times New Roman" w:cs="Times New Roman"/>
          <w:b/>
          <w:sz w:val="32"/>
        </w:rPr>
      </w:pPr>
    </w:p>
    <w:p w:rsidR="001C5F15" w:rsidRDefault="001C5F15">
      <w:pPr>
        <w:rPr>
          <w:rFonts w:ascii="Times New Roman" w:eastAsia="Times New Roman" w:hAnsi="Times New Roman" w:cs="Times New Roman"/>
          <w:b/>
          <w:sz w:val="32"/>
        </w:rPr>
      </w:pPr>
    </w:p>
    <w:p w:rsidR="001C5F15" w:rsidRDefault="001C5F15">
      <w:pPr>
        <w:rPr>
          <w:rFonts w:ascii="Times New Roman" w:eastAsia="Times New Roman" w:hAnsi="Times New Roman" w:cs="Times New Roman"/>
          <w:b/>
          <w:sz w:val="32"/>
        </w:rPr>
      </w:pPr>
    </w:p>
    <w:p w:rsidR="001C5F15" w:rsidRDefault="001C5F15">
      <w:pPr>
        <w:rPr>
          <w:rFonts w:ascii="Times New Roman" w:eastAsia="Times New Roman" w:hAnsi="Times New Roman" w:cs="Times New Roman"/>
          <w:b/>
          <w:sz w:val="32"/>
        </w:rPr>
      </w:pPr>
    </w:p>
    <w:p w:rsidR="001C5F15" w:rsidRDefault="001C5F15">
      <w:pPr>
        <w:rPr>
          <w:rFonts w:ascii="Times New Roman" w:eastAsia="Times New Roman" w:hAnsi="Times New Roman" w:cs="Times New Roman"/>
          <w:b/>
          <w:sz w:val="32"/>
        </w:rPr>
      </w:pPr>
    </w:p>
    <w:p w:rsidR="001C5F15" w:rsidRDefault="001C5F15">
      <w:pPr>
        <w:rPr>
          <w:rFonts w:ascii="Times New Roman" w:eastAsia="Times New Roman" w:hAnsi="Times New Roman" w:cs="Times New Roman"/>
          <w:b/>
          <w:sz w:val="32"/>
        </w:rPr>
      </w:pPr>
    </w:p>
    <w:p w:rsidR="001C5F15" w:rsidRDefault="001C5F15">
      <w:pPr>
        <w:rPr>
          <w:rFonts w:ascii="Times New Roman" w:eastAsia="Times New Roman" w:hAnsi="Times New Roman" w:cs="Times New Roman"/>
          <w:b/>
          <w:sz w:val="32"/>
        </w:rPr>
      </w:pPr>
    </w:p>
    <w:p w:rsidR="00C639CE" w:rsidRDefault="00C639CE">
      <w:pPr>
        <w:rPr>
          <w:rFonts w:ascii="Times New Roman" w:eastAsia="Times New Roman" w:hAnsi="Times New Roman" w:cs="Times New Roman"/>
          <w:b/>
          <w:sz w:val="32"/>
        </w:rPr>
      </w:pPr>
    </w:p>
    <w:p w:rsidR="0076654C" w:rsidRDefault="00C639CE">
      <w:pPr>
        <w:rPr>
          <w:rFonts w:ascii="Times New Roman" w:eastAsia="Times New Roman" w:hAnsi="Times New Roman" w:cs="Times New Roman"/>
          <w:b/>
          <w:sz w:val="32"/>
        </w:rPr>
      </w:pPr>
      <w:r>
        <w:rPr>
          <w:rFonts w:ascii="Times New Roman" w:eastAsia="Times New Roman" w:hAnsi="Times New Roman" w:cs="Times New Roman"/>
          <w:b/>
          <w:sz w:val="32"/>
        </w:rPr>
        <w:lastRenderedPageBreak/>
        <w:t>Sumário</w:t>
      </w:r>
    </w:p>
    <w:p w:rsidR="007315BD" w:rsidRDefault="00B94216" w:rsidP="00B94216">
      <w:pPr>
        <w:pStyle w:val="PargrafodaLista"/>
        <w:keepNext/>
        <w:keepLines/>
        <w:tabs>
          <w:tab w:val="left" w:pos="426"/>
        </w:tabs>
        <w:spacing w:before="480" w:after="0"/>
        <w:ind w:left="0"/>
        <w:rPr>
          <w:rFonts w:ascii="Times New Roman" w:eastAsia="Times New Roman" w:hAnsi="Times New Roman" w:cs="Times New Roman"/>
          <w:b/>
          <w:sz w:val="32"/>
        </w:rPr>
      </w:pPr>
      <w:r>
        <w:rPr>
          <w:rFonts w:ascii="Times New Roman" w:eastAsia="Times New Roman" w:hAnsi="Times New Roman" w:cs="Times New Roman"/>
          <w:b/>
          <w:sz w:val="32"/>
        </w:rPr>
        <w:t xml:space="preserve">1.  </w:t>
      </w:r>
      <w:r w:rsidR="004515A4" w:rsidRPr="00AF397D">
        <w:rPr>
          <w:rFonts w:ascii="Times New Roman" w:eastAsia="Times New Roman" w:hAnsi="Times New Roman" w:cs="Times New Roman"/>
          <w:b/>
          <w:sz w:val="32"/>
        </w:rPr>
        <w:t>Introdução</w:t>
      </w:r>
      <w:proofErr w:type="gramStart"/>
      <w:r w:rsidR="00A50F60">
        <w:rPr>
          <w:rFonts w:ascii="Times New Roman" w:eastAsia="Times New Roman" w:hAnsi="Times New Roman" w:cs="Times New Roman"/>
          <w:b/>
          <w:sz w:val="32"/>
        </w:rPr>
        <w:t>.........................................................................</w:t>
      </w:r>
      <w:proofErr w:type="gramEnd"/>
      <w:r w:rsidR="00A50F60">
        <w:rPr>
          <w:rFonts w:ascii="Times New Roman" w:eastAsia="Times New Roman" w:hAnsi="Times New Roman" w:cs="Times New Roman"/>
          <w:b/>
          <w:sz w:val="32"/>
        </w:rPr>
        <w:t xml:space="preserve"> </w:t>
      </w:r>
      <w:proofErr w:type="gramStart"/>
      <w:r w:rsidR="000942BC">
        <w:rPr>
          <w:rFonts w:ascii="Times New Roman" w:eastAsia="Times New Roman" w:hAnsi="Times New Roman" w:cs="Times New Roman"/>
          <w:b/>
          <w:sz w:val="32"/>
        </w:rPr>
        <w:t>6</w:t>
      </w:r>
      <w:proofErr w:type="gramEnd"/>
    </w:p>
    <w:p w:rsidR="004515A4" w:rsidRPr="007315BD" w:rsidRDefault="007315BD" w:rsidP="007315BD">
      <w:pPr>
        <w:pStyle w:val="PargrafodaLista"/>
        <w:keepNext/>
        <w:keepLines/>
        <w:tabs>
          <w:tab w:val="left" w:pos="426"/>
        </w:tabs>
        <w:spacing w:before="480" w:after="0"/>
        <w:ind w:left="0"/>
        <w:rPr>
          <w:rFonts w:ascii="Times New Roman" w:eastAsia="Times New Roman" w:hAnsi="Times New Roman" w:cs="Times New Roman"/>
          <w:b/>
          <w:sz w:val="32"/>
        </w:rPr>
      </w:pPr>
      <w:r>
        <w:rPr>
          <w:rFonts w:ascii="Times New Roman" w:eastAsia="Times New Roman" w:hAnsi="Times New Roman" w:cs="Times New Roman"/>
          <w:b/>
          <w:sz w:val="32"/>
        </w:rPr>
        <w:t xml:space="preserve">  </w:t>
      </w:r>
      <w:r w:rsidR="004515A4" w:rsidRPr="007315BD">
        <w:rPr>
          <w:rFonts w:ascii="Times New Roman" w:eastAsia="Times New Roman" w:hAnsi="Times New Roman" w:cs="Times New Roman"/>
          <w:sz w:val="24"/>
        </w:rPr>
        <w:t>1.1 Contexto e Motivação</w:t>
      </w:r>
      <w:proofErr w:type="gramStart"/>
      <w:r w:rsidR="00A50F60">
        <w:rPr>
          <w:rFonts w:ascii="Times New Roman" w:eastAsia="Times New Roman" w:hAnsi="Times New Roman" w:cs="Times New Roman"/>
          <w:sz w:val="24"/>
        </w:rPr>
        <w:t>.....................................................................................</w:t>
      </w:r>
      <w:proofErr w:type="gramEnd"/>
      <w:r w:rsidR="00A50F60">
        <w:rPr>
          <w:rFonts w:ascii="Times New Roman" w:eastAsia="Times New Roman" w:hAnsi="Times New Roman" w:cs="Times New Roman"/>
          <w:sz w:val="24"/>
        </w:rPr>
        <w:tab/>
      </w:r>
      <w:r w:rsidR="000942BC">
        <w:rPr>
          <w:rFonts w:ascii="Times New Roman" w:eastAsia="Times New Roman" w:hAnsi="Times New Roman" w:cs="Times New Roman"/>
          <w:sz w:val="24"/>
        </w:rPr>
        <w:t>6</w:t>
      </w:r>
    </w:p>
    <w:p w:rsidR="00A50415" w:rsidRPr="00AF397D" w:rsidRDefault="00AF397D" w:rsidP="00AF397D">
      <w:pPr>
        <w:contextualSpacing/>
        <w:rPr>
          <w:rFonts w:ascii="Times New Roman" w:eastAsia="Times New Roman" w:hAnsi="Times New Roman" w:cs="Times New Roman"/>
          <w:sz w:val="24"/>
        </w:rPr>
      </w:pPr>
      <w:r>
        <w:rPr>
          <w:rFonts w:ascii="Times New Roman" w:eastAsia="Times New Roman" w:hAnsi="Times New Roman" w:cs="Times New Roman"/>
          <w:sz w:val="24"/>
        </w:rPr>
        <w:t xml:space="preserve">   </w:t>
      </w:r>
      <w:r w:rsidR="00CE5EBC">
        <w:rPr>
          <w:rFonts w:ascii="Times New Roman" w:eastAsia="Times New Roman" w:hAnsi="Times New Roman" w:cs="Times New Roman"/>
          <w:sz w:val="24"/>
        </w:rPr>
        <w:t>1.2</w:t>
      </w:r>
      <w:r w:rsidR="00A50415" w:rsidRPr="00AF397D">
        <w:rPr>
          <w:rFonts w:ascii="Times New Roman" w:eastAsia="Times New Roman" w:hAnsi="Times New Roman" w:cs="Times New Roman"/>
          <w:sz w:val="24"/>
        </w:rPr>
        <w:t xml:space="preserve"> Objetivo</w:t>
      </w:r>
      <w:proofErr w:type="gramStart"/>
      <w:r w:rsidR="00A50F60">
        <w:rPr>
          <w:rFonts w:ascii="Times New Roman" w:eastAsia="Times New Roman" w:hAnsi="Times New Roman" w:cs="Times New Roman"/>
          <w:sz w:val="24"/>
        </w:rPr>
        <w:t>..........................................................................................................</w:t>
      </w:r>
      <w:proofErr w:type="gramEnd"/>
      <w:r w:rsidR="00A50F60">
        <w:rPr>
          <w:rFonts w:ascii="Times New Roman" w:eastAsia="Times New Roman" w:hAnsi="Times New Roman" w:cs="Times New Roman"/>
          <w:sz w:val="24"/>
        </w:rPr>
        <w:tab/>
      </w:r>
      <w:r w:rsidR="00ED7378">
        <w:rPr>
          <w:rFonts w:ascii="Times New Roman" w:eastAsia="Times New Roman" w:hAnsi="Times New Roman" w:cs="Times New Roman"/>
          <w:sz w:val="24"/>
        </w:rPr>
        <w:t>7</w:t>
      </w:r>
    </w:p>
    <w:p w:rsidR="00B94216" w:rsidRDefault="00AF397D" w:rsidP="00B94216">
      <w:pPr>
        <w:contextualSpacing/>
        <w:rPr>
          <w:rFonts w:ascii="Times New Roman" w:eastAsia="Times New Roman" w:hAnsi="Times New Roman" w:cs="Times New Roman"/>
          <w:sz w:val="24"/>
        </w:rPr>
      </w:pPr>
      <w:r>
        <w:rPr>
          <w:rFonts w:ascii="Times New Roman" w:eastAsia="Times New Roman" w:hAnsi="Times New Roman" w:cs="Times New Roman"/>
          <w:sz w:val="24"/>
        </w:rPr>
        <w:t xml:space="preserve">   </w:t>
      </w:r>
      <w:proofErr w:type="gramStart"/>
      <w:r w:rsidR="00CE5EBC">
        <w:rPr>
          <w:rFonts w:ascii="Times New Roman" w:eastAsia="Times New Roman" w:hAnsi="Times New Roman" w:cs="Times New Roman"/>
          <w:sz w:val="24"/>
        </w:rPr>
        <w:t>1.3</w:t>
      </w:r>
      <w:r>
        <w:rPr>
          <w:rFonts w:ascii="Times New Roman" w:eastAsia="Times New Roman" w:hAnsi="Times New Roman" w:cs="Times New Roman"/>
          <w:sz w:val="24"/>
        </w:rPr>
        <w:t xml:space="preserve"> Estrutura</w:t>
      </w:r>
      <w:proofErr w:type="gramEnd"/>
      <w:r>
        <w:rPr>
          <w:rFonts w:ascii="Times New Roman" w:eastAsia="Times New Roman" w:hAnsi="Times New Roman" w:cs="Times New Roman"/>
          <w:sz w:val="24"/>
        </w:rPr>
        <w:t xml:space="preserve"> do Texto</w:t>
      </w:r>
      <w:r w:rsidR="00A50F60">
        <w:rPr>
          <w:rFonts w:ascii="Times New Roman" w:eastAsia="Times New Roman" w:hAnsi="Times New Roman" w:cs="Times New Roman"/>
          <w:sz w:val="24"/>
        </w:rPr>
        <w:t>..........................................................................................</w:t>
      </w:r>
      <w:r w:rsidR="00A50F60">
        <w:rPr>
          <w:rFonts w:ascii="Times New Roman" w:eastAsia="Times New Roman" w:hAnsi="Times New Roman" w:cs="Times New Roman"/>
          <w:sz w:val="24"/>
        </w:rPr>
        <w:tab/>
      </w:r>
      <w:r w:rsidR="00B705EE">
        <w:rPr>
          <w:rFonts w:ascii="Times New Roman" w:eastAsia="Times New Roman" w:hAnsi="Times New Roman" w:cs="Times New Roman"/>
          <w:sz w:val="24"/>
        </w:rPr>
        <w:t>8</w:t>
      </w:r>
    </w:p>
    <w:p w:rsidR="00A50415" w:rsidRDefault="00B94216" w:rsidP="00B94216">
      <w:pPr>
        <w:contextualSpacing/>
        <w:rPr>
          <w:rFonts w:ascii="Times New Roman" w:eastAsia="Times New Roman" w:hAnsi="Times New Roman" w:cs="Times New Roman"/>
          <w:b/>
          <w:sz w:val="32"/>
        </w:rPr>
      </w:pPr>
      <w:r w:rsidRPr="00B94216">
        <w:rPr>
          <w:rFonts w:ascii="Times New Roman" w:eastAsia="Times New Roman" w:hAnsi="Times New Roman" w:cs="Times New Roman"/>
          <w:b/>
          <w:sz w:val="32"/>
        </w:rPr>
        <w:t xml:space="preserve">2. </w:t>
      </w:r>
      <w:r>
        <w:rPr>
          <w:rFonts w:ascii="Times New Roman" w:eastAsia="Times New Roman" w:hAnsi="Times New Roman" w:cs="Times New Roman"/>
          <w:b/>
          <w:sz w:val="32"/>
        </w:rPr>
        <w:t xml:space="preserve"> </w:t>
      </w:r>
      <w:r w:rsidR="00A50415" w:rsidRPr="00AF397D">
        <w:rPr>
          <w:rFonts w:ascii="Times New Roman" w:eastAsia="Times New Roman" w:hAnsi="Times New Roman" w:cs="Times New Roman"/>
          <w:b/>
          <w:sz w:val="32"/>
        </w:rPr>
        <w:t>Conceitos Básicos</w:t>
      </w:r>
      <w:proofErr w:type="gramStart"/>
      <w:r w:rsidR="00A50F60">
        <w:rPr>
          <w:rFonts w:ascii="Times New Roman" w:eastAsia="Times New Roman" w:hAnsi="Times New Roman" w:cs="Times New Roman"/>
          <w:b/>
          <w:sz w:val="32"/>
        </w:rPr>
        <w:t>.............................................................</w:t>
      </w:r>
      <w:proofErr w:type="gramEnd"/>
      <w:r w:rsidR="00A50F60">
        <w:rPr>
          <w:rFonts w:ascii="Times New Roman" w:eastAsia="Times New Roman" w:hAnsi="Times New Roman" w:cs="Times New Roman"/>
          <w:b/>
          <w:sz w:val="32"/>
        </w:rPr>
        <w:tab/>
      </w:r>
      <w:r w:rsidR="00296BFF">
        <w:rPr>
          <w:rFonts w:ascii="Times New Roman" w:eastAsia="Times New Roman" w:hAnsi="Times New Roman" w:cs="Times New Roman"/>
          <w:b/>
          <w:sz w:val="32"/>
        </w:rPr>
        <w:t>9</w:t>
      </w:r>
    </w:p>
    <w:p w:rsidR="00A50415" w:rsidRPr="00AF397D" w:rsidRDefault="007315BD" w:rsidP="007A26BF">
      <w:pPr>
        <w:contextualSpacing/>
        <w:rPr>
          <w:rFonts w:ascii="Times New Roman" w:eastAsia="Times New Roman" w:hAnsi="Times New Roman" w:cs="Times New Roman"/>
          <w:sz w:val="24"/>
        </w:rPr>
      </w:pPr>
      <w:r>
        <w:rPr>
          <w:rFonts w:ascii="Times New Roman" w:eastAsia="Times New Roman" w:hAnsi="Times New Roman" w:cs="Times New Roman"/>
          <w:sz w:val="24"/>
        </w:rPr>
        <w:t xml:space="preserve">   </w:t>
      </w:r>
      <w:r w:rsidR="00A50415" w:rsidRPr="00AF397D">
        <w:rPr>
          <w:rFonts w:ascii="Times New Roman" w:eastAsia="Times New Roman" w:hAnsi="Times New Roman" w:cs="Times New Roman"/>
          <w:sz w:val="24"/>
        </w:rPr>
        <w:t>2.1 Microcontrolador MSP430</w:t>
      </w:r>
      <w:proofErr w:type="gramStart"/>
      <w:r w:rsidR="00A50F60">
        <w:rPr>
          <w:rFonts w:ascii="Times New Roman" w:eastAsia="Times New Roman" w:hAnsi="Times New Roman" w:cs="Times New Roman"/>
          <w:sz w:val="24"/>
        </w:rPr>
        <w:t>.............................................................................</w:t>
      </w:r>
      <w:proofErr w:type="gramEnd"/>
      <w:r w:rsidR="00A50F60">
        <w:rPr>
          <w:rFonts w:ascii="Times New Roman" w:eastAsia="Times New Roman" w:hAnsi="Times New Roman" w:cs="Times New Roman"/>
          <w:sz w:val="24"/>
        </w:rPr>
        <w:tab/>
      </w:r>
      <w:r w:rsidR="000A06BC">
        <w:rPr>
          <w:rFonts w:ascii="Times New Roman" w:eastAsia="Times New Roman" w:hAnsi="Times New Roman" w:cs="Times New Roman"/>
          <w:sz w:val="24"/>
        </w:rPr>
        <w:t>9</w:t>
      </w:r>
    </w:p>
    <w:p w:rsidR="00A50415" w:rsidRPr="00AF397D" w:rsidRDefault="004B3E4D" w:rsidP="007A26BF">
      <w:pPr>
        <w:contextualSpacing/>
        <w:rPr>
          <w:rFonts w:ascii="Times New Roman" w:eastAsia="Times New Roman" w:hAnsi="Times New Roman" w:cs="Times New Roman"/>
          <w:sz w:val="24"/>
        </w:rPr>
      </w:pPr>
      <w:r>
        <w:rPr>
          <w:rFonts w:ascii="Times New Roman" w:eastAsia="Times New Roman" w:hAnsi="Times New Roman" w:cs="Times New Roman"/>
          <w:sz w:val="24"/>
        </w:rPr>
        <w:t xml:space="preserve">      </w:t>
      </w:r>
      <w:r w:rsidR="00A50F60">
        <w:rPr>
          <w:rFonts w:ascii="Times New Roman" w:eastAsia="Times New Roman" w:hAnsi="Times New Roman" w:cs="Times New Roman"/>
          <w:sz w:val="24"/>
        </w:rPr>
        <w:t>2.1.1 MSP430F2274</w:t>
      </w:r>
      <w:proofErr w:type="gramStart"/>
      <w:r w:rsidR="00A50F60">
        <w:rPr>
          <w:rFonts w:ascii="Times New Roman" w:eastAsia="Times New Roman" w:hAnsi="Times New Roman" w:cs="Times New Roman"/>
          <w:sz w:val="24"/>
        </w:rPr>
        <w:t>..........................................................................................</w:t>
      </w:r>
      <w:proofErr w:type="gramEnd"/>
      <w:r w:rsidR="00A50F60">
        <w:rPr>
          <w:rFonts w:ascii="Times New Roman" w:eastAsia="Times New Roman" w:hAnsi="Times New Roman" w:cs="Times New Roman"/>
          <w:sz w:val="24"/>
        </w:rPr>
        <w:tab/>
      </w:r>
      <w:r w:rsidR="000A06BC">
        <w:rPr>
          <w:rFonts w:ascii="Times New Roman" w:eastAsia="Times New Roman" w:hAnsi="Times New Roman" w:cs="Times New Roman"/>
          <w:sz w:val="24"/>
        </w:rPr>
        <w:t>9</w:t>
      </w:r>
    </w:p>
    <w:p w:rsidR="00A50415" w:rsidRPr="00AF397D" w:rsidRDefault="004B3E4D" w:rsidP="007A26BF">
      <w:pPr>
        <w:contextualSpacing/>
        <w:rPr>
          <w:rFonts w:ascii="Times New Roman" w:eastAsia="Times New Roman" w:hAnsi="Times New Roman" w:cs="Times New Roman"/>
          <w:sz w:val="24"/>
        </w:rPr>
      </w:pPr>
      <w:r>
        <w:rPr>
          <w:rFonts w:ascii="Times New Roman" w:eastAsia="Times New Roman" w:hAnsi="Times New Roman" w:cs="Times New Roman"/>
          <w:sz w:val="24"/>
        </w:rPr>
        <w:t xml:space="preserve">      </w:t>
      </w:r>
      <w:r w:rsidR="00A50F60">
        <w:rPr>
          <w:rFonts w:ascii="Times New Roman" w:eastAsia="Times New Roman" w:hAnsi="Times New Roman" w:cs="Times New Roman"/>
          <w:sz w:val="24"/>
        </w:rPr>
        <w:t>2.1.2 Interrupção</w:t>
      </w:r>
      <w:proofErr w:type="gramStart"/>
      <w:r w:rsidR="00A50F60">
        <w:rPr>
          <w:rFonts w:ascii="Times New Roman" w:eastAsia="Times New Roman" w:hAnsi="Times New Roman" w:cs="Times New Roman"/>
          <w:sz w:val="24"/>
        </w:rPr>
        <w:t>................................................................................................</w:t>
      </w:r>
      <w:proofErr w:type="gramEnd"/>
      <w:r w:rsidR="00A50F60">
        <w:rPr>
          <w:rFonts w:ascii="Times New Roman" w:eastAsia="Times New Roman" w:hAnsi="Times New Roman" w:cs="Times New Roman"/>
          <w:sz w:val="24"/>
        </w:rPr>
        <w:tab/>
      </w:r>
      <w:r w:rsidR="00FB2C7F">
        <w:rPr>
          <w:rFonts w:ascii="Times New Roman" w:eastAsia="Times New Roman" w:hAnsi="Times New Roman" w:cs="Times New Roman"/>
          <w:sz w:val="24"/>
        </w:rPr>
        <w:t>12</w:t>
      </w:r>
    </w:p>
    <w:p w:rsidR="00A50415" w:rsidRPr="00AF397D" w:rsidRDefault="004B3E4D" w:rsidP="007A26BF">
      <w:pPr>
        <w:contextualSpacing/>
        <w:rPr>
          <w:rFonts w:ascii="Times New Roman" w:eastAsia="Times New Roman" w:hAnsi="Times New Roman" w:cs="Times New Roman"/>
          <w:sz w:val="24"/>
        </w:rPr>
      </w:pPr>
      <w:r>
        <w:rPr>
          <w:rFonts w:ascii="Times New Roman" w:eastAsia="Times New Roman" w:hAnsi="Times New Roman" w:cs="Times New Roman"/>
          <w:sz w:val="24"/>
        </w:rPr>
        <w:t xml:space="preserve">      </w:t>
      </w:r>
      <w:r w:rsidR="00A50F60">
        <w:rPr>
          <w:rFonts w:ascii="Times New Roman" w:eastAsia="Times New Roman" w:hAnsi="Times New Roman" w:cs="Times New Roman"/>
          <w:sz w:val="24"/>
        </w:rPr>
        <w:t>2.1.3 Timer</w:t>
      </w:r>
      <w:proofErr w:type="gramStart"/>
      <w:r w:rsidR="00A50F60">
        <w:rPr>
          <w:rFonts w:ascii="Times New Roman" w:eastAsia="Times New Roman" w:hAnsi="Times New Roman" w:cs="Times New Roman"/>
          <w:sz w:val="24"/>
        </w:rPr>
        <w:t>.........................................................................................................</w:t>
      </w:r>
      <w:proofErr w:type="gramEnd"/>
      <w:r w:rsidR="00A50F60">
        <w:rPr>
          <w:rFonts w:ascii="Times New Roman" w:eastAsia="Times New Roman" w:hAnsi="Times New Roman" w:cs="Times New Roman"/>
          <w:sz w:val="24"/>
        </w:rPr>
        <w:tab/>
      </w:r>
      <w:r w:rsidR="00FB2C7F">
        <w:rPr>
          <w:rFonts w:ascii="Times New Roman" w:eastAsia="Times New Roman" w:hAnsi="Times New Roman" w:cs="Times New Roman"/>
          <w:sz w:val="24"/>
        </w:rPr>
        <w:t>12</w:t>
      </w:r>
    </w:p>
    <w:p w:rsidR="00A50415" w:rsidRPr="00AF397D" w:rsidRDefault="004B3E4D" w:rsidP="007A26BF">
      <w:pPr>
        <w:contextualSpacing/>
        <w:rPr>
          <w:rFonts w:ascii="Times New Roman" w:eastAsia="Times New Roman" w:hAnsi="Times New Roman" w:cs="Times New Roman"/>
          <w:sz w:val="24"/>
        </w:rPr>
      </w:pPr>
      <w:r>
        <w:rPr>
          <w:rFonts w:ascii="Times New Roman" w:eastAsia="Times New Roman" w:hAnsi="Times New Roman" w:cs="Times New Roman"/>
          <w:sz w:val="24"/>
        </w:rPr>
        <w:t xml:space="preserve">      </w:t>
      </w:r>
      <w:r w:rsidR="00A50F60">
        <w:rPr>
          <w:rFonts w:ascii="Times New Roman" w:eastAsia="Times New Roman" w:hAnsi="Times New Roman" w:cs="Times New Roman"/>
          <w:sz w:val="24"/>
        </w:rPr>
        <w:t>2.1.4 Comunicação Serial</w:t>
      </w:r>
      <w:proofErr w:type="gramStart"/>
      <w:r w:rsidR="00A50F60">
        <w:rPr>
          <w:rFonts w:ascii="Times New Roman" w:eastAsia="Times New Roman" w:hAnsi="Times New Roman" w:cs="Times New Roman"/>
          <w:sz w:val="24"/>
        </w:rPr>
        <w:t>..................................................................................</w:t>
      </w:r>
      <w:proofErr w:type="gramEnd"/>
      <w:r w:rsidR="00A50F60">
        <w:rPr>
          <w:rFonts w:ascii="Times New Roman" w:eastAsia="Times New Roman" w:hAnsi="Times New Roman" w:cs="Times New Roman"/>
          <w:sz w:val="24"/>
        </w:rPr>
        <w:tab/>
      </w:r>
      <w:r w:rsidR="00FB2C7F">
        <w:rPr>
          <w:rFonts w:ascii="Times New Roman" w:eastAsia="Times New Roman" w:hAnsi="Times New Roman" w:cs="Times New Roman"/>
          <w:sz w:val="24"/>
        </w:rPr>
        <w:t>12</w:t>
      </w:r>
    </w:p>
    <w:p w:rsidR="00A50415" w:rsidRPr="00AF397D" w:rsidRDefault="004B3E4D" w:rsidP="007A26BF">
      <w:pPr>
        <w:contextualSpacing/>
        <w:rPr>
          <w:rFonts w:ascii="Times New Roman" w:eastAsia="Times New Roman" w:hAnsi="Times New Roman" w:cs="Times New Roman"/>
          <w:sz w:val="24"/>
        </w:rPr>
      </w:pPr>
      <w:r>
        <w:rPr>
          <w:rFonts w:ascii="Times New Roman" w:eastAsia="Times New Roman" w:hAnsi="Times New Roman" w:cs="Times New Roman"/>
          <w:sz w:val="24"/>
        </w:rPr>
        <w:t xml:space="preserve">   2.2</w:t>
      </w:r>
      <w:r w:rsidR="00A50F60">
        <w:rPr>
          <w:rFonts w:ascii="Times New Roman" w:eastAsia="Times New Roman" w:hAnsi="Times New Roman" w:cs="Times New Roman"/>
          <w:sz w:val="24"/>
        </w:rPr>
        <w:t xml:space="preserve"> FTDI</w:t>
      </w:r>
      <w:proofErr w:type="gramStart"/>
      <w:r w:rsidR="00A50F60">
        <w:rPr>
          <w:rFonts w:ascii="Times New Roman" w:eastAsia="Times New Roman" w:hAnsi="Times New Roman" w:cs="Times New Roman"/>
          <w:sz w:val="24"/>
        </w:rPr>
        <w:t>...............................................................................................................</w:t>
      </w:r>
      <w:proofErr w:type="gramEnd"/>
      <w:r w:rsidR="00A50F60">
        <w:rPr>
          <w:rFonts w:ascii="Times New Roman" w:eastAsia="Times New Roman" w:hAnsi="Times New Roman" w:cs="Times New Roman"/>
          <w:sz w:val="24"/>
        </w:rPr>
        <w:tab/>
      </w:r>
      <w:r w:rsidR="00A50415" w:rsidRPr="00AF397D">
        <w:rPr>
          <w:rFonts w:ascii="Times New Roman" w:eastAsia="Times New Roman" w:hAnsi="Times New Roman" w:cs="Times New Roman"/>
          <w:sz w:val="24"/>
        </w:rPr>
        <w:t>14</w:t>
      </w:r>
    </w:p>
    <w:p w:rsidR="00A50415" w:rsidRPr="00AF397D" w:rsidRDefault="004B3E4D" w:rsidP="007A26BF">
      <w:pPr>
        <w:contextualSpacing/>
        <w:rPr>
          <w:rFonts w:ascii="Times New Roman" w:eastAsia="Times New Roman" w:hAnsi="Times New Roman" w:cs="Times New Roman"/>
          <w:sz w:val="24"/>
        </w:rPr>
      </w:pPr>
      <w:r>
        <w:rPr>
          <w:rFonts w:ascii="Times New Roman" w:eastAsia="Times New Roman" w:hAnsi="Times New Roman" w:cs="Times New Roman"/>
          <w:sz w:val="24"/>
        </w:rPr>
        <w:t xml:space="preserve">      2.2</w:t>
      </w:r>
      <w:r w:rsidR="00A50F60">
        <w:rPr>
          <w:rFonts w:ascii="Times New Roman" w:eastAsia="Times New Roman" w:hAnsi="Times New Roman" w:cs="Times New Roman"/>
          <w:sz w:val="24"/>
        </w:rPr>
        <w:t>.1 FT245R</w:t>
      </w:r>
      <w:proofErr w:type="gramStart"/>
      <w:r w:rsidR="00A50F60">
        <w:rPr>
          <w:rFonts w:ascii="Times New Roman" w:eastAsia="Times New Roman" w:hAnsi="Times New Roman" w:cs="Times New Roman"/>
          <w:sz w:val="24"/>
        </w:rPr>
        <w:t>.....................................................................................................</w:t>
      </w:r>
      <w:proofErr w:type="gramEnd"/>
      <w:r w:rsidR="00A50F60">
        <w:rPr>
          <w:rFonts w:ascii="Times New Roman" w:eastAsia="Times New Roman" w:hAnsi="Times New Roman" w:cs="Times New Roman"/>
          <w:sz w:val="24"/>
        </w:rPr>
        <w:tab/>
      </w:r>
      <w:r w:rsidR="0048781A">
        <w:rPr>
          <w:rFonts w:ascii="Times New Roman" w:eastAsia="Times New Roman" w:hAnsi="Times New Roman" w:cs="Times New Roman"/>
          <w:sz w:val="24"/>
        </w:rPr>
        <w:t>14</w:t>
      </w:r>
    </w:p>
    <w:p w:rsidR="00A50415" w:rsidRPr="00636095" w:rsidRDefault="004B3E4D" w:rsidP="007A26BF">
      <w:pPr>
        <w:contextualSpacing/>
        <w:rPr>
          <w:rFonts w:ascii="Times New Roman" w:eastAsia="Times New Roman" w:hAnsi="Times New Roman" w:cs="Times New Roman"/>
          <w:sz w:val="24"/>
        </w:rPr>
      </w:pPr>
      <w:r>
        <w:rPr>
          <w:rFonts w:ascii="Times New Roman" w:eastAsia="Times New Roman" w:hAnsi="Times New Roman" w:cs="Times New Roman"/>
          <w:sz w:val="24"/>
        </w:rPr>
        <w:t xml:space="preserve">      </w:t>
      </w:r>
      <w:r w:rsidRPr="00636095">
        <w:rPr>
          <w:rFonts w:ascii="Times New Roman" w:eastAsia="Times New Roman" w:hAnsi="Times New Roman" w:cs="Times New Roman"/>
          <w:sz w:val="24"/>
        </w:rPr>
        <w:t>2.2</w:t>
      </w:r>
      <w:r w:rsidR="00A50F60" w:rsidRPr="00636095">
        <w:rPr>
          <w:rFonts w:ascii="Times New Roman" w:eastAsia="Times New Roman" w:hAnsi="Times New Roman" w:cs="Times New Roman"/>
          <w:sz w:val="24"/>
        </w:rPr>
        <w:t>.2 FTD2XX</w:t>
      </w:r>
      <w:proofErr w:type="gramStart"/>
      <w:r w:rsidR="00A50F60" w:rsidRPr="00636095">
        <w:rPr>
          <w:rFonts w:ascii="Times New Roman" w:eastAsia="Times New Roman" w:hAnsi="Times New Roman" w:cs="Times New Roman"/>
          <w:sz w:val="24"/>
        </w:rPr>
        <w:t>...................................................................................................</w:t>
      </w:r>
      <w:proofErr w:type="gramEnd"/>
      <w:r w:rsidR="00A50F60" w:rsidRPr="00636095">
        <w:rPr>
          <w:rFonts w:ascii="Times New Roman" w:eastAsia="Times New Roman" w:hAnsi="Times New Roman" w:cs="Times New Roman"/>
          <w:sz w:val="24"/>
        </w:rPr>
        <w:tab/>
      </w:r>
      <w:r w:rsidR="0048781A" w:rsidRPr="00636095">
        <w:rPr>
          <w:rFonts w:ascii="Times New Roman" w:eastAsia="Times New Roman" w:hAnsi="Times New Roman" w:cs="Times New Roman"/>
          <w:sz w:val="24"/>
        </w:rPr>
        <w:t>15</w:t>
      </w:r>
    </w:p>
    <w:p w:rsidR="00A50415" w:rsidRPr="0022199F" w:rsidRDefault="004B3E4D" w:rsidP="007A26BF">
      <w:pPr>
        <w:contextualSpacing/>
        <w:rPr>
          <w:rFonts w:ascii="Times New Roman" w:eastAsia="Times New Roman" w:hAnsi="Times New Roman" w:cs="Times New Roman"/>
          <w:sz w:val="24"/>
        </w:rPr>
      </w:pPr>
      <w:r w:rsidRPr="00636095">
        <w:rPr>
          <w:rFonts w:ascii="Times New Roman" w:eastAsia="Times New Roman" w:hAnsi="Times New Roman" w:cs="Times New Roman"/>
          <w:sz w:val="24"/>
        </w:rPr>
        <w:t xml:space="preserve">   </w:t>
      </w:r>
      <w:r w:rsidRPr="0022199F">
        <w:rPr>
          <w:rFonts w:ascii="Times New Roman" w:eastAsia="Times New Roman" w:hAnsi="Times New Roman" w:cs="Times New Roman"/>
          <w:sz w:val="24"/>
        </w:rPr>
        <w:t>2.3</w:t>
      </w:r>
      <w:r w:rsidR="00A50F60" w:rsidRPr="0022199F">
        <w:rPr>
          <w:rFonts w:ascii="Times New Roman" w:eastAsia="Times New Roman" w:hAnsi="Times New Roman" w:cs="Times New Roman"/>
          <w:sz w:val="24"/>
        </w:rPr>
        <w:t xml:space="preserve"> Latch 3-State...................................................................................................</w:t>
      </w:r>
      <w:r w:rsidR="00A50F60" w:rsidRPr="0022199F">
        <w:rPr>
          <w:rFonts w:ascii="Times New Roman" w:eastAsia="Times New Roman" w:hAnsi="Times New Roman" w:cs="Times New Roman"/>
          <w:sz w:val="24"/>
        </w:rPr>
        <w:tab/>
      </w:r>
      <w:r w:rsidR="001D3DAF" w:rsidRPr="0022199F">
        <w:rPr>
          <w:rFonts w:ascii="Times New Roman" w:eastAsia="Times New Roman" w:hAnsi="Times New Roman" w:cs="Times New Roman"/>
          <w:sz w:val="24"/>
        </w:rPr>
        <w:t>16</w:t>
      </w:r>
    </w:p>
    <w:p w:rsidR="00A50415" w:rsidRPr="0022199F" w:rsidRDefault="004B3E4D" w:rsidP="00B94216">
      <w:pPr>
        <w:contextualSpacing/>
        <w:rPr>
          <w:rFonts w:ascii="Times New Roman" w:eastAsia="Times New Roman" w:hAnsi="Times New Roman" w:cs="Times New Roman"/>
          <w:sz w:val="24"/>
        </w:rPr>
      </w:pPr>
      <w:r w:rsidRPr="0022199F">
        <w:rPr>
          <w:rFonts w:ascii="Times New Roman" w:eastAsia="Times New Roman" w:hAnsi="Times New Roman" w:cs="Times New Roman"/>
          <w:sz w:val="24"/>
        </w:rPr>
        <w:t xml:space="preserve">   2.4</w:t>
      </w:r>
      <w:r w:rsidR="00A50F60" w:rsidRPr="0022199F">
        <w:rPr>
          <w:rFonts w:ascii="Times New Roman" w:eastAsia="Times New Roman" w:hAnsi="Times New Roman" w:cs="Times New Roman"/>
          <w:sz w:val="24"/>
        </w:rPr>
        <w:t xml:space="preserve"> MAX232.........................................................................................................</w:t>
      </w:r>
      <w:r w:rsidR="00A50F60" w:rsidRPr="0022199F">
        <w:rPr>
          <w:rFonts w:ascii="Times New Roman" w:eastAsia="Times New Roman" w:hAnsi="Times New Roman" w:cs="Times New Roman"/>
          <w:sz w:val="24"/>
        </w:rPr>
        <w:tab/>
      </w:r>
      <w:r w:rsidR="001D3DAF" w:rsidRPr="0022199F">
        <w:rPr>
          <w:rFonts w:ascii="Times New Roman" w:eastAsia="Times New Roman" w:hAnsi="Times New Roman" w:cs="Times New Roman"/>
          <w:sz w:val="24"/>
        </w:rPr>
        <w:t>17</w:t>
      </w:r>
    </w:p>
    <w:p w:rsidR="00A50415" w:rsidRPr="0022199F" w:rsidRDefault="004B3E4D" w:rsidP="00B94216">
      <w:pPr>
        <w:contextualSpacing/>
        <w:rPr>
          <w:rFonts w:ascii="Times New Roman" w:eastAsia="Times New Roman" w:hAnsi="Times New Roman" w:cs="Times New Roman"/>
          <w:sz w:val="24"/>
        </w:rPr>
      </w:pPr>
      <w:r w:rsidRPr="0022199F">
        <w:rPr>
          <w:rFonts w:ascii="Times New Roman" w:eastAsia="Times New Roman" w:hAnsi="Times New Roman" w:cs="Times New Roman"/>
          <w:sz w:val="24"/>
        </w:rPr>
        <w:t xml:space="preserve">   2.5</w:t>
      </w:r>
      <w:r w:rsidR="00A50415" w:rsidRPr="0022199F">
        <w:rPr>
          <w:rFonts w:ascii="Times New Roman" w:eastAsia="Times New Roman" w:hAnsi="Times New Roman" w:cs="Times New Roman"/>
          <w:sz w:val="24"/>
        </w:rPr>
        <w:t xml:space="preserve"> E</w:t>
      </w:r>
      <w:r w:rsidR="00A50F60" w:rsidRPr="0022199F">
        <w:rPr>
          <w:rFonts w:ascii="Times New Roman" w:eastAsia="Times New Roman" w:hAnsi="Times New Roman" w:cs="Times New Roman"/>
          <w:sz w:val="24"/>
        </w:rPr>
        <w:t>quipamentos Keithley model 2400...............................................................</w:t>
      </w:r>
      <w:r w:rsidR="00A50F60" w:rsidRPr="0022199F">
        <w:rPr>
          <w:rFonts w:ascii="Times New Roman" w:eastAsia="Times New Roman" w:hAnsi="Times New Roman" w:cs="Times New Roman"/>
          <w:sz w:val="24"/>
        </w:rPr>
        <w:tab/>
      </w:r>
      <w:r w:rsidR="001D3DAF" w:rsidRPr="0022199F">
        <w:rPr>
          <w:rFonts w:ascii="Times New Roman" w:eastAsia="Times New Roman" w:hAnsi="Times New Roman" w:cs="Times New Roman"/>
          <w:sz w:val="24"/>
        </w:rPr>
        <w:t>17</w:t>
      </w:r>
    </w:p>
    <w:p w:rsidR="00B94216" w:rsidRDefault="004B3E4D" w:rsidP="00B94216">
      <w:pPr>
        <w:contextualSpacing/>
        <w:rPr>
          <w:rFonts w:ascii="Times New Roman" w:eastAsia="Times New Roman" w:hAnsi="Times New Roman" w:cs="Times New Roman"/>
          <w:sz w:val="24"/>
        </w:rPr>
      </w:pPr>
      <w:r w:rsidRPr="0022199F">
        <w:rPr>
          <w:rFonts w:ascii="Times New Roman" w:eastAsia="Times New Roman" w:hAnsi="Times New Roman" w:cs="Times New Roman"/>
          <w:sz w:val="24"/>
        </w:rPr>
        <w:t xml:space="preserve">      </w:t>
      </w:r>
      <w:r>
        <w:rPr>
          <w:rFonts w:ascii="Times New Roman" w:eastAsia="Times New Roman" w:hAnsi="Times New Roman" w:cs="Times New Roman"/>
          <w:sz w:val="24"/>
        </w:rPr>
        <w:t>2.5</w:t>
      </w:r>
      <w:r w:rsidR="00A50415" w:rsidRPr="00AF397D">
        <w:rPr>
          <w:rFonts w:ascii="Times New Roman" w:eastAsia="Times New Roman" w:hAnsi="Times New Roman" w:cs="Times New Roman"/>
          <w:sz w:val="24"/>
        </w:rPr>
        <w:t xml:space="preserve">.1 </w:t>
      </w:r>
      <w:r w:rsidR="009B7724">
        <w:rPr>
          <w:rFonts w:ascii="Times New Roman" w:eastAsia="Times New Roman" w:hAnsi="Times New Roman" w:cs="Times New Roman"/>
          <w:sz w:val="24"/>
        </w:rPr>
        <w:t>Protocolo de Comunicação</w:t>
      </w:r>
      <w:proofErr w:type="gramStart"/>
      <w:r w:rsidR="009B7724">
        <w:rPr>
          <w:rFonts w:ascii="Times New Roman" w:eastAsia="Times New Roman" w:hAnsi="Times New Roman" w:cs="Times New Roman"/>
          <w:sz w:val="24"/>
        </w:rPr>
        <w:t>.......................</w:t>
      </w:r>
      <w:r w:rsidR="00A50F60">
        <w:rPr>
          <w:rFonts w:ascii="Times New Roman" w:eastAsia="Times New Roman" w:hAnsi="Times New Roman" w:cs="Times New Roman"/>
          <w:sz w:val="24"/>
        </w:rPr>
        <w:t>................................................</w:t>
      </w:r>
      <w:proofErr w:type="gramEnd"/>
      <w:r w:rsidR="00A50F60">
        <w:rPr>
          <w:rFonts w:ascii="Times New Roman" w:eastAsia="Times New Roman" w:hAnsi="Times New Roman" w:cs="Times New Roman"/>
          <w:sz w:val="24"/>
        </w:rPr>
        <w:tab/>
      </w:r>
      <w:r w:rsidR="009B7724">
        <w:rPr>
          <w:rFonts w:ascii="Times New Roman" w:eastAsia="Times New Roman" w:hAnsi="Times New Roman" w:cs="Times New Roman"/>
          <w:sz w:val="24"/>
        </w:rPr>
        <w:t>19</w:t>
      </w:r>
    </w:p>
    <w:p w:rsidR="00B94216" w:rsidRDefault="00B94216" w:rsidP="00B94216">
      <w:pPr>
        <w:contextualSpacing/>
        <w:rPr>
          <w:rFonts w:ascii="Times New Roman" w:eastAsia="Times New Roman" w:hAnsi="Times New Roman" w:cs="Times New Roman"/>
          <w:b/>
          <w:sz w:val="32"/>
        </w:rPr>
      </w:pPr>
      <w:r w:rsidRPr="00B94216">
        <w:rPr>
          <w:rFonts w:ascii="Times New Roman" w:eastAsia="Times New Roman" w:hAnsi="Times New Roman" w:cs="Times New Roman"/>
          <w:b/>
          <w:sz w:val="32"/>
        </w:rPr>
        <w:t xml:space="preserve">3.  </w:t>
      </w:r>
      <w:r w:rsidR="00A50415" w:rsidRPr="007A26BF">
        <w:rPr>
          <w:rFonts w:ascii="Times New Roman" w:eastAsia="Times New Roman" w:hAnsi="Times New Roman" w:cs="Times New Roman"/>
          <w:b/>
          <w:sz w:val="32"/>
        </w:rPr>
        <w:t>Compo</w:t>
      </w:r>
      <w:r w:rsidR="00A50F60">
        <w:rPr>
          <w:rFonts w:ascii="Times New Roman" w:eastAsia="Times New Roman" w:hAnsi="Times New Roman" w:cs="Times New Roman"/>
          <w:b/>
          <w:sz w:val="32"/>
        </w:rPr>
        <w:t>rtamento do Circuito Eletrônico</w:t>
      </w:r>
      <w:proofErr w:type="gramStart"/>
      <w:r w:rsidR="00A50F60">
        <w:rPr>
          <w:rFonts w:ascii="Times New Roman" w:eastAsia="Times New Roman" w:hAnsi="Times New Roman" w:cs="Times New Roman"/>
          <w:b/>
          <w:sz w:val="32"/>
        </w:rPr>
        <w:t>........................</w:t>
      </w:r>
      <w:proofErr w:type="gramEnd"/>
      <w:r w:rsidR="00A50F60">
        <w:rPr>
          <w:rFonts w:ascii="Times New Roman" w:eastAsia="Times New Roman" w:hAnsi="Times New Roman" w:cs="Times New Roman"/>
          <w:b/>
          <w:sz w:val="32"/>
        </w:rPr>
        <w:tab/>
      </w:r>
      <w:r w:rsidR="00A50415" w:rsidRPr="007A26BF">
        <w:rPr>
          <w:rFonts w:ascii="Times New Roman" w:eastAsia="Times New Roman" w:hAnsi="Times New Roman" w:cs="Times New Roman"/>
          <w:b/>
          <w:sz w:val="32"/>
        </w:rPr>
        <w:t>21</w:t>
      </w:r>
    </w:p>
    <w:p w:rsidR="007A26BF" w:rsidRPr="007A26BF" w:rsidRDefault="00B94216" w:rsidP="00B94216">
      <w:pPr>
        <w:contextualSpacing/>
        <w:rPr>
          <w:rFonts w:ascii="Times New Roman" w:eastAsia="Times New Roman" w:hAnsi="Times New Roman" w:cs="Times New Roman"/>
          <w:b/>
          <w:sz w:val="32"/>
        </w:rPr>
      </w:pPr>
      <w:r>
        <w:rPr>
          <w:rFonts w:ascii="Times New Roman" w:eastAsia="Times New Roman" w:hAnsi="Times New Roman" w:cs="Times New Roman"/>
          <w:b/>
          <w:sz w:val="32"/>
        </w:rPr>
        <w:t xml:space="preserve">4.  </w:t>
      </w:r>
      <w:r w:rsidR="005F64CF">
        <w:rPr>
          <w:rFonts w:ascii="Times New Roman" w:eastAsia="Times New Roman" w:hAnsi="Times New Roman" w:cs="Times New Roman"/>
          <w:b/>
          <w:sz w:val="32"/>
        </w:rPr>
        <w:t>Programação</w:t>
      </w:r>
      <w:proofErr w:type="gramStart"/>
      <w:r w:rsidR="005F64CF">
        <w:rPr>
          <w:rFonts w:ascii="Times New Roman" w:eastAsia="Times New Roman" w:hAnsi="Times New Roman" w:cs="Times New Roman"/>
          <w:b/>
          <w:sz w:val="32"/>
        </w:rPr>
        <w:t>.....................................................................</w:t>
      </w:r>
      <w:proofErr w:type="gramEnd"/>
      <w:r w:rsidR="005F64CF">
        <w:rPr>
          <w:rFonts w:ascii="Times New Roman" w:eastAsia="Times New Roman" w:hAnsi="Times New Roman" w:cs="Times New Roman"/>
          <w:b/>
          <w:sz w:val="32"/>
        </w:rPr>
        <w:tab/>
      </w:r>
      <w:r w:rsidR="00846983">
        <w:rPr>
          <w:rFonts w:ascii="Times New Roman" w:eastAsia="Times New Roman" w:hAnsi="Times New Roman" w:cs="Times New Roman"/>
          <w:b/>
          <w:sz w:val="32"/>
        </w:rPr>
        <w:t>23</w:t>
      </w:r>
    </w:p>
    <w:p w:rsidR="00A50415" w:rsidRPr="00AF397D" w:rsidRDefault="00B94216" w:rsidP="00B94216">
      <w:pPr>
        <w:contextualSpacing/>
        <w:rPr>
          <w:rFonts w:ascii="Times New Roman" w:eastAsia="Times New Roman" w:hAnsi="Times New Roman" w:cs="Times New Roman"/>
          <w:sz w:val="24"/>
        </w:rPr>
      </w:pPr>
      <w:r>
        <w:rPr>
          <w:rFonts w:ascii="Times New Roman" w:eastAsia="Times New Roman" w:hAnsi="Times New Roman" w:cs="Times New Roman"/>
          <w:sz w:val="24"/>
        </w:rPr>
        <w:t xml:space="preserve">   </w:t>
      </w:r>
      <w:r w:rsidR="005F64CF">
        <w:rPr>
          <w:rFonts w:ascii="Times New Roman" w:eastAsia="Times New Roman" w:hAnsi="Times New Roman" w:cs="Times New Roman"/>
          <w:sz w:val="24"/>
        </w:rPr>
        <w:t>4.1 IDE</w:t>
      </w:r>
      <w:proofErr w:type="gramStart"/>
      <w:r w:rsidR="005F64CF">
        <w:rPr>
          <w:rFonts w:ascii="Times New Roman" w:eastAsia="Times New Roman" w:hAnsi="Times New Roman" w:cs="Times New Roman"/>
          <w:sz w:val="24"/>
        </w:rPr>
        <w:t>.................................................................................................................</w:t>
      </w:r>
      <w:proofErr w:type="gramEnd"/>
      <w:r w:rsidR="005F64CF">
        <w:rPr>
          <w:rFonts w:ascii="Times New Roman" w:eastAsia="Times New Roman" w:hAnsi="Times New Roman" w:cs="Times New Roman"/>
          <w:sz w:val="24"/>
        </w:rPr>
        <w:tab/>
      </w:r>
      <w:r w:rsidR="00846983">
        <w:rPr>
          <w:rFonts w:ascii="Times New Roman" w:eastAsia="Times New Roman" w:hAnsi="Times New Roman" w:cs="Times New Roman"/>
          <w:sz w:val="24"/>
        </w:rPr>
        <w:t>23</w:t>
      </w:r>
    </w:p>
    <w:p w:rsidR="00A50415" w:rsidRPr="00AF397D" w:rsidRDefault="00B94216" w:rsidP="00B94216">
      <w:pPr>
        <w:contextualSpacing/>
        <w:rPr>
          <w:rFonts w:ascii="Times New Roman" w:eastAsia="Times New Roman" w:hAnsi="Times New Roman" w:cs="Times New Roman"/>
          <w:sz w:val="24"/>
        </w:rPr>
      </w:pPr>
      <w:r>
        <w:rPr>
          <w:rFonts w:ascii="Times New Roman" w:eastAsia="Times New Roman" w:hAnsi="Times New Roman" w:cs="Times New Roman"/>
          <w:sz w:val="24"/>
        </w:rPr>
        <w:t xml:space="preserve">   </w:t>
      </w:r>
      <w:proofErr w:type="gramStart"/>
      <w:r w:rsidR="005F64CF">
        <w:rPr>
          <w:rFonts w:ascii="Times New Roman" w:eastAsia="Times New Roman" w:hAnsi="Times New Roman" w:cs="Times New Roman"/>
          <w:sz w:val="24"/>
        </w:rPr>
        <w:t>4.2 Programação</w:t>
      </w:r>
      <w:proofErr w:type="gramEnd"/>
      <w:r w:rsidR="005F64CF">
        <w:rPr>
          <w:rFonts w:ascii="Times New Roman" w:eastAsia="Times New Roman" w:hAnsi="Times New Roman" w:cs="Times New Roman"/>
          <w:sz w:val="24"/>
        </w:rPr>
        <w:t xml:space="preserve"> Embarcada................................................................................</w:t>
      </w:r>
      <w:r w:rsidR="005F64CF">
        <w:rPr>
          <w:rFonts w:ascii="Times New Roman" w:eastAsia="Times New Roman" w:hAnsi="Times New Roman" w:cs="Times New Roman"/>
          <w:sz w:val="24"/>
        </w:rPr>
        <w:tab/>
      </w:r>
      <w:r w:rsidR="00846983">
        <w:rPr>
          <w:rFonts w:ascii="Times New Roman" w:eastAsia="Times New Roman" w:hAnsi="Times New Roman" w:cs="Times New Roman"/>
          <w:sz w:val="24"/>
        </w:rPr>
        <w:t>24</w:t>
      </w:r>
    </w:p>
    <w:p w:rsidR="00A50415" w:rsidRPr="00AF397D" w:rsidRDefault="00B94216" w:rsidP="00B94216">
      <w:pPr>
        <w:contextualSpacing/>
        <w:rPr>
          <w:rFonts w:ascii="Times New Roman" w:eastAsia="Times New Roman" w:hAnsi="Times New Roman" w:cs="Times New Roman"/>
          <w:sz w:val="24"/>
        </w:rPr>
      </w:pPr>
      <w:r>
        <w:rPr>
          <w:rFonts w:ascii="Times New Roman" w:eastAsia="Times New Roman" w:hAnsi="Times New Roman" w:cs="Times New Roman"/>
          <w:sz w:val="24"/>
        </w:rPr>
        <w:t xml:space="preserve">      </w:t>
      </w:r>
      <w:r w:rsidR="005F64CF">
        <w:rPr>
          <w:rFonts w:ascii="Times New Roman" w:eastAsia="Times New Roman" w:hAnsi="Times New Roman" w:cs="Times New Roman"/>
          <w:sz w:val="24"/>
        </w:rPr>
        <w:t>4.2.1 Inicializações</w:t>
      </w:r>
      <w:proofErr w:type="gramStart"/>
      <w:r w:rsidR="005F64CF">
        <w:rPr>
          <w:rFonts w:ascii="Times New Roman" w:eastAsia="Times New Roman" w:hAnsi="Times New Roman" w:cs="Times New Roman"/>
          <w:sz w:val="24"/>
        </w:rPr>
        <w:t>............................................................................................</w:t>
      </w:r>
      <w:proofErr w:type="gramEnd"/>
      <w:r w:rsidR="005F64CF">
        <w:rPr>
          <w:rFonts w:ascii="Times New Roman" w:eastAsia="Times New Roman" w:hAnsi="Times New Roman" w:cs="Times New Roman"/>
          <w:sz w:val="24"/>
        </w:rPr>
        <w:tab/>
      </w:r>
      <w:r w:rsidR="00846983">
        <w:rPr>
          <w:rFonts w:ascii="Times New Roman" w:eastAsia="Times New Roman" w:hAnsi="Times New Roman" w:cs="Times New Roman"/>
          <w:sz w:val="24"/>
        </w:rPr>
        <w:t>24</w:t>
      </w:r>
    </w:p>
    <w:p w:rsidR="00A50415" w:rsidRPr="00AF397D" w:rsidRDefault="00B94216" w:rsidP="007A26BF">
      <w:pPr>
        <w:contextualSpacing/>
        <w:rPr>
          <w:rFonts w:ascii="Times New Roman" w:eastAsia="Times New Roman" w:hAnsi="Times New Roman" w:cs="Times New Roman"/>
          <w:sz w:val="24"/>
        </w:rPr>
      </w:pPr>
      <w:r>
        <w:rPr>
          <w:rFonts w:ascii="Times New Roman" w:eastAsia="Times New Roman" w:hAnsi="Times New Roman" w:cs="Times New Roman"/>
          <w:sz w:val="24"/>
        </w:rPr>
        <w:t xml:space="preserve">      </w:t>
      </w:r>
      <w:r w:rsidR="005F64CF">
        <w:rPr>
          <w:rFonts w:ascii="Times New Roman" w:eastAsia="Times New Roman" w:hAnsi="Times New Roman" w:cs="Times New Roman"/>
          <w:sz w:val="24"/>
        </w:rPr>
        <w:t>4.2.2 Interrupções e Timer</w:t>
      </w:r>
      <w:proofErr w:type="gramStart"/>
      <w:r w:rsidR="005F64CF">
        <w:rPr>
          <w:rFonts w:ascii="Times New Roman" w:eastAsia="Times New Roman" w:hAnsi="Times New Roman" w:cs="Times New Roman"/>
          <w:sz w:val="24"/>
        </w:rPr>
        <w:t>.................................................................................</w:t>
      </w:r>
      <w:proofErr w:type="gramEnd"/>
      <w:r w:rsidR="005F64CF">
        <w:rPr>
          <w:rFonts w:ascii="Times New Roman" w:eastAsia="Times New Roman" w:hAnsi="Times New Roman" w:cs="Times New Roman"/>
          <w:sz w:val="24"/>
        </w:rPr>
        <w:tab/>
      </w:r>
      <w:r w:rsidR="00775DC4">
        <w:rPr>
          <w:rFonts w:ascii="Times New Roman" w:eastAsia="Times New Roman" w:hAnsi="Times New Roman" w:cs="Times New Roman"/>
          <w:sz w:val="24"/>
        </w:rPr>
        <w:t>25</w:t>
      </w:r>
    </w:p>
    <w:p w:rsidR="00A50415" w:rsidRPr="00AF397D" w:rsidRDefault="00B94216" w:rsidP="007A26BF">
      <w:pPr>
        <w:contextualSpacing/>
        <w:rPr>
          <w:rFonts w:ascii="Times New Roman" w:eastAsia="Times New Roman" w:hAnsi="Times New Roman" w:cs="Times New Roman"/>
          <w:sz w:val="24"/>
        </w:rPr>
      </w:pPr>
      <w:r>
        <w:rPr>
          <w:rFonts w:ascii="Times New Roman" w:eastAsia="Times New Roman" w:hAnsi="Times New Roman" w:cs="Times New Roman"/>
          <w:sz w:val="24"/>
        </w:rPr>
        <w:t xml:space="preserve">      </w:t>
      </w:r>
      <w:r w:rsidR="00A50415" w:rsidRPr="00AF397D">
        <w:rPr>
          <w:rFonts w:ascii="Times New Roman" w:eastAsia="Times New Roman" w:hAnsi="Times New Roman" w:cs="Times New Roman"/>
          <w:sz w:val="24"/>
        </w:rPr>
        <w:t>4.2</w:t>
      </w:r>
      <w:r w:rsidR="005F64CF">
        <w:rPr>
          <w:rFonts w:ascii="Times New Roman" w:eastAsia="Times New Roman" w:hAnsi="Times New Roman" w:cs="Times New Roman"/>
          <w:sz w:val="24"/>
        </w:rPr>
        <w:t>.3 Máquina de estados principal</w:t>
      </w:r>
      <w:proofErr w:type="gramStart"/>
      <w:r w:rsidR="005F64CF">
        <w:rPr>
          <w:rFonts w:ascii="Times New Roman" w:eastAsia="Times New Roman" w:hAnsi="Times New Roman" w:cs="Times New Roman"/>
          <w:sz w:val="24"/>
        </w:rPr>
        <w:t>...................................................................</w:t>
      </w:r>
      <w:proofErr w:type="gramEnd"/>
      <w:r w:rsidR="005F64CF">
        <w:rPr>
          <w:rFonts w:ascii="Times New Roman" w:eastAsia="Times New Roman" w:hAnsi="Times New Roman" w:cs="Times New Roman"/>
          <w:sz w:val="24"/>
        </w:rPr>
        <w:tab/>
      </w:r>
      <w:r w:rsidR="00775DC4">
        <w:rPr>
          <w:rFonts w:ascii="Times New Roman" w:eastAsia="Times New Roman" w:hAnsi="Times New Roman" w:cs="Times New Roman"/>
          <w:sz w:val="24"/>
        </w:rPr>
        <w:t>26</w:t>
      </w:r>
    </w:p>
    <w:p w:rsidR="00A50415" w:rsidRPr="00AF397D" w:rsidRDefault="00B94216" w:rsidP="007A26BF">
      <w:pPr>
        <w:contextualSpacing/>
        <w:rPr>
          <w:rFonts w:ascii="Times New Roman" w:eastAsia="Times New Roman" w:hAnsi="Times New Roman" w:cs="Times New Roman"/>
          <w:sz w:val="24"/>
        </w:rPr>
      </w:pPr>
      <w:r>
        <w:rPr>
          <w:rFonts w:ascii="Times New Roman" w:eastAsia="Times New Roman" w:hAnsi="Times New Roman" w:cs="Times New Roman"/>
          <w:sz w:val="24"/>
        </w:rPr>
        <w:t xml:space="preserve">      </w:t>
      </w:r>
      <w:r w:rsidR="00A50415" w:rsidRPr="00AF397D">
        <w:rPr>
          <w:rFonts w:ascii="Times New Roman" w:eastAsia="Times New Roman" w:hAnsi="Times New Roman" w:cs="Times New Roman"/>
          <w:sz w:val="24"/>
        </w:rPr>
        <w:t xml:space="preserve">4.2.4 </w:t>
      </w:r>
      <w:r w:rsidR="005F64CF">
        <w:rPr>
          <w:rFonts w:ascii="Times New Roman" w:eastAsia="Times New Roman" w:hAnsi="Times New Roman" w:cs="Times New Roman"/>
          <w:sz w:val="24"/>
        </w:rPr>
        <w:t>Máquina de estados envia serial</w:t>
      </w:r>
      <w:proofErr w:type="gramStart"/>
      <w:r w:rsidR="005F64CF">
        <w:rPr>
          <w:rFonts w:ascii="Times New Roman" w:eastAsia="Times New Roman" w:hAnsi="Times New Roman" w:cs="Times New Roman"/>
          <w:sz w:val="24"/>
        </w:rPr>
        <w:t>...............................................................</w:t>
      </w:r>
      <w:proofErr w:type="gramEnd"/>
      <w:r w:rsidR="005F64CF">
        <w:rPr>
          <w:rFonts w:ascii="Times New Roman" w:eastAsia="Times New Roman" w:hAnsi="Times New Roman" w:cs="Times New Roman"/>
          <w:sz w:val="24"/>
        </w:rPr>
        <w:tab/>
      </w:r>
      <w:r w:rsidR="00775DC4">
        <w:rPr>
          <w:rFonts w:ascii="Times New Roman" w:eastAsia="Times New Roman" w:hAnsi="Times New Roman" w:cs="Times New Roman"/>
          <w:sz w:val="24"/>
        </w:rPr>
        <w:t>27</w:t>
      </w:r>
    </w:p>
    <w:p w:rsidR="00A50415" w:rsidRPr="00AF397D" w:rsidRDefault="00B94216" w:rsidP="00B94216">
      <w:pPr>
        <w:contextualSpacing/>
        <w:rPr>
          <w:rFonts w:ascii="Times New Roman" w:eastAsia="Times New Roman" w:hAnsi="Times New Roman" w:cs="Times New Roman"/>
          <w:sz w:val="24"/>
        </w:rPr>
      </w:pPr>
      <w:r>
        <w:rPr>
          <w:rFonts w:ascii="Times New Roman" w:eastAsia="Times New Roman" w:hAnsi="Times New Roman" w:cs="Times New Roman"/>
          <w:sz w:val="24"/>
        </w:rPr>
        <w:t xml:space="preserve">      </w:t>
      </w:r>
      <w:r w:rsidR="00A50415" w:rsidRPr="00AF397D">
        <w:rPr>
          <w:rFonts w:ascii="Times New Roman" w:eastAsia="Times New Roman" w:hAnsi="Times New Roman" w:cs="Times New Roman"/>
          <w:sz w:val="24"/>
        </w:rPr>
        <w:t>4.2.5 Máquina de estad</w:t>
      </w:r>
      <w:r w:rsidR="005F64CF">
        <w:rPr>
          <w:rFonts w:ascii="Times New Roman" w:eastAsia="Times New Roman" w:hAnsi="Times New Roman" w:cs="Times New Roman"/>
          <w:sz w:val="24"/>
        </w:rPr>
        <w:t>os recebe serial</w:t>
      </w:r>
      <w:proofErr w:type="gramStart"/>
      <w:r w:rsidR="005F64CF">
        <w:rPr>
          <w:rFonts w:ascii="Times New Roman" w:eastAsia="Times New Roman" w:hAnsi="Times New Roman" w:cs="Times New Roman"/>
          <w:sz w:val="24"/>
        </w:rPr>
        <w:t>.............................................................</w:t>
      </w:r>
      <w:proofErr w:type="gramEnd"/>
      <w:r w:rsidR="005F64CF">
        <w:rPr>
          <w:rFonts w:ascii="Times New Roman" w:eastAsia="Times New Roman" w:hAnsi="Times New Roman" w:cs="Times New Roman"/>
          <w:sz w:val="24"/>
        </w:rPr>
        <w:tab/>
      </w:r>
      <w:r w:rsidR="00775DC4">
        <w:rPr>
          <w:rFonts w:ascii="Times New Roman" w:eastAsia="Times New Roman" w:hAnsi="Times New Roman" w:cs="Times New Roman"/>
          <w:sz w:val="24"/>
        </w:rPr>
        <w:t>28</w:t>
      </w:r>
    </w:p>
    <w:p w:rsidR="00A50415" w:rsidRPr="00AF397D" w:rsidRDefault="00B94216" w:rsidP="00B94216">
      <w:pPr>
        <w:contextualSpacing/>
        <w:rPr>
          <w:rFonts w:ascii="Times New Roman" w:eastAsia="Times New Roman" w:hAnsi="Times New Roman" w:cs="Times New Roman"/>
          <w:sz w:val="24"/>
        </w:rPr>
      </w:pPr>
      <w:r>
        <w:rPr>
          <w:rFonts w:ascii="Times New Roman" w:eastAsia="Times New Roman" w:hAnsi="Times New Roman" w:cs="Times New Roman"/>
          <w:sz w:val="24"/>
        </w:rPr>
        <w:t xml:space="preserve">   </w:t>
      </w:r>
      <w:proofErr w:type="gramStart"/>
      <w:r w:rsidR="00A50415" w:rsidRPr="00AF397D">
        <w:rPr>
          <w:rFonts w:ascii="Times New Roman" w:eastAsia="Times New Roman" w:hAnsi="Times New Roman" w:cs="Times New Roman"/>
          <w:sz w:val="24"/>
        </w:rPr>
        <w:t xml:space="preserve">4.3 </w:t>
      </w:r>
      <w:r w:rsidR="005F64CF">
        <w:rPr>
          <w:rFonts w:ascii="Times New Roman" w:eastAsia="Times New Roman" w:hAnsi="Times New Roman" w:cs="Times New Roman"/>
          <w:sz w:val="24"/>
        </w:rPr>
        <w:t>Programação</w:t>
      </w:r>
      <w:proofErr w:type="gramEnd"/>
      <w:r w:rsidR="005F64CF">
        <w:rPr>
          <w:rFonts w:ascii="Times New Roman" w:eastAsia="Times New Roman" w:hAnsi="Times New Roman" w:cs="Times New Roman"/>
          <w:sz w:val="24"/>
        </w:rPr>
        <w:t xml:space="preserve"> alto nível...................................................................................</w:t>
      </w:r>
      <w:r w:rsidR="005F64CF">
        <w:rPr>
          <w:rFonts w:ascii="Times New Roman" w:eastAsia="Times New Roman" w:hAnsi="Times New Roman" w:cs="Times New Roman"/>
          <w:sz w:val="24"/>
        </w:rPr>
        <w:tab/>
      </w:r>
      <w:r w:rsidR="00A50415" w:rsidRPr="00AF397D">
        <w:rPr>
          <w:rFonts w:ascii="Times New Roman" w:eastAsia="Times New Roman" w:hAnsi="Times New Roman" w:cs="Times New Roman"/>
          <w:sz w:val="24"/>
        </w:rPr>
        <w:t>29</w:t>
      </w:r>
    </w:p>
    <w:p w:rsidR="00B94216" w:rsidRDefault="00B94216" w:rsidP="00B94216">
      <w:pPr>
        <w:contextualSpacing/>
        <w:rPr>
          <w:rFonts w:ascii="Times New Roman" w:eastAsia="Times New Roman" w:hAnsi="Times New Roman" w:cs="Times New Roman"/>
          <w:sz w:val="24"/>
        </w:rPr>
      </w:pPr>
      <w:r>
        <w:rPr>
          <w:rFonts w:ascii="Times New Roman" w:eastAsia="Times New Roman" w:hAnsi="Times New Roman" w:cs="Times New Roman"/>
          <w:sz w:val="24"/>
        </w:rPr>
        <w:t xml:space="preserve">      </w:t>
      </w:r>
      <w:r w:rsidR="005F64CF">
        <w:rPr>
          <w:rFonts w:ascii="Times New Roman" w:eastAsia="Times New Roman" w:hAnsi="Times New Roman" w:cs="Times New Roman"/>
          <w:sz w:val="24"/>
        </w:rPr>
        <w:t>4.3.1 Aplicações desenvolvidas</w:t>
      </w:r>
      <w:proofErr w:type="gramStart"/>
      <w:r w:rsidR="005F64CF">
        <w:rPr>
          <w:rFonts w:ascii="Times New Roman" w:eastAsia="Times New Roman" w:hAnsi="Times New Roman" w:cs="Times New Roman"/>
          <w:sz w:val="24"/>
        </w:rPr>
        <w:t>........................................................................</w:t>
      </w:r>
      <w:proofErr w:type="gramEnd"/>
      <w:r w:rsidR="005F64CF">
        <w:rPr>
          <w:rFonts w:ascii="Times New Roman" w:eastAsia="Times New Roman" w:hAnsi="Times New Roman" w:cs="Times New Roman"/>
          <w:sz w:val="24"/>
        </w:rPr>
        <w:tab/>
      </w:r>
      <w:r w:rsidR="00A50415" w:rsidRPr="00AF397D">
        <w:rPr>
          <w:rFonts w:ascii="Times New Roman" w:eastAsia="Times New Roman" w:hAnsi="Times New Roman" w:cs="Times New Roman"/>
          <w:sz w:val="24"/>
        </w:rPr>
        <w:t>32</w:t>
      </w:r>
    </w:p>
    <w:p w:rsidR="00B94216" w:rsidRDefault="00B94216" w:rsidP="00B94216">
      <w:pPr>
        <w:contextualSpacing/>
        <w:rPr>
          <w:rFonts w:ascii="Times New Roman" w:eastAsia="Times New Roman" w:hAnsi="Times New Roman" w:cs="Times New Roman"/>
          <w:b/>
          <w:sz w:val="32"/>
        </w:rPr>
      </w:pPr>
      <w:r w:rsidRPr="00B94216">
        <w:rPr>
          <w:rFonts w:ascii="Times New Roman" w:eastAsia="Times New Roman" w:hAnsi="Times New Roman" w:cs="Times New Roman"/>
          <w:b/>
          <w:sz w:val="32"/>
        </w:rPr>
        <w:t xml:space="preserve">5.  </w:t>
      </w:r>
      <w:r w:rsidR="005F64CF">
        <w:rPr>
          <w:rFonts w:ascii="Times New Roman" w:eastAsia="Times New Roman" w:hAnsi="Times New Roman" w:cs="Times New Roman"/>
          <w:b/>
          <w:sz w:val="32"/>
        </w:rPr>
        <w:t>Conclusão</w:t>
      </w:r>
      <w:proofErr w:type="gramStart"/>
      <w:r w:rsidR="005F64CF">
        <w:rPr>
          <w:rFonts w:ascii="Times New Roman" w:eastAsia="Times New Roman" w:hAnsi="Times New Roman" w:cs="Times New Roman"/>
          <w:b/>
          <w:sz w:val="32"/>
        </w:rPr>
        <w:t>..........................................................................</w:t>
      </w:r>
      <w:proofErr w:type="gramEnd"/>
      <w:r w:rsidR="005F64CF">
        <w:rPr>
          <w:rFonts w:ascii="Times New Roman" w:eastAsia="Times New Roman" w:hAnsi="Times New Roman" w:cs="Times New Roman"/>
          <w:b/>
          <w:sz w:val="32"/>
        </w:rPr>
        <w:tab/>
      </w:r>
      <w:r w:rsidR="00A50415" w:rsidRPr="007A26BF">
        <w:rPr>
          <w:rFonts w:ascii="Times New Roman" w:eastAsia="Times New Roman" w:hAnsi="Times New Roman" w:cs="Times New Roman"/>
          <w:b/>
          <w:sz w:val="32"/>
        </w:rPr>
        <w:t>34</w:t>
      </w:r>
    </w:p>
    <w:p w:rsidR="00A50415" w:rsidRPr="007A26BF" w:rsidRDefault="00B94216" w:rsidP="00B94216">
      <w:pPr>
        <w:contextualSpacing/>
        <w:rPr>
          <w:rFonts w:ascii="Times New Roman" w:eastAsia="Times New Roman" w:hAnsi="Times New Roman" w:cs="Times New Roman"/>
          <w:b/>
          <w:sz w:val="32"/>
        </w:rPr>
      </w:pPr>
      <w:r>
        <w:rPr>
          <w:rFonts w:ascii="Times New Roman" w:eastAsia="Times New Roman" w:hAnsi="Times New Roman" w:cs="Times New Roman"/>
          <w:b/>
          <w:sz w:val="32"/>
        </w:rPr>
        <w:t xml:space="preserve">6.  </w:t>
      </w:r>
      <w:r w:rsidR="005F64CF">
        <w:rPr>
          <w:rFonts w:ascii="Times New Roman" w:eastAsia="Times New Roman" w:hAnsi="Times New Roman" w:cs="Times New Roman"/>
          <w:b/>
          <w:sz w:val="32"/>
        </w:rPr>
        <w:t>Referencias Bibliográficas</w:t>
      </w:r>
      <w:proofErr w:type="gramStart"/>
      <w:r w:rsidR="005F64CF">
        <w:rPr>
          <w:rFonts w:ascii="Times New Roman" w:eastAsia="Times New Roman" w:hAnsi="Times New Roman" w:cs="Times New Roman"/>
          <w:b/>
          <w:sz w:val="32"/>
        </w:rPr>
        <w:t>...............................................</w:t>
      </w:r>
      <w:proofErr w:type="gramEnd"/>
      <w:r w:rsidR="005F64CF">
        <w:rPr>
          <w:rFonts w:ascii="Times New Roman" w:eastAsia="Times New Roman" w:hAnsi="Times New Roman" w:cs="Times New Roman"/>
          <w:b/>
          <w:sz w:val="32"/>
        </w:rPr>
        <w:tab/>
      </w:r>
      <w:r w:rsidR="00A50415" w:rsidRPr="007A26BF">
        <w:rPr>
          <w:rFonts w:ascii="Times New Roman" w:eastAsia="Times New Roman" w:hAnsi="Times New Roman" w:cs="Times New Roman"/>
          <w:b/>
          <w:sz w:val="32"/>
        </w:rPr>
        <w:t>35</w:t>
      </w:r>
    </w:p>
    <w:p w:rsidR="00FB464E" w:rsidRDefault="00C639CE">
      <w:pPr>
        <w:rPr>
          <w:rFonts w:ascii="Times New Roman" w:eastAsia="Times New Roman" w:hAnsi="Times New Roman" w:cs="Times New Roman"/>
          <w:b/>
        </w:rPr>
      </w:pPr>
      <w:r>
        <w:rPr>
          <w:rFonts w:ascii="Times New Roman" w:eastAsia="Times New Roman" w:hAnsi="Times New Roman" w:cs="Times New Roman"/>
          <w:b/>
        </w:rPr>
        <w:t xml:space="preserve"> </w:t>
      </w:r>
    </w:p>
    <w:p w:rsidR="00C639CE" w:rsidRDefault="00C639CE">
      <w:pPr>
        <w:keepNext/>
        <w:keepLines/>
        <w:spacing w:before="480" w:after="0"/>
        <w:rPr>
          <w:rFonts w:ascii="Times New Roman" w:eastAsia="Times New Roman" w:hAnsi="Times New Roman" w:cs="Times New Roman"/>
          <w:b/>
          <w:sz w:val="32"/>
        </w:rPr>
      </w:pPr>
    </w:p>
    <w:p w:rsidR="00C639CE" w:rsidRDefault="00C639CE">
      <w:pPr>
        <w:keepNext/>
        <w:keepLines/>
        <w:spacing w:before="480" w:after="0"/>
        <w:rPr>
          <w:rFonts w:ascii="Times New Roman" w:eastAsia="Times New Roman" w:hAnsi="Times New Roman" w:cs="Times New Roman"/>
          <w:b/>
          <w:sz w:val="32"/>
        </w:rPr>
      </w:pPr>
    </w:p>
    <w:p w:rsidR="00C639CE" w:rsidRDefault="00C639CE" w:rsidP="00C639CE">
      <w:pPr>
        <w:rPr>
          <w:rFonts w:ascii="Times New Roman" w:eastAsia="Times New Roman" w:hAnsi="Times New Roman" w:cs="Times New Roman"/>
          <w:b/>
          <w:sz w:val="32"/>
        </w:rPr>
      </w:pPr>
      <w:r>
        <w:rPr>
          <w:rFonts w:ascii="Times New Roman" w:eastAsia="Times New Roman" w:hAnsi="Times New Roman" w:cs="Times New Roman"/>
          <w:b/>
          <w:sz w:val="32"/>
        </w:rPr>
        <w:br w:type="page"/>
      </w:r>
    </w:p>
    <w:p w:rsidR="00FB464E" w:rsidRDefault="00C639CE">
      <w:pPr>
        <w:keepNext/>
        <w:keepLines/>
        <w:spacing w:before="480" w:after="0"/>
        <w:rPr>
          <w:rFonts w:ascii="Times New Roman" w:eastAsia="Times New Roman" w:hAnsi="Times New Roman" w:cs="Times New Roman"/>
          <w:b/>
          <w:sz w:val="32"/>
        </w:rPr>
      </w:pPr>
      <w:r>
        <w:rPr>
          <w:rFonts w:ascii="Times New Roman" w:eastAsia="Times New Roman" w:hAnsi="Times New Roman" w:cs="Times New Roman"/>
          <w:b/>
          <w:sz w:val="32"/>
        </w:rPr>
        <w:lastRenderedPageBreak/>
        <w:t>1. Introdução</w:t>
      </w:r>
    </w:p>
    <w:p w:rsidR="0040241F" w:rsidRDefault="0040241F" w:rsidP="0040241F">
      <w:pPr>
        <w:keepNext/>
        <w:keepLines/>
        <w:spacing w:before="200" w:after="0"/>
        <w:ind w:left="420"/>
        <w:rPr>
          <w:rFonts w:ascii="Times New Roman" w:eastAsia="Times New Roman" w:hAnsi="Times New Roman" w:cs="Times New Roman"/>
          <w:b/>
          <w:sz w:val="32"/>
        </w:rPr>
      </w:pPr>
    </w:p>
    <w:p w:rsidR="00FB464E" w:rsidRDefault="0040241F" w:rsidP="0040241F">
      <w:pPr>
        <w:keepNext/>
        <w:keepLines/>
        <w:spacing w:before="200" w:after="0"/>
        <w:ind w:left="420" w:hanging="278"/>
        <w:rPr>
          <w:rFonts w:ascii="Times New Roman" w:eastAsia="Times New Roman" w:hAnsi="Times New Roman" w:cs="Times New Roman"/>
          <w:b/>
          <w:sz w:val="28"/>
        </w:rPr>
      </w:pPr>
      <w:r>
        <w:rPr>
          <w:rFonts w:ascii="Times New Roman" w:eastAsia="Times New Roman" w:hAnsi="Times New Roman" w:cs="Times New Roman"/>
          <w:b/>
          <w:sz w:val="32"/>
        </w:rPr>
        <w:t xml:space="preserve">1.1 </w:t>
      </w:r>
      <w:r w:rsidR="00C639CE">
        <w:rPr>
          <w:rFonts w:ascii="Times New Roman" w:eastAsia="Times New Roman" w:hAnsi="Times New Roman" w:cs="Times New Roman"/>
          <w:b/>
          <w:sz w:val="28"/>
        </w:rPr>
        <w:t>Contexto e Motivação</w:t>
      </w:r>
    </w:p>
    <w:p w:rsidR="00FB464E" w:rsidRDefault="00FB464E">
      <w:pPr>
        <w:rPr>
          <w:rFonts w:ascii="Calibri" w:eastAsia="Calibri" w:hAnsi="Calibri" w:cs="Calibri"/>
        </w:rPr>
      </w:pPr>
    </w:p>
    <w:p w:rsidR="00FB464E" w:rsidRDefault="00C639CE">
      <w:pPr>
        <w:ind w:firstLine="420"/>
        <w:jc w:val="both"/>
        <w:rPr>
          <w:rFonts w:ascii="Times New Roman" w:eastAsia="Times New Roman" w:hAnsi="Times New Roman" w:cs="Times New Roman"/>
          <w:sz w:val="24"/>
        </w:rPr>
      </w:pPr>
      <w:r>
        <w:rPr>
          <w:rFonts w:ascii="Times New Roman" w:eastAsia="Times New Roman" w:hAnsi="Times New Roman" w:cs="Times New Roman"/>
          <w:sz w:val="24"/>
        </w:rPr>
        <w:t>No estudo das proprieda</w:t>
      </w:r>
      <w:r w:rsidR="00DB63D9">
        <w:rPr>
          <w:rFonts w:ascii="Times New Roman" w:eastAsia="Times New Roman" w:hAnsi="Times New Roman" w:cs="Times New Roman"/>
          <w:sz w:val="24"/>
        </w:rPr>
        <w:t>des de dispositivos eletrônicos</w:t>
      </w:r>
      <w:r w:rsidR="00636095">
        <w:rPr>
          <w:rFonts w:ascii="Times New Roman" w:eastAsia="Times New Roman" w:hAnsi="Times New Roman" w:cs="Times New Roman"/>
          <w:sz w:val="24"/>
        </w:rPr>
        <w:t>,</w:t>
      </w:r>
      <w:r w:rsidR="00DB63D9">
        <w:rPr>
          <w:rFonts w:ascii="Times New Roman" w:eastAsia="Times New Roman" w:hAnsi="Times New Roman" w:cs="Times New Roman"/>
          <w:sz w:val="24"/>
        </w:rPr>
        <w:t xml:space="preserve"> muitas vezes</w:t>
      </w:r>
      <w:r w:rsidR="00636095">
        <w:rPr>
          <w:rFonts w:ascii="Times New Roman" w:eastAsia="Times New Roman" w:hAnsi="Times New Roman" w:cs="Times New Roman"/>
          <w:sz w:val="24"/>
        </w:rPr>
        <w:t>,</w:t>
      </w:r>
      <w:r w:rsidR="00DB63D9">
        <w:rPr>
          <w:rFonts w:ascii="Times New Roman" w:eastAsia="Times New Roman" w:hAnsi="Times New Roman" w:cs="Times New Roman"/>
          <w:sz w:val="24"/>
        </w:rPr>
        <w:t xml:space="preserve"> é necessário o uso de</w:t>
      </w:r>
      <w:r>
        <w:rPr>
          <w:rFonts w:ascii="Times New Roman" w:eastAsia="Times New Roman" w:hAnsi="Times New Roman" w:cs="Times New Roman"/>
          <w:sz w:val="24"/>
        </w:rPr>
        <w:t xml:space="preserve"> equipamentos</w:t>
      </w:r>
      <w:r w:rsidR="00DB63D9">
        <w:rPr>
          <w:rFonts w:ascii="Times New Roman" w:eastAsia="Times New Roman" w:hAnsi="Times New Roman" w:cs="Times New Roman"/>
          <w:sz w:val="24"/>
        </w:rPr>
        <w:t xml:space="preserve"> de</w:t>
      </w:r>
      <w:r w:rsidR="004668B7">
        <w:rPr>
          <w:rFonts w:ascii="Times New Roman" w:eastAsia="Times New Roman" w:hAnsi="Times New Roman" w:cs="Times New Roman"/>
          <w:sz w:val="24"/>
        </w:rPr>
        <w:t xml:space="preserve"> alta</w:t>
      </w:r>
      <w:r w:rsidR="00DB63D9">
        <w:rPr>
          <w:rFonts w:ascii="Times New Roman" w:eastAsia="Times New Roman" w:hAnsi="Times New Roman" w:cs="Times New Roman"/>
          <w:sz w:val="24"/>
        </w:rPr>
        <w:t xml:space="preserve"> precisão </w:t>
      </w:r>
      <w:r>
        <w:rPr>
          <w:rFonts w:ascii="Times New Roman" w:eastAsia="Times New Roman" w:hAnsi="Times New Roman" w:cs="Times New Roman"/>
          <w:sz w:val="24"/>
        </w:rPr>
        <w:t>para realizar e gerar condições necessárias para medições</w:t>
      </w:r>
      <w:r w:rsidR="00906971">
        <w:rPr>
          <w:rFonts w:ascii="Times New Roman" w:eastAsia="Times New Roman" w:hAnsi="Times New Roman" w:cs="Times New Roman"/>
          <w:sz w:val="24"/>
        </w:rPr>
        <w:t xml:space="preserve"> de parâmetros, como curvas de comportamento eletrônico em transistores, diodos, etc</w:t>
      </w:r>
      <w:r>
        <w:rPr>
          <w:rFonts w:ascii="Times New Roman" w:eastAsia="Times New Roman" w:hAnsi="Times New Roman" w:cs="Times New Roman"/>
          <w:sz w:val="24"/>
        </w:rPr>
        <w:t xml:space="preserve">. Um exemplo desse tipo de </w:t>
      </w:r>
      <w:r w:rsidR="00B01F0F">
        <w:rPr>
          <w:rFonts w:ascii="Times New Roman" w:eastAsia="Times New Roman" w:hAnsi="Times New Roman" w:cs="Times New Roman"/>
          <w:sz w:val="24"/>
        </w:rPr>
        <w:t xml:space="preserve">equipamento é </w:t>
      </w:r>
      <w:r>
        <w:rPr>
          <w:rFonts w:ascii="Times New Roman" w:eastAsia="Times New Roman" w:hAnsi="Times New Roman" w:cs="Times New Roman"/>
          <w:sz w:val="24"/>
        </w:rPr>
        <w:t>o</w:t>
      </w:r>
      <w:r w:rsidR="00B01F0F">
        <w:rPr>
          <w:rFonts w:ascii="Times New Roman" w:eastAsia="Times New Roman" w:hAnsi="Times New Roman" w:cs="Times New Roman"/>
          <w:sz w:val="24"/>
        </w:rPr>
        <w:t xml:space="preserve"> analisador de parâmetros elétricos, o</w:t>
      </w:r>
      <w:r>
        <w:rPr>
          <w:rFonts w:ascii="Times New Roman" w:eastAsia="Times New Roman" w:hAnsi="Times New Roman" w:cs="Times New Roman"/>
          <w:sz w:val="24"/>
        </w:rPr>
        <w:t xml:space="preserve"> Keithley </w:t>
      </w:r>
      <w:proofErr w:type="spellStart"/>
      <w:r>
        <w:rPr>
          <w:rFonts w:ascii="Times New Roman" w:eastAsia="Times New Roman" w:hAnsi="Times New Roman" w:cs="Times New Roman"/>
          <w:sz w:val="24"/>
        </w:rPr>
        <w:t>model</w:t>
      </w:r>
      <w:proofErr w:type="spellEnd"/>
      <w:r>
        <w:rPr>
          <w:rFonts w:ascii="Times New Roman" w:eastAsia="Times New Roman" w:hAnsi="Times New Roman" w:cs="Times New Roman"/>
          <w:sz w:val="24"/>
        </w:rPr>
        <w:t xml:space="preserve"> 2400, </w:t>
      </w:r>
      <w:r w:rsidR="004C1685">
        <w:rPr>
          <w:rFonts w:ascii="Times New Roman" w:eastAsia="Times New Roman" w:hAnsi="Times New Roman" w:cs="Times New Roman"/>
          <w:sz w:val="24"/>
        </w:rPr>
        <w:t>utilizado na geração de medidas el</w:t>
      </w:r>
      <w:r w:rsidR="0057281A">
        <w:rPr>
          <w:rFonts w:ascii="Times New Roman" w:eastAsia="Times New Roman" w:hAnsi="Times New Roman" w:cs="Times New Roman"/>
          <w:sz w:val="24"/>
        </w:rPr>
        <w:t>étricas,</w:t>
      </w:r>
      <w:r w:rsidR="004C1685">
        <w:rPr>
          <w:rFonts w:ascii="Times New Roman" w:eastAsia="Times New Roman" w:hAnsi="Times New Roman" w:cs="Times New Roman"/>
          <w:sz w:val="24"/>
        </w:rPr>
        <w:t xml:space="preserve"> caracterizando propriedades eletrônicas, como corrente e voltagem em dispositivos semicondutores</w:t>
      </w:r>
      <w:r>
        <w:rPr>
          <w:rFonts w:ascii="Times New Roman" w:eastAsia="Times New Roman" w:hAnsi="Times New Roman" w:cs="Times New Roman"/>
          <w:sz w:val="24"/>
        </w:rPr>
        <w:t xml:space="preserve">. </w:t>
      </w:r>
      <w:r w:rsidR="0057281A">
        <w:rPr>
          <w:rFonts w:ascii="Times New Roman" w:eastAsia="Times New Roman" w:hAnsi="Times New Roman" w:cs="Times New Roman"/>
          <w:sz w:val="24"/>
        </w:rPr>
        <w:t xml:space="preserve">Esse tipo de equipamento, alvo deste trabalho de graduação, permite a caracterização de vários dispositivos de forma manual, onde o operador calibra, gera sinais e </w:t>
      </w:r>
      <w:proofErr w:type="gramStart"/>
      <w:r w:rsidR="0057281A">
        <w:rPr>
          <w:rFonts w:ascii="Times New Roman" w:eastAsia="Times New Roman" w:hAnsi="Times New Roman" w:cs="Times New Roman"/>
          <w:sz w:val="24"/>
        </w:rPr>
        <w:t>os monitora</w:t>
      </w:r>
      <w:proofErr w:type="gramEnd"/>
      <w:r w:rsidR="0057281A">
        <w:rPr>
          <w:rFonts w:ascii="Times New Roman" w:eastAsia="Times New Roman" w:hAnsi="Times New Roman" w:cs="Times New Roman"/>
          <w:sz w:val="24"/>
        </w:rPr>
        <w:t xml:space="preserve"> localmente, ou de forma remota e automática, utilizando sistemas </w:t>
      </w:r>
      <w:proofErr w:type="spellStart"/>
      <w:r w:rsidR="0057281A">
        <w:rPr>
          <w:rFonts w:ascii="Times New Roman" w:eastAsia="Times New Roman" w:hAnsi="Times New Roman" w:cs="Times New Roman"/>
          <w:sz w:val="24"/>
        </w:rPr>
        <w:t>microprocessados</w:t>
      </w:r>
      <w:proofErr w:type="spellEnd"/>
      <w:r w:rsidR="0057281A">
        <w:rPr>
          <w:rFonts w:ascii="Times New Roman" w:eastAsia="Times New Roman" w:hAnsi="Times New Roman" w:cs="Times New Roman"/>
          <w:sz w:val="24"/>
        </w:rPr>
        <w:t>, que através de protocolos especiais, permitem monitoração, configurações, armazenamento e tratamento de medições.</w:t>
      </w:r>
      <w:r>
        <w:rPr>
          <w:rFonts w:ascii="Times New Roman" w:eastAsia="Times New Roman" w:hAnsi="Times New Roman" w:cs="Times New Roman"/>
          <w:sz w:val="24"/>
        </w:rPr>
        <w:t xml:space="preserve"> </w:t>
      </w:r>
    </w:p>
    <w:p w:rsidR="00FB464E" w:rsidRDefault="00C639CE">
      <w:pPr>
        <w:jc w:val="both"/>
        <w:rPr>
          <w:rFonts w:ascii="Times New Roman" w:eastAsia="Times New Roman" w:hAnsi="Times New Roman" w:cs="Times New Roman"/>
          <w:sz w:val="24"/>
        </w:rPr>
      </w:pPr>
      <w:r>
        <w:rPr>
          <w:rFonts w:ascii="Times New Roman" w:eastAsia="Times New Roman" w:hAnsi="Times New Roman" w:cs="Times New Roman"/>
          <w:sz w:val="24"/>
        </w:rPr>
        <w:tab/>
      </w:r>
      <w:r w:rsidR="00067040">
        <w:rPr>
          <w:rFonts w:ascii="Times New Roman" w:eastAsia="Times New Roman" w:hAnsi="Times New Roman" w:cs="Times New Roman"/>
          <w:sz w:val="24"/>
        </w:rPr>
        <w:t xml:space="preserve">Através de uma </w:t>
      </w:r>
      <w:r>
        <w:rPr>
          <w:rFonts w:ascii="Times New Roman" w:eastAsia="Times New Roman" w:hAnsi="Times New Roman" w:cs="Times New Roman"/>
          <w:sz w:val="24"/>
        </w:rPr>
        <w:t xml:space="preserve">interface RS-232, e </w:t>
      </w:r>
      <w:r w:rsidR="00067040">
        <w:rPr>
          <w:rFonts w:ascii="Times New Roman" w:eastAsia="Times New Roman" w:hAnsi="Times New Roman" w:cs="Times New Roman"/>
          <w:sz w:val="24"/>
        </w:rPr>
        <w:t>um protocolo de comunicação fornecido</w:t>
      </w:r>
      <w:r>
        <w:rPr>
          <w:rFonts w:ascii="Times New Roman" w:eastAsia="Times New Roman" w:hAnsi="Times New Roman" w:cs="Times New Roman"/>
          <w:sz w:val="24"/>
        </w:rPr>
        <w:t xml:space="preserve"> pelo fabricante, </w:t>
      </w:r>
      <w:proofErr w:type="gramStart"/>
      <w:r>
        <w:rPr>
          <w:rFonts w:ascii="Times New Roman" w:eastAsia="Times New Roman" w:hAnsi="Times New Roman" w:cs="Times New Roman"/>
          <w:sz w:val="24"/>
        </w:rPr>
        <w:t>é possível</w:t>
      </w:r>
      <w:proofErr w:type="gramEnd"/>
      <w:r>
        <w:rPr>
          <w:rFonts w:ascii="Times New Roman" w:eastAsia="Times New Roman" w:hAnsi="Times New Roman" w:cs="Times New Roman"/>
          <w:sz w:val="24"/>
        </w:rPr>
        <w:t xml:space="preserve"> configurar </w:t>
      </w:r>
      <w:r w:rsidR="00067040">
        <w:rPr>
          <w:rFonts w:ascii="Times New Roman" w:eastAsia="Times New Roman" w:hAnsi="Times New Roman" w:cs="Times New Roman"/>
          <w:sz w:val="24"/>
        </w:rPr>
        <w:t>o equipamento de medição</w:t>
      </w:r>
      <w:r>
        <w:rPr>
          <w:rFonts w:ascii="Times New Roman" w:eastAsia="Times New Roman" w:hAnsi="Times New Roman" w:cs="Times New Roman"/>
          <w:sz w:val="24"/>
        </w:rPr>
        <w:t xml:space="preserve"> e requisitar inf</w:t>
      </w:r>
      <w:r w:rsidR="00067040">
        <w:rPr>
          <w:rFonts w:ascii="Times New Roman" w:eastAsia="Times New Roman" w:hAnsi="Times New Roman" w:cs="Times New Roman"/>
          <w:sz w:val="24"/>
        </w:rPr>
        <w:t>ormações específicas remotamente. Esse monitoramento é em geral controlado por um computador que trata o protocolo, possibilita a aquisição, o armazenamento e o tratamento adequado dos dados. Essa</w:t>
      </w:r>
      <w:r>
        <w:rPr>
          <w:rFonts w:ascii="Times New Roman" w:eastAsia="Times New Roman" w:hAnsi="Times New Roman" w:cs="Times New Roman"/>
          <w:sz w:val="24"/>
        </w:rPr>
        <w:t xml:space="preserve"> metodologia viabiliza controle centralizado para múltiplos equipamentos e rápidas solicitações e variações de configurações em série, operação necessária para realizar estudos</w:t>
      </w:r>
      <w:r w:rsidR="00067040">
        <w:rPr>
          <w:rFonts w:ascii="Times New Roman" w:eastAsia="Times New Roman" w:hAnsi="Times New Roman" w:cs="Times New Roman"/>
          <w:sz w:val="24"/>
        </w:rPr>
        <w:t xml:space="preserve"> específicos em componentes e sistemas</w:t>
      </w:r>
      <w:r>
        <w:rPr>
          <w:rFonts w:ascii="Times New Roman" w:eastAsia="Times New Roman" w:hAnsi="Times New Roman" w:cs="Times New Roman"/>
          <w:sz w:val="24"/>
        </w:rPr>
        <w:t>, como curva</w:t>
      </w:r>
      <w:r w:rsidR="00067040">
        <w:rPr>
          <w:rFonts w:ascii="Times New Roman" w:eastAsia="Times New Roman" w:hAnsi="Times New Roman" w:cs="Times New Roman"/>
          <w:sz w:val="24"/>
        </w:rPr>
        <w:t>s características de dispositivos semicondutores, tais como: curvas de transistores MOS, diodos, ou ainda amplificadores, conversores, etc</w:t>
      </w:r>
      <w:r>
        <w:rPr>
          <w:rFonts w:ascii="Times New Roman" w:eastAsia="Times New Roman" w:hAnsi="Times New Roman" w:cs="Times New Roman"/>
          <w:sz w:val="24"/>
        </w:rPr>
        <w:t xml:space="preserve">. </w:t>
      </w:r>
    </w:p>
    <w:p w:rsidR="00FB464E" w:rsidRDefault="00C639CE">
      <w:pPr>
        <w:jc w:val="both"/>
        <w:rPr>
          <w:rFonts w:ascii="Times New Roman" w:eastAsia="Times New Roman" w:hAnsi="Times New Roman" w:cs="Times New Roman"/>
          <w:sz w:val="24"/>
        </w:rPr>
      </w:pPr>
      <w:r>
        <w:rPr>
          <w:rFonts w:ascii="Times New Roman" w:eastAsia="Times New Roman" w:hAnsi="Times New Roman" w:cs="Times New Roman"/>
          <w:sz w:val="24"/>
        </w:rPr>
        <w:tab/>
        <w:t>Quando realizadas manualmente, atividades como a descrita acima se tornam árduas para o usuário. Além de tomar nota sem erros a cada medição, caberia a esse, também, a tarefa de configurar cada máquina a cada nova medição, o que toma tempo e cuidados significativos. Realizado por um computador, a árdua tarefa de reduz simplesmente ao trabalho de se ajustar as configurações iniciais e pressionar um botão que abstrairá todas as etapas da operação, obtendo-se rapidamente os resultados.</w:t>
      </w:r>
    </w:p>
    <w:p w:rsidR="00FB464E" w:rsidRDefault="00C639CE">
      <w:pPr>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p>
    <w:p w:rsidR="00FB464E" w:rsidRDefault="00FB464E">
      <w:pPr>
        <w:jc w:val="both"/>
        <w:rPr>
          <w:rFonts w:ascii="Times New Roman" w:eastAsia="Times New Roman" w:hAnsi="Times New Roman" w:cs="Times New Roman"/>
          <w:sz w:val="24"/>
        </w:rPr>
      </w:pPr>
    </w:p>
    <w:p w:rsidR="003C07A1" w:rsidRPr="007E21A0" w:rsidRDefault="003C07A1" w:rsidP="00EE6CB1">
      <w:pPr>
        <w:keepNext/>
        <w:keepLines/>
        <w:spacing w:before="200" w:after="0"/>
        <w:rPr>
          <w:rFonts w:ascii="Times New Roman" w:eastAsia="Times New Roman" w:hAnsi="Times New Roman" w:cs="Times New Roman"/>
          <w:sz w:val="24"/>
        </w:rPr>
      </w:pPr>
    </w:p>
    <w:p w:rsidR="00FB464E" w:rsidRPr="007E21A0" w:rsidRDefault="00FB464E">
      <w:pPr>
        <w:keepNext/>
        <w:keepLines/>
        <w:spacing w:before="200" w:after="0"/>
        <w:rPr>
          <w:rFonts w:ascii="Times New Roman" w:eastAsia="Times New Roman" w:hAnsi="Times New Roman" w:cs="Times New Roman"/>
          <w:sz w:val="24"/>
        </w:rPr>
      </w:pPr>
    </w:p>
    <w:p w:rsidR="00FB464E" w:rsidRDefault="00FB464E">
      <w:pPr>
        <w:rPr>
          <w:rFonts w:ascii="Calibri" w:eastAsia="Calibri" w:hAnsi="Calibri" w:cs="Calibri"/>
        </w:rPr>
      </w:pPr>
    </w:p>
    <w:p w:rsidR="00FB464E" w:rsidRDefault="00F84C5B">
      <w:pPr>
        <w:keepNext/>
        <w:keepLines/>
        <w:spacing w:before="200" w:after="0"/>
        <w:rPr>
          <w:rFonts w:ascii="Times New Roman" w:eastAsia="Times New Roman" w:hAnsi="Times New Roman" w:cs="Times New Roman"/>
          <w:b/>
          <w:sz w:val="28"/>
        </w:rPr>
      </w:pPr>
      <w:r>
        <w:rPr>
          <w:rFonts w:ascii="Times New Roman" w:eastAsia="Times New Roman" w:hAnsi="Times New Roman" w:cs="Times New Roman"/>
          <w:b/>
          <w:sz w:val="28"/>
        </w:rPr>
        <w:lastRenderedPageBreak/>
        <w:t>1.2</w:t>
      </w:r>
      <w:r w:rsidR="00C639CE">
        <w:rPr>
          <w:rFonts w:ascii="Times New Roman" w:eastAsia="Times New Roman" w:hAnsi="Times New Roman" w:cs="Times New Roman"/>
          <w:b/>
          <w:sz w:val="28"/>
        </w:rPr>
        <w:t xml:space="preserve"> Objetivo</w:t>
      </w:r>
    </w:p>
    <w:p w:rsidR="00FB464E" w:rsidRDefault="00FB464E">
      <w:pPr>
        <w:ind w:firstLine="720"/>
        <w:jc w:val="both"/>
        <w:rPr>
          <w:rFonts w:ascii="Times New Roman" w:eastAsia="Times New Roman" w:hAnsi="Times New Roman" w:cs="Times New Roman"/>
          <w:b/>
          <w:sz w:val="28"/>
        </w:rPr>
      </w:pPr>
    </w:p>
    <w:p w:rsidR="00FB464E" w:rsidRDefault="00C639CE">
      <w:pPr>
        <w:ind w:firstLine="720"/>
        <w:jc w:val="both"/>
        <w:rPr>
          <w:rFonts w:ascii="Times New Roman" w:eastAsia="Times New Roman" w:hAnsi="Times New Roman" w:cs="Times New Roman"/>
          <w:sz w:val="24"/>
        </w:rPr>
      </w:pPr>
      <w:r>
        <w:rPr>
          <w:rFonts w:ascii="Times New Roman" w:eastAsia="Times New Roman" w:hAnsi="Times New Roman" w:cs="Times New Roman"/>
          <w:sz w:val="24"/>
        </w:rPr>
        <w:t>O sistema abordado nesse projeto foi desenvolvido com a finalidade de controlar e obter informações remotamente de até dois equipamentos medidores Keithley model</w:t>
      </w:r>
      <w:r w:rsidR="00765A46">
        <w:rPr>
          <w:rFonts w:ascii="Times New Roman" w:eastAsia="Times New Roman" w:hAnsi="Times New Roman" w:cs="Times New Roman"/>
          <w:sz w:val="24"/>
        </w:rPr>
        <w:t>o</w:t>
      </w:r>
      <w:r>
        <w:rPr>
          <w:rFonts w:ascii="Times New Roman" w:eastAsia="Times New Roman" w:hAnsi="Times New Roman" w:cs="Times New Roman"/>
          <w:sz w:val="24"/>
        </w:rPr>
        <w:t xml:space="preserve"> 2400 utilizando apenas um computador dotado de uma interface visual e um módulo eletrônico externo</w:t>
      </w:r>
      <w:r w:rsidR="00C326CA">
        <w:rPr>
          <w:rFonts w:ascii="Times New Roman" w:eastAsia="Times New Roman" w:hAnsi="Times New Roman" w:cs="Times New Roman"/>
          <w:sz w:val="24"/>
        </w:rPr>
        <w:t xml:space="preserve"> (figura 1)</w:t>
      </w:r>
      <w:r>
        <w:rPr>
          <w:rFonts w:ascii="Times New Roman" w:eastAsia="Times New Roman" w:hAnsi="Times New Roman" w:cs="Times New Roman"/>
          <w:sz w:val="24"/>
        </w:rPr>
        <w:t xml:space="preserve">. </w:t>
      </w:r>
    </w:p>
    <w:p w:rsidR="0051526B" w:rsidRDefault="0051526B">
      <w:pPr>
        <w:ind w:firstLine="720"/>
        <w:jc w:val="both"/>
        <w:rPr>
          <w:rFonts w:ascii="Times New Roman" w:eastAsia="Times New Roman" w:hAnsi="Times New Roman" w:cs="Times New Roman"/>
          <w:sz w:val="24"/>
        </w:rPr>
      </w:pPr>
    </w:p>
    <w:p w:rsidR="00C326CA" w:rsidRDefault="00C326CA" w:rsidP="00C326CA">
      <w:pPr>
        <w:ind w:firstLine="720"/>
        <w:jc w:val="center"/>
      </w:pPr>
      <w:r w:rsidRPr="008B3B5F">
        <w:object w:dxaOrig="14115" w:dyaOrig="3705">
          <v:rect id="rectole0000000002" o:spid="_x0000_i1027" style="width:340.3pt;height:97.15pt;mso-left-percent:-10001;mso-top-percent:-10001;mso-position-horizontal:absolute;mso-position-horizontal-relative:char;mso-position-vertical:absolute;mso-position-vertical-relative:line;mso-left-percent:-10001;mso-top-percent:-10001" o:ole="" o:preferrelative="t" stroked="f">
            <v:imagedata r:id="rId13" o:title=""/>
          </v:rect>
          <o:OLEObject Type="Embed" ProgID="StaticMetafile" ShapeID="rectole0000000002" DrawAspect="Content" ObjectID="_1429279694" r:id="rId14"/>
        </w:object>
      </w:r>
    </w:p>
    <w:p w:rsidR="00C326CA" w:rsidRDefault="00C326CA" w:rsidP="00C326CA">
      <w:pPr>
        <w:ind w:firstLine="720"/>
        <w:jc w:val="center"/>
        <w:rPr>
          <w:rFonts w:ascii="Times New Roman" w:eastAsia="Times New Roman" w:hAnsi="Times New Roman" w:cs="Times New Roman"/>
          <w:sz w:val="24"/>
        </w:rPr>
      </w:pPr>
      <w:r>
        <w:rPr>
          <w:rFonts w:ascii="Times New Roman" w:eastAsia="Times New Roman" w:hAnsi="Times New Roman" w:cs="Times New Roman"/>
          <w:sz w:val="20"/>
        </w:rPr>
        <w:t>Figura 1: Diagrama de blocos do sistema</w:t>
      </w:r>
    </w:p>
    <w:p w:rsidR="00FB464E" w:rsidRDefault="00C639CE">
      <w:pPr>
        <w:ind w:firstLine="720"/>
        <w:jc w:val="both"/>
        <w:rPr>
          <w:rFonts w:ascii="Times New Roman" w:eastAsia="Times New Roman" w:hAnsi="Times New Roman" w:cs="Times New Roman"/>
          <w:sz w:val="24"/>
        </w:rPr>
      </w:pPr>
      <w:r>
        <w:rPr>
          <w:rFonts w:ascii="Times New Roman" w:eastAsia="Times New Roman" w:hAnsi="Times New Roman" w:cs="Times New Roman"/>
          <w:sz w:val="24"/>
        </w:rPr>
        <w:t xml:space="preserve">O projeto também tem como meta facilitar operações específicas, mostrando o desenvolvimento do controle dos equipamentos pelo computador de maneira singular ou em série, para uma ou ambas as máquinas, podendo-se variar o tipo de solicitação. </w:t>
      </w:r>
    </w:p>
    <w:p w:rsidR="00FB464E" w:rsidRDefault="00FB464E">
      <w:pPr>
        <w:rPr>
          <w:rFonts w:ascii="Times New Roman" w:eastAsia="Times New Roman" w:hAnsi="Times New Roman" w:cs="Times New Roman"/>
          <w:sz w:val="24"/>
        </w:rPr>
      </w:pPr>
    </w:p>
    <w:p w:rsidR="00FB464E" w:rsidRDefault="00FB464E">
      <w:pPr>
        <w:rPr>
          <w:rFonts w:ascii="Times New Roman" w:eastAsia="Times New Roman" w:hAnsi="Times New Roman" w:cs="Times New Roman"/>
          <w:sz w:val="24"/>
        </w:rPr>
      </w:pPr>
    </w:p>
    <w:p w:rsidR="00FB464E" w:rsidRDefault="00FB464E">
      <w:pPr>
        <w:rPr>
          <w:rFonts w:ascii="Times New Roman" w:eastAsia="Times New Roman" w:hAnsi="Times New Roman" w:cs="Times New Roman"/>
          <w:sz w:val="24"/>
        </w:rPr>
      </w:pPr>
    </w:p>
    <w:p w:rsidR="00FB464E" w:rsidRDefault="00FB464E">
      <w:pPr>
        <w:rPr>
          <w:rFonts w:ascii="Times New Roman" w:eastAsia="Times New Roman" w:hAnsi="Times New Roman" w:cs="Times New Roman"/>
          <w:sz w:val="24"/>
        </w:rPr>
      </w:pPr>
    </w:p>
    <w:p w:rsidR="00FB464E" w:rsidRDefault="00FB464E">
      <w:pPr>
        <w:rPr>
          <w:rFonts w:ascii="Times New Roman" w:eastAsia="Times New Roman" w:hAnsi="Times New Roman" w:cs="Times New Roman"/>
          <w:sz w:val="24"/>
        </w:rPr>
      </w:pPr>
    </w:p>
    <w:p w:rsidR="00FB464E" w:rsidRDefault="00FB464E">
      <w:pPr>
        <w:rPr>
          <w:rFonts w:ascii="Times New Roman" w:eastAsia="Times New Roman" w:hAnsi="Times New Roman" w:cs="Times New Roman"/>
          <w:sz w:val="24"/>
        </w:rPr>
      </w:pPr>
    </w:p>
    <w:p w:rsidR="00FB464E" w:rsidRDefault="00FB464E">
      <w:pPr>
        <w:rPr>
          <w:rFonts w:ascii="Times New Roman" w:eastAsia="Times New Roman" w:hAnsi="Times New Roman" w:cs="Times New Roman"/>
          <w:sz w:val="24"/>
        </w:rPr>
      </w:pPr>
    </w:p>
    <w:p w:rsidR="00FB464E" w:rsidRDefault="00FB464E">
      <w:pPr>
        <w:rPr>
          <w:rFonts w:ascii="Times New Roman" w:eastAsia="Times New Roman" w:hAnsi="Times New Roman" w:cs="Times New Roman"/>
          <w:sz w:val="24"/>
        </w:rPr>
      </w:pPr>
    </w:p>
    <w:p w:rsidR="00FB464E" w:rsidRDefault="00FB464E">
      <w:pPr>
        <w:rPr>
          <w:rFonts w:ascii="Times New Roman" w:eastAsia="Times New Roman" w:hAnsi="Times New Roman" w:cs="Times New Roman"/>
          <w:sz w:val="24"/>
        </w:rPr>
      </w:pPr>
    </w:p>
    <w:p w:rsidR="00FB464E" w:rsidRDefault="00FB464E">
      <w:pPr>
        <w:rPr>
          <w:rFonts w:ascii="Times New Roman" w:eastAsia="Times New Roman" w:hAnsi="Times New Roman" w:cs="Times New Roman"/>
          <w:sz w:val="24"/>
        </w:rPr>
      </w:pPr>
    </w:p>
    <w:p w:rsidR="00FB464E" w:rsidRDefault="00FB464E">
      <w:pPr>
        <w:rPr>
          <w:rFonts w:ascii="Times New Roman" w:eastAsia="Times New Roman" w:hAnsi="Times New Roman" w:cs="Times New Roman"/>
          <w:sz w:val="24"/>
        </w:rPr>
      </w:pPr>
    </w:p>
    <w:p w:rsidR="00FB464E" w:rsidRDefault="00FB464E">
      <w:pPr>
        <w:rPr>
          <w:rFonts w:ascii="Times New Roman" w:eastAsia="Times New Roman" w:hAnsi="Times New Roman" w:cs="Times New Roman"/>
          <w:sz w:val="24"/>
        </w:rPr>
      </w:pPr>
    </w:p>
    <w:p w:rsidR="00FB464E" w:rsidRDefault="00FB464E">
      <w:pPr>
        <w:rPr>
          <w:rFonts w:ascii="Times New Roman" w:eastAsia="Times New Roman" w:hAnsi="Times New Roman" w:cs="Times New Roman"/>
          <w:sz w:val="24"/>
        </w:rPr>
      </w:pPr>
    </w:p>
    <w:p w:rsidR="006C7BAA" w:rsidRPr="00227F07" w:rsidRDefault="006C7BAA" w:rsidP="00227F07">
      <w:pPr>
        <w:rPr>
          <w:rFonts w:ascii="Times New Roman" w:eastAsia="Times New Roman" w:hAnsi="Times New Roman" w:cs="Times New Roman"/>
          <w:sz w:val="24"/>
        </w:rPr>
      </w:pPr>
    </w:p>
    <w:p w:rsidR="00FB464E" w:rsidRDefault="00F84C5B">
      <w:pPr>
        <w:keepNext/>
        <w:keepLines/>
        <w:spacing w:before="200" w:after="0"/>
        <w:rPr>
          <w:rFonts w:ascii="Times New Roman" w:eastAsia="Times New Roman" w:hAnsi="Times New Roman" w:cs="Times New Roman"/>
          <w:b/>
          <w:sz w:val="28"/>
        </w:rPr>
      </w:pPr>
      <w:proofErr w:type="gramStart"/>
      <w:r>
        <w:rPr>
          <w:rFonts w:ascii="Times New Roman" w:eastAsia="Times New Roman" w:hAnsi="Times New Roman" w:cs="Times New Roman"/>
          <w:b/>
          <w:sz w:val="28"/>
        </w:rPr>
        <w:lastRenderedPageBreak/>
        <w:t>1.3</w:t>
      </w:r>
      <w:r w:rsidR="00C639CE">
        <w:rPr>
          <w:rFonts w:ascii="Times New Roman" w:eastAsia="Times New Roman" w:hAnsi="Times New Roman" w:cs="Times New Roman"/>
          <w:b/>
          <w:sz w:val="28"/>
        </w:rPr>
        <w:t xml:space="preserve"> Estrutura</w:t>
      </w:r>
      <w:proofErr w:type="gramEnd"/>
      <w:r w:rsidR="00C639CE">
        <w:rPr>
          <w:rFonts w:ascii="Times New Roman" w:eastAsia="Times New Roman" w:hAnsi="Times New Roman" w:cs="Times New Roman"/>
          <w:b/>
          <w:sz w:val="28"/>
        </w:rPr>
        <w:t xml:space="preserve"> do Texto</w:t>
      </w:r>
    </w:p>
    <w:p w:rsidR="00FB464E" w:rsidRDefault="00FB464E">
      <w:pPr>
        <w:rPr>
          <w:rFonts w:ascii="Calibri" w:eastAsia="Calibri" w:hAnsi="Calibri" w:cs="Calibri"/>
        </w:rPr>
      </w:pPr>
    </w:p>
    <w:p w:rsidR="006C7BAA" w:rsidRDefault="00C639CE" w:rsidP="006C7BAA">
      <w:pPr>
        <w:ind w:firstLine="720"/>
        <w:jc w:val="both"/>
        <w:rPr>
          <w:rFonts w:ascii="Times New Roman" w:eastAsia="Times New Roman" w:hAnsi="Times New Roman" w:cs="Times New Roman"/>
          <w:sz w:val="24"/>
        </w:rPr>
      </w:pPr>
      <w:r>
        <w:rPr>
          <w:rFonts w:ascii="Times New Roman" w:eastAsia="Times New Roman" w:hAnsi="Times New Roman" w:cs="Times New Roman"/>
          <w:sz w:val="24"/>
        </w:rPr>
        <w:t>Quanto à disposição desse trabalho</w:t>
      </w:r>
      <w:r w:rsidR="00EB0A4B">
        <w:rPr>
          <w:rFonts w:ascii="Times New Roman" w:eastAsia="Times New Roman" w:hAnsi="Times New Roman" w:cs="Times New Roman"/>
          <w:sz w:val="24"/>
        </w:rPr>
        <w:t>,</w:t>
      </w:r>
      <w:r>
        <w:rPr>
          <w:rFonts w:ascii="Times New Roman" w:eastAsia="Times New Roman" w:hAnsi="Times New Roman" w:cs="Times New Roman"/>
          <w:sz w:val="24"/>
        </w:rPr>
        <w:t xml:space="preserve"> foi adotado que no capítulo 1 teremos a Introdução onde falaremos sobre o contexto e a motivação em realizar esse trabalho, </w:t>
      </w:r>
      <w:r w:rsidR="006625C4">
        <w:rPr>
          <w:rFonts w:ascii="Times New Roman" w:eastAsia="Times New Roman" w:hAnsi="Times New Roman" w:cs="Times New Roman"/>
          <w:sz w:val="24"/>
        </w:rPr>
        <w:t>seu objetivo e sua organização</w:t>
      </w:r>
      <w:r>
        <w:rPr>
          <w:rFonts w:ascii="Times New Roman" w:eastAsia="Times New Roman" w:hAnsi="Times New Roman" w:cs="Times New Roman"/>
          <w:sz w:val="24"/>
        </w:rPr>
        <w:t>.</w:t>
      </w:r>
      <w:r w:rsidR="00D81BB3">
        <w:rPr>
          <w:rFonts w:ascii="Times New Roman" w:eastAsia="Times New Roman" w:hAnsi="Times New Roman" w:cs="Times New Roman"/>
          <w:sz w:val="24"/>
        </w:rPr>
        <w:t xml:space="preserve"> O capítulo 2 expõe</w:t>
      </w:r>
      <w:r w:rsidR="006C7BAA">
        <w:rPr>
          <w:rFonts w:ascii="Times New Roman" w:eastAsia="Times New Roman" w:hAnsi="Times New Roman" w:cs="Times New Roman"/>
          <w:sz w:val="24"/>
        </w:rPr>
        <w:t xml:space="preserve"> os conceitos essenciais para o entendimento</w:t>
      </w:r>
      <w:r w:rsidR="001D4355">
        <w:rPr>
          <w:rFonts w:ascii="Times New Roman" w:eastAsia="Times New Roman" w:hAnsi="Times New Roman" w:cs="Times New Roman"/>
          <w:sz w:val="24"/>
        </w:rPr>
        <w:t xml:space="preserve"> e desenvolvimento do projeto. O</w:t>
      </w:r>
      <w:r w:rsidR="00D81BB3">
        <w:rPr>
          <w:rFonts w:ascii="Times New Roman" w:eastAsia="Times New Roman" w:hAnsi="Times New Roman" w:cs="Times New Roman"/>
          <w:sz w:val="24"/>
        </w:rPr>
        <w:t>s</w:t>
      </w:r>
      <w:r w:rsidR="001D4355">
        <w:rPr>
          <w:rFonts w:ascii="Times New Roman" w:eastAsia="Times New Roman" w:hAnsi="Times New Roman" w:cs="Times New Roman"/>
          <w:sz w:val="24"/>
        </w:rPr>
        <w:t xml:space="preserve"> capítulo</w:t>
      </w:r>
      <w:r w:rsidR="00D81BB3">
        <w:rPr>
          <w:rFonts w:ascii="Times New Roman" w:eastAsia="Times New Roman" w:hAnsi="Times New Roman" w:cs="Times New Roman"/>
          <w:sz w:val="24"/>
        </w:rPr>
        <w:t>s</w:t>
      </w:r>
      <w:r w:rsidR="001D4355">
        <w:rPr>
          <w:rFonts w:ascii="Times New Roman" w:eastAsia="Times New Roman" w:hAnsi="Times New Roman" w:cs="Times New Roman"/>
          <w:sz w:val="24"/>
        </w:rPr>
        <w:t xml:space="preserve"> 3 e 4 definem a metodologia do projeto, sendo o primeiro a descrição do módulo eletr</w:t>
      </w:r>
      <w:r w:rsidR="00EA1292">
        <w:rPr>
          <w:rFonts w:ascii="Times New Roman" w:eastAsia="Times New Roman" w:hAnsi="Times New Roman" w:cs="Times New Roman"/>
          <w:sz w:val="24"/>
        </w:rPr>
        <w:t xml:space="preserve">ônico e o segundo </w:t>
      </w:r>
      <w:proofErr w:type="gramStart"/>
      <w:r w:rsidR="00EA1292">
        <w:rPr>
          <w:rFonts w:ascii="Times New Roman" w:eastAsia="Times New Roman" w:hAnsi="Times New Roman" w:cs="Times New Roman"/>
          <w:sz w:val="24"/>
        </w:rPr>
        <w:t>à</w:t>
      </w:r>
      <w:proofErr w:type="gramEnd"/>
      <w:r w:rsidR="00EA1292">
        <w:rPr>
          <w:rFonts w:ascii="Times New Roman" w:eastAsia="Times New Roman" w:hAnsi="Times New Roman" w:cs="Times New Roman"/>
          <w:sz w:val="24"/>
        </w:rPr>
        <w:t xml:space="preserve"> programações:</w:t>
      </w:r>
      <w:r w:rsidR="001D4355">
        <w:rPr>
          <w:rFonts w:ascii="Times New Roman" w:eastAsia="Times New Roman" w:hAnsi="Times New Roman" w:cs="Times New Roman"/>
          <w:sz w:val="24"/>
        </w:rPr>
        <w:t xml:space="preserve"> embarcada e em alto nível. O capítulo 5 </w:t>
      </w:r>
      <w:r w:rsidR="00EA1292">
        <w:rPr>
          <w:rFonts w:ascii="Times New Roman" w:eastAsia="Times New Roman" w:hAnsi="Times New Roman" w:cs="Times New Roman"/>
          <w:sz w:val="24"/>
        </w:rPr>
        <w:t>é dedicado</w:t>
      </w:r>
      <w:r w:rsidR="001D4355">
        <w:rPr>
          <w:rFonts w:ascii="Times New Roman" w:eastAsia="Times New Roman" w:hAnsi="Times New Roman" w:cs="Times New Roman"/>
          <w:sz w:val="24"/>
        </w:rPr>
        <w:t xml:space="preserve"> </w:t>
      </w:r>
      <w:r w:rsidR="00EA1292">
        <w:rPr>
          <w:rFonts w:ascii="Times New Roman" w:eastAsia="Times New Roman" w:hAnsi="Times New Roman" w:cs="Times New Roman"/>
          <w:sz w:val="24"/>
        </w:rPr>
        <w:t>às conclusões do trabalho</w:t>
      </w:r>
      <w:r w:rsidR="001D4355">
        <w:rPr>
          <w:rFonts w:ascii="Times New Roman" w:eastAsia="Times New Roman" w:hAnsi="Times New Roman" w:cs="Times New Roman"/>
          <w:sz w:val="24"/>
        </w:rPr>
        <w:t xml:space="preserve">, e o </w:t>
      </w:r>
      <w:proofErr w:type="gramStart"/>
      <w:r w:rsidR="001D4355">
        <w:rPr>
          <w:rFonts w:ascii="Times New Roman" w:eastAsia="Times New Roman" w:hAnsi="Times New Roman" w:cs="Times New Roman"/>
          <w:sz w:val="24"/>
        </w:rPr>
        <w:t>6</w:t>
      </w:r>
      <w:proofErr w:type="gramEnd"/>
      <w:r w:rsidR="001D4355">
        <w:rPr>
          <w:rFonts w:ascii="Times New Roman" w:eastAsia="Times New Roman" w:hAnsi="Times New Roman" w:cs="Times New Roman"/>
          <w:sz w:val="24"/>
        </w:rPr>
        <w:t xml:space="preserve"> </w:t>
      </w:r>
      <w:r w:rsidR="00EA1292">
        <w:rPr>
          <w:rFonts w:ascii="Times New Roman" w:eastAsia="Times New Roman" w:hAnsi="Times New Roman" w:cs="Times New Roman"/>
          <w:sz w:val="24"/>
        </w:rPr>
        <w:t>à</w:t>
      </w:r>
      <w:r w:rsidR="001D4355">
        <w:rPr>
          <w:rFonts w:ascii="Times New Roman" w:eastAsia="Times New Roman" w:hAnsi="Times New Roman" w:cs="Times New Roman"/>
          <w:sz w:val="24"/>
        </w:rPr>
        <w:t>s referências bibliográficas.</w:t>
      </w:r>
    </w:p>
    <w:p w:rsidR="00FB464E" w:rsidRDefault="00C639CE">
      <w:pPr>
        <w:rPr>
          <w:rFonts w:ascii="Times New Roman" w:eastAsia="Times New Roman" w:hAnsi="Times New Roman" w:cs="Times New Roman"/>
          <w:sz w:val="24"/>
        </w:rPr>
      </w:pPr>
      <w:r>
        <w:rPr>
          <w:rFonts w:ascii="Times New Roman" w:eastAsia="Times New Roman" w:hAnsi="Times New Roman" w:cs="Times New Roman"/>
          <w:sz w:val="24"/>
        </w:rPr>
        <w:t xml:space="preserve"> </w:t>
      </w:r>
      <w:r>
        <w:rPr>
          <w:rFonts w:ascii="Times New Roman" w:eastAsia="Times New Roman" w:hAnsi="Times New Roman" w:cs="Times New Roman"/>
          <w:sz w:val="24"/>
        </w:rPr>
        <w:tab/>
      </w:r>
    </w:p>
    <w:p w:rsidR="00FB464E" w:rsidRDefault="00FB464E">
      <w:pPr>
        <w:ind w:firstLine="720"/>
        <w:rPr>
          <w:rFonts w:ascii="Times New Roman" w:eastAsia="Times New Roman" w:hAnsi="Times New Roman" w:cs="Times New Roman"/>
          <w:sz w:val="24"/>
        </w:rPr>
      </w:pPr>
    </w:p>
    <w:p w:rsidR="00FB464E" w:rsidRDefault="00FB464E">
      <w:pPr>
        <w:ind w:firstLine="720"/>
        <w:rPr>
          <w:rFonts w:ascii="Times New Roman" w:eastAsia="Times New Roman" w:hAnsi="Times New Roman" w:cs="Times New Roman"/>
          <w:sz w:val="24"/>
        </w:rPr>
      </w:pPr>
    </w:p>
    <w:p w:rsidR="00FB464E" w:rsidRDefault="00FB464E">
      <w:pPr>
        <w:ind w:firstLine="720"/>
        <w:rPr>
          <w:rFonts w:ascii="Times New Roman" w:eastAsia="Times New Roman" w:hAnsi="Times New Roman" w:cs="Times New Roman"/>
          <w:sz w:val="24"/>
        </w:rPr>
      </w:pPr>
    </w:p>
    <w:p w:rsidR="00FB464E" w:rsidRDefault="00FB464E">
      <w:pPr>
        <w:ind w:firstLine="720"/>
        <w:rPr>
          <w:rFonts w:ascii="Times New Roman" w:eastAsia="Times New Roman" w:hAnsi="Times New Roman" w:cs="Times New Roman"/>
          <w:sz w:val="24"/>
        </w:rPr>
      </w:pPr>
    </w:p>
    <w:p w:rsidR="00FB464E" w:rsidRDefault="00FB464E">
      <w:pPr>
        <w:ind w:firstLine="720"/>
        <w:rPr>
          <w:rFonts w:ascii="Times New Roman" w:eastAsia="Times New Roman" w:hAnsi="Times New Roman" w:cs="Times New Roman"/>
          <w:sz w:val="24"/>
        </w:rPr>
      </w:pPr>
    </w:p>
    <w:p w:rsidR="00FB464E" w:rsidRDefault="00FB464E">
      <w:pPr>
        <w:ind w:firstLine="720"/>
        <w:rPr>
          <w:rFonts w:ascii="Times New Roman" w:eastAsia="Times New Roman" w:hAnsi="Times New Roman" w:cs="Times New Roman"/>
          <w:sz w:val="24"/>
        </w:rPr>
      </w:pPr>
    </w:p>
    <w:p w:rsidR="00FB464E" w:rsidRDefault="00FB464E">
      <w:pPr>
        <w:ind w:firstLine="720"/>
        <w:rPr>
          <w:rFonts w:ascii="Times New Roman" w:eastAsia="Times New Roman" w:hAnsi="Times New Roman" w:cs="Times New Roman"/>
          <w:sz w:val="24"/>
        </w:rPr>
      </w:pPr>
    </w:p>
    <w:p w:rsidR="00FB464E" w:rsidRDefault="00FB464E">
      <w:pPr>
        <w:ind w:firstLine="720"/>
        <w:rPr>
          <w:rFonts w:ascii="Times New Roman" w:eastAsia="Times New Roman" w:hAnsi="Times New Roman" w:cs="Times New Roman"/>
          <w:sz w:val="24"/>
        </w:rPr>
      </w:pPr>
    </w:p>
    <w:p w:rsidR="00FB464E" w:rsidRDefault="00FB464E">
      <w:pPr>
        <w:ind w:firstLine="720"/>
        <w:rPr>
          <w:rFonts w:ascii="Times New Roman" w:eastAsia="Times New Roman" w:hAnsi="Times New Roman" w:cs="Times New Roman"/>
          <w:sz w:val="24"/>
        </w:rPr>
      </w:pPr>
    </w:p>
    <w:p w:rsidR="00FB464E" w:rsidRDefault="00FB464E">
      <w:pPr>
        <w:ind w:firstLine="720"/>
        <w:rPr>
          <w:rFonts w:ascii="Times New Roman" w:eastAsia="Times New Roman" w:hAnsi="Times New Roman" w:cs="Times New Roman"/>
          <w:sz w:val="24"/>
        </w:rPr>
      </w:pPr>
    </w:p>
    <w:p w:rsidR="00FB464E" w:rsidRDefault="00FB464E">
      <w:pPr>
        <w:ind w:firstLine="720"/>
        <w:rPr>
          <w:rFonts w:ascii="Times New Roman" w:eastAsia="Times New Roman" w:hAnsi="Times New Roman" w:cs="Times New Roman"/>
          <w:sz w:val="24"/>
        </w:rPr>
      </w:pPr>
    </w:p>
    <w:p w:rsidR="00FB464E" w:rsidRDefault="00FB464E">
      <w:pPr>
        <w:ind w:firstLine="720"/>
        <w:rPr>
          <w:rFonts w:ascii="Times New Roman" w:eastAsia="Times New Roman" w:hAnsi="Times New Roman" w:cs="Times New Roman"/>
          <w:sz w:val="24"/>
        </w:rPr>
      </w:pPr>
    </w:p>
    <w:p w:rsidR="00FB464E" w:rsidRDefault="00FB464E">
      <w:pPr>
        <w:ind w:firstLine="720"/>
        <w:rPr>
          <w:rFonts w:ascii="Times New Roman" w:eastAsia="Times New Roman" w:hAnsi="Times New Roman" w:cs="Times New Roman"/>
          <w:sz w:val="24"/>
        </w:rPr>
      </w:pPr>
    </w:p>
    <w:p w:rsidR="00FB464E" w:rsidRDefault="00FB464E">
      <w:pPr>
        <w:ind w:firstLine="720"/>
        <w:rPr>
          <w:rFonts w:ascii="Times New Roman" w:eastAsia="Times New Roman" w:hAnsi="Times New Roman" w:cs="Times New Roman"/>
          <w:sz w:val="24"/>
        </w:rPr>
      </w:pPr>
    </w:p>
    <w:p w:rsidR="00FB464E" w:rsidRDefault="00FB464E">
      <w:pPr>
        <w:ind w:firstLine="720"/>
        <w:rPr>
          <w:rFonts w:ascii="Times New Roman" w:eastAsia="Times New Roman" w:hAnsi="Times New Roman" w:cs="Times New Roman"/>
          <w:sz w:val="24"/>
        </w:rPr>
      </w:pPr>
    </w:p>
    <w:p w:rsidR="00FB464E" w:rsidRDefault="00FB464E">
      <w:pPr>
        <w:ind w:firstLine="720"/>
        <w:rPr>
          <w:rFonts w:ascii="Times New Roman" w:eastAsia="Times New Roman" w:hAnsi="Times New Roman" w:cs="Times New Roman"/>
          <w:sz w:val="24"/>
        </w:rPr>
      </w:pPr>
    </w:p>
    <w:p w:rsidR="00FB464E" w:rsidRDefault="00FB464E">
      <w:pPr>
        <w:ind w:firstLine="720"/>
        <w:rPr>
          <w:rFonts w:ascii="Times New Roman" w:eastAsia="Times New Roman" w:hAnsi="Times New Roman" w:cs="Times New Roman"/>
          <w:sz w:val="24"/>
        </w:rPr>
      </w:pPr>
    </w:p>
    <w:p w:rsidR="00FB464E" w:rsidRDefault="00C639CE">
      <w:pPr>
        <w:keepNext/>
        <w:keepLines/>
        <w:spacing w:before="480" w:after="0"/>
        <w:rPr>
          <w:rFonts w:ascii="Times New Roman" w:eastAsia="Times New Roman" w:hAnsi="Times New Roman" w:cs="Times New Roman"/>
          <w:b/>
          <w:sz w:val="32"/>
        </w:rPr>
      </w:pPr>
      <w:r>
        <w:rPr>
          <w:rFonts w:ascii="Times New Roman" w:eastAsia="Times New Roman" w:hAnsi="Times New Roman" w:cs="Times New Roman"/>
          <w:b/>
          <w:sz w:val="32"/>
        </w:rPr>
        <w:lastRenderedPageBreak/>
        <w:t>2. Conceitos Básicos</w:t>
      </w:r>
    </w:p>
    <w:p w:rsidR="00FB464E" w:rsidRDefault="00FB464E">
      <w:pPr>
        <w:keepNext/>
        <w:keepLines/>
        <w:spacing w:before="200" w:after="0"/>
        <w:rPr>
          <w:rFonts w:ascii="Times New Roman" w:eastAsia="Times New Roman" w:hAnsi="Times New Roman" w:cs="Times New Roman"/>
          <w:b/>
          <w:sz w:val="28"/>
        </w:rPr>
      </w:pPr>
    </w:p>
    <w:p w:rsidR="00FB464E" w:rsidRDefault="004515A4">
      <w:pPr>
        <w:keepNext/>
        <w:keepLines/>
        <w:spacing w:before="200" w:after="0"/>
        <w:rPr>
          <w:rFonts w:ascii="Times New Roman" w:eastAsia="Times New Roman" w:hAnsi="Times New Roman" w:cs="Times New Roman"/>
          <w:b/>
          <w:sz w:val="28"/>
        </w:rPr>
      </w:pPr>
      <w:r>
        <w:rPr>
          <w:rFonts w:ascii="Times New Roman" w:eastAsia="Times New Roman" w:hAnsi="Times New Roman" w:cs="Times New Roman"/>
          <w:b/>
          <w:sz w:val="28"/>
        </w:rPr>
        <w:t>2.1 Microcontrolador MSP430</w:t>
      </w:r>
    </w:p>
    <w:p w:rsidR="00FB464E" w:rsidRDefault="00FB464E">
      <w:pPr>
        <w:rPr>
          <w:rFonts w:ascii="Calibri" w:eastAsia="Calibri" w:hAnsi="Calibri" w:cs="Calibri"/>
        </w:rPr>
      </w:pPr>
    </w:p>
    <w:p w:rsidR="00FB464E" w:rsidRDefault="00C639CE">
      <w:pPr>
        <w:jc w:val="both"/>
        <w:rPr>
          <w:rFonts w:ascii="Times New Roman" w:eastAsia="Times New Roman" w:hAnsi="Times New Roman" w:cs="Times New Roman"/>
          <w:sz w:val="24"/>
        </w:rPr>
      </w:pPr>
      <w:r>
        <w:rPr>
          <w:rFonts w:ascii="Times New Roman" w:eastAsia="Times New Roman" w:hAnsi="Times New Roman" w:cs="Times New Roman"/>
          <w:sz w:val="24"/>
        </w:rPr>
        <w:tab/>
      </w:r>
      <w:r w:rsidR="008049AC">
        <w:rPr>
          <w:rFonts w:ascii="Times New Roman" w:eastAsia="Times New Roman" w:hAnsi="Times New Roman" w:cs="Times New Roman"/>
          <w:sz w:val="24"/>
        </w:rPr>
        <w:t xml:space="preserve">Um </w:t>
      </w:r>
      <w:proofErr w:type="spellStart"/>
      <w:r>
        <w:rPr>
          <w:rFonts w:ascii="Times New Roman" w:eastAsia="Times New Roman" w:hAnsi="Times New Roman" w:cs="Times New Roman"/>
          <w:sz w:val="24"/>
        </w:rPr>
        <w:t>Microcontrolador</w:t>
      </w:r>
      <w:proofErr w:type="spellEnd"/>
      <w:r w:rsidR="008049AC">
        <w:rPr>
          <w:rFonts w:ascii="Times New Roman" w:eastAsia="Times New Roman" w:hAnsi="Times New Roman" w:cs="Times New Roman"/>
          <w:sz w:val="24"/>
        </w:rPr>
        <w:t xml:space="preserve"> genérico</w:t>
      </w:r>
      <w:r>
        <w:rPr>
          <w:rFonts w:ascii="Times New Roman" w:eastAsia="Times New Roman" w:hAnsi="Times New Roman" w:cs="Times New Roman"/>
          <w:sz w:val="24"/>
        </w:rPr>
        <w:t xml:space="preserve"> trata-se de um pequeno computador dentro de um circuito integrado contendo um ou mais processadores, memória e dispositivos de entrada e saída programáveis. É um dispositivo que pode ser programado e embarcado no interior de algum outro dispositivo para que possa controlar certas funcionalidades [1].</w:t>
      </w:r>
    </w:p>
    <w:p w:rsidR="008049AC" w:rsidRDefault="008049AC">
      <w:pPr>
        <w:ind w:firstLine="720"/>
        <w:jc w:val="both"/>
        <w:rPr>
          <w:rFonts w:ascii="Times New Roman" w:eastAsia="Times New Roman" w:hAnsi="Times New Roman" w:cs="Times New Roman"/>
          <w:sz w:val="24"/>
        </w:rPr>
      </w:pPr>
      <w:r>
        <w:rPr>
          <w:rFonts w:ascii="Times New Roman" w:eastAsia="Times New Roman" w:hAnsi="Times New Roman" w:cs="Times New Roman"/>
          <w:sz w:val="24"/>
        </w:rPr>
        <w:t xml:space="preserve">Particularmente o </w:t>
      </w:r>
      <w:proofErr w:type="spellStart"/>
      <w:r>
        <w:rPr>
          <w:rFonts w:ascii="Times New Roman" w:eastAsia="Times New Roman" w:hAnsi="Times New Roman" w:cs="Times New Roman"/>
          <w:sz w:val="24"/>
        </w:rPr>
        <w:t>microcontrolador</w:t>
      </w:r>
      <w:proofErr w:type="spellEnd"/>
      <w:r>
        <w:rPr>
          <w:rFonts w:ascii="Times New Roman" w:eastAsia="Times New Roman" w:hAnsi="Times New Roman" w:cs="Times New Roman"/>
          <w:sz w:val="24"/>
        </w:rPr>
        <w:t xml:space="preserve"> MSP430 faz parte de uma família de </w:t>
      </w:r>
      <w:proofErr w:type="spellStart"/>
      <w:r>
        <w:rPr>
          <w:rFonts w:ascii="Times New Roman" w:eastAsia="Times New Roman" w:hAnsi="Times New Roman" w:cs="Times New Roman"/>
          <w:sz w:val="24"/>
        </w:rPr>
        <w:t>microcontroladores</w:t>
      </w:r>
      <w:proofErr w:type="spellEnd"/>
      <w:r w:rsidR="00C639CE">
        <w:rPr>
          <w:rFonts w:ascii="Times New Roman" w:eastAsia="Times New Roman" w:hAnsi="Times New Roman" w:cs="Times New Roman"/>
          <w:sz w:val="24"/>
        </w:rPr>
        <w:t xml:space="preserve"> fabricados pela Texas </w:t>
      </w:r>
      <w:proofErr w:type="spellStart"/>
      <w:r w:rsidR="00C639CE">
        <w:rPr>
          <w:rFonts w:ascii="Times New Roman" w:eastAsia="Times New Roman" w:hAnsi="Times New Roman" w:cs="Times New Roman"/>
          <w:sz w:val="24"/>
        </w:rPr>
        <w:t>Instruments</w:t>
      </w:r>
      <w:proofErr w:type="spellEnd"/>
      <w:r w:rsidR="00C639CE">
        <w:rPr>
          <w:rFonts w:ascii="Times New Roman" w:eastAsia="Times New Roman" w:hAnsi="Times New Roman" w:cs="Times New Roman"/>
          <w:sz w:val="24"/>
        </w:rPr>
        <w:t xml:space="preserve"> de 16 bits</w:t>
      </w:r>
      <w:r>
        <w:rPr>
          <w:rFonts w:ascii="Times New Roman" w:eastAsia="Times New Roman" w:hAnsi="Times New Roman" w:cs="Times New Roman"/>
          <w:sz w:val="24"/>
        </w:rPr>
        <w:t>,</w:t>
      </w:r>
      <w:r w:rsidR="00C639CE">
        <w:rPr>
          <w:rFonts w:ascii="Times New Roman" w:eastAsia="Times New Roman" w:hAnsi="Times New Roman" w:cs="Times New Roman"/>
          <w:sz w:val="24"/>
        </w:rPr>
        <w:t xml:space="preserve"> voltados para aplicações </w:t>
      </w:r>
      <w:r w:rsidR="009D2ACD">
        <w:rPr>
          <w:rFonts w:ascii="Times New Roman" w:eastAsia="Times New Roman" w:hAnsi="Times New Roman" w:cs="Times New Roman"/>
          <w:sz w:val="24"/>
        </w:rPr>
        <w:t>que requeiram um</w:t>
      </w:r>
      <w:r>
        <w:rPr>
          <w:rFonts w:ascii="Times New Roman" w:eastAsia="Times New Roman" w:hAnsi="Times New Roman" w:cs="Times New Roman"/>
          <w:sz w:val="24"/>
        </w:rPr>
        <w:t xml:space="preserve"> baixo consumo de energia.</w:t>
      </w:r>
    </w:p>
    <w:p w:rsidR="00FB464E" w:rsidRDefault="00C639CE">
      <w:pPr>
        <w:ind w:firstLine="720"/>
        <w:jc w:val="both"/>
        <w:rPr>
          <w:rFonts w:ascii="Times New Roman" w:eastAsia="Times New Roman" w:hAnsi="Times New Roman" w:cs="Times New Roman"/>
          <w:sz w:val="24"/>
        </w:rPr>
      </w:pPr>
      <w:r>
        <w:rPr>
          <w:rFonts w:ascii="Times New Roman" w:eastAsia="Times New Roman" w:hAnsi="Times New Roman" w:cs="Times New Roman"/>
          <w:sz w:val="24"/>
        </w:rPr>
        <w:t xml:space="preserve">A CPU dos MSP430 possui um conjunto de apenas 51 instruções (27 físicas e 24 emuladas) e um total de 16 registradores de 16 bits. </w:t>
      </w:r>
      <w:r w:rsidR="00092ABC">
        <w:rPr>
          <w:rFonts w:ascii="Times New Roman" w:eastAsia="Times New Roman" w:hAnsi="Times New Roman" w:cs="Times New Roman"/>
          <w:sz w:val="24"/>
        </w:rPr>
        <w:t xml:space="preserve">O </w:t>
      </w:r>
      <w:proofErr w:type="spellStart"/>
      <w:r w:rsidR="00092ABC">
        <w:rPr>
          <w:rFonts w:ascii="Times New Roman" w:eastAsia="Times New Roman" w:hAnsi="Times New Roman" w:cs="Times New Roman"/>
          <w:sz w:val="24"/>
        </w:rPr>
        <w:t>microcontrolador</w:t>
      </w:r>
      <w:proofErr w:type="spellEnd"/>
      <w:r w:rsidR="00092ABC">
        <w:rPr>
          <w:rFonts w:ascii="Times New Roman" w:eastAsia="Times New Roman" w:hAnsi="Times New Roman" w:cs="Times New Roman"/>
          <w:sz w:val="24"/>
        </w:rPr>
        <w:t xml:space="preserve"> é</w:t>
      </w:r>
      <w:r>
        <w:rPr>
          <w:rFonts w:ascii="Times New Roman" w:eastAsia="Times New Roman" w:hAnsi="Times New Roman" w:cs="Times New Roman"/>
          <w:sz w:val="24"/>
        </w:rPr>
        <w:t xml:space="preserve"> nutrido de memória RAM e flash, possui um oscilador interno de baixíssimo consumo, </w:t>
      </w:r>
      <w:proofErr w:type="spellStart"/>
      <w:r w:rsidRPr="00092ABC">
        <w:rPr>
          <w:rFonts w:ascii="Times New Roman" w:eastAsia="Times New Roman" w:hAnsi="Times New Roman" w:cs="Times New Roman"/>
          <w:i/>
          <w:sz w:val="24"/>
        </w:rPr>
        <w:t>watchdog</w:t>
      </w:r>
      <w:proofErr w:type="spellEnd"/>
      <w:r w:rsidRPr="00092ABC">
        <w:rPr>
          <w:rFonts w:ascii="Times New Roman" w:eastAsia="Times New Roman" w:hAnsi="Times New Roman" w:cs="Times New Roman"/>
          <w:i/>
          <w:sz w:val="24"/>
        </w:rPr>
        <w:t xml:space="preserve"> timer</w:t>
      </w:r>
      <w:r>
        <w:rPr>
          <w:rFonts w:ascii="Times New Roman" w:eastAsia="Times New Roman" w:hAnsi="Times New Roman" w:cs="Times New Roman"/>
          <w:sz w:val="24"/>
        </w:rPr>
        <w:t xml:space="preserve">, que reinicia o processador se não for periodicamente desarmado, </w:t>
      </w:r>
      <w:proofErr w:type="spellStart"/>
      <w:r w:rsidRPr="00092ABC">
        <w:rPr>
          <w:rFonts w:ascii="Times New Roman" w:eastAsia="Times New Roman" w:hAnsi="Times New Roman" w:cs="Times New Roman"/>
          <w:i/>
          <w:sz w:val="24"/>
        </w:rPr>
        <w:t>timers</w:t>
      </w:r>
      <w:proofErr w:type="spellEnd"/>
      <w:r>
        <w:rPr>
          <w:rFonts w:ascii="Times New Roman" w:eastAsia="Times New Roman" w:hAnsi="Times New Roman" w:cs="Times New Roman"/>
          <w:sz w:val="24"/>
        </w:rPr>
        <w:t xml:space="preserve">, </w:t>
      </w:r>
      <w:proofErr w:type="spellStart"/>
      <w:r w:rsidRPr="00092ABC">
        <w:rPr>
          <w:rFonts w:ascii="Times New Roman" w:eastAsia="Times New Roman" w:hAnsi="Times New Roman" w:cs="Times New Roman"/>
          <w:i/>
          <w:sz w:val="24"/>
        </w:rPr>
        <w:t>USARTs</w:t>
      </w:r>
      <w:proofErr w:type="spellEnd"/>
      <w:r>
        <w:rPr>
          <w:rFonts w:ascii="Times New Roman" w:eastAsia="Times New Roman" w:hAnsi="Times New Roman" w:cs="Times New Roman"/>
          <w:sz w:val="24"/>
        </w:rPr>
        <w:t>, comparador analógico, amplificador operacional, dentre outros r</w:t>
      </w:r>
      <w:r w:rsidR="0056184D">
        <w:rPr>
          <w:rFonts w:ascii="Times New Roman" w:eastAsia="Times New Roman" w:hAnsi="Times New Roman" w:cs="Times New Roman"/>
          <w:sz w:val="24"/>
        </w:rPr>
        <w:t>ecursos, dependendo da família [2].</w:t>
      </w:r>
    </w:p>
    <w:p w:rsidR="004D2A02" w:rsidRDefault="004D2A02">
      <w:pPr>
        <w:ind w:firstLine="720"/>
        <w:jc w:val="both"/>
        <w:rPr>
          <w:rFonts w:ascii="Times New Roman" w:eastAsia="Times New Roman" w:hAnsi="Times New Roman" w:cs="Times New Roman"/>
          <w:sz w:val="24"/>
        </w:rPr>
      </w:pPr>
      <w:r>
        <w:rPr>
          <w:rFonts w:ascii="Times New Roman" w:eastAsia="Times New Roman" w:hAnsi="Times New Roman" w:cs="Times New Roman"/>
          <w:sz w:val="24"/>
        </w:rPr>
        <w:t xml:space="preserve">Esse componente possui ambientes de desenvolvimento </w:t>
      </w:r>
      <w:r w:rsidR="00765BD1">
        <w:rPr>
          <w:rFonts w:ascii="Times New Roman" w:eastAsia="Times New Roman" w:hAnsi="Times New Roman" w:cs="Times New Roman"/>
          <w:sz w:val="24"/>
        </w:rPr>
        <w:t>que permitem ao usuário programá</w:t>
      </w:r>
      <w:r>
        <w:rPr>
          <w:rFonts w:ascii="Times New Roman" w:eastAsia="Times New Roman" w:hAnsi="Times New Roman" w:cs="Times New Roman"/>
          <w:sz w:val="24"/>
        </w:rPr>
        <w:t>-lo a partir de ambientes de programação Open-</w:t>
      </w:r>
      <w:proofErr w:type="spellStart"/>
      <w:r>
        <w:rPr>
          <w:rFonts w:ascii="Times New Roman" w:eastAsia="Times New Roman" w:hAnsi="Times New Roman" w:cs="Times New Roman"/>
          <w:sz w:val="24"/>
        </w:rPr>
        <w:t>Source</w:t>
      </w:r>
      <w:proofErr w:type="spellEnd"/>
      <w:r>
        <w:rPr>
          <w:rFonts w:ascii="Times New Roman" w:eastAsia="Times New Roman" w:hAnsi="Times New Roman" w:cs="Times New Roman"/>
          <w:sz w:val="24"/>
        </w:rPr>
        <w:t>, em linguagens de alto nível, tais como C/C++, ou ainda em Assembly.</w:t>
      </w:r>
    </w:p>
    <w:p w:rsidR="004D2A02" w:rsidRDefault="00C639CE">
      <w:pPr>
        <w:ind w:firstLine="720"/>
        <w:jc w:val="both"/>
        <w:rPr>
          <w:rFonts w:ascii="Times New Roman" w:eastAsia="Times New Roman" w:hAnsi="Times New Roman" w:cs="Times New Roman"/>
          <w:sz w:val="24"/>
        </w:rPr>
      </w:pPr>
      <w:r>
        <w:rPr>
          <w:rFonts w:ascii="Times New Roman" w:eastAsia="Times New Roman" w:hAnsi="Times New Roman" w:cs="Times New Roman"/>
          <w:sz w:val="24"/>
        </w:rPr>
        <w:t>A programação desses componentes é simples, necessitando apenas da funcionalidade d</w:t>
      </w:r>
      <w:r w:rsidR="004D2A02">
        <w:rPr>
          <w:rFonts w:ascii="Times New Roman" w:eastAsia="Times New Roman" w:hAnsi="Times New Roman" w:cs="Times New Roman"/>
          <w:sz w:val="24"/>
        </w:rPr>
        <w:t>e alguns sinais de controle em pinos específicos e interfaces padrão USS. Para gravação de seu firmware, sinais especiais devem ser devidamente acionados, tais como:</w:t>
      </w:r>
    </w:p>
    <w:p w:rsidR="004D2A02" w:rsidRPr="004A3793" w:rsidRDefault="004D2A02" w:rsidP="004D2A02">
      <w:pPr>
        <w:pStyle w:val="PargrafodaLista"/>
        <w:numPr>
          <w:ilvl w:val="0"/>
          <w:numId w:val="5"/>
        </w:numPr>
        <w:jc w:val="both"/>
        <w:rPr>
          <w:rFonts w:ascii="Times New Roman" w:eastAsia="Times New Roman" w:hAnsi="Times New Roman" w:cs="Times New Roman"/>
          <w:sz w:val="24"/>
        </w:rPr>
      </w:pPr>
      <w:r w:rsidRPr="004A3793">
        <w:rPr>
          <w:rFonts w:ascii="Times New Roman" w:eastAsia="Times New Roman" w:hAnsi="Times New Roman" w:cs="Times New Roman"/>
          <w:sz w:val="24"/>
        </w:rPr>
        <w:t>DVCC</w:t>
      </w:r>
      <w:r>
        <w:rPr>
          <w:rFonts w:ascii="Times New Roman" w:eastAsia="Times New Roman" w:hAnsi="Times New Roman" w:cs="Times New Roman"/>
          <w:sz w:val="24"/>
        </w:rPr>
        <w:t xml:space="preserve"> </w:t>
      </w:r>
    </w:p>
    <w:p w:rsidR="004D2A02" w:rsidRDefault="004D2A02" w:rsidP="004D2A02">
      <w:pPr>
        <w:pStyle w:val="PargrafodaLista"/>
        <w:numPr>
          <w:ilvl w:val="0"/>
          <w:numId w:val="5"/>
        </w:numPr>
        <w:jc w:val="both"/>
        <w:rPr>
          <w:rFonts w:ascii="Times New Roman" w:eastAsia="Times New Roman" w:hAnsi="Times New Roman" w:cs="Times New Roman"/>
          <w:sz w:val="24"/>
        </w:rPr>
      </w:pPr>
      <w:r w:rsidRPr="004A3793">
        <w:rPr>
          <w:rFonts w:ascii="Times New Roman" w:eastAsia="Times New Roman" w:hAnsi="Times New Roman" w:cs="Times New Roman"/>
          <w:sz w:val="24"/>
        </w:rPr>
        <w:t>DVSS</w:t>
      </w:r>
    </w:p>
    <w:p w:rsidR="004D2A02" w:rsidRDefault="004D2A02" w:rsidP="004D2A02">
      <w:pPr>
        <w:pStyle w:val="PargrafodaLista"/>
        <w:numPr>
          <w:ilvl w:val="0"/>
          <w:numId w:val="5"/>
        </w:numPr>
        <w:jc w:val="both"/>
        <w:rPr>
          <w:rFonts w:ascii="Times New Roman" w:eastAsia="Times New Roman" w:hAnsi="Times New Roman" w:cs="Times New Roman"/>
          <w:sz w:val="24"/>
        </w:rPr>
      </w:pPr>
      <w:r>
        <w:rPr>
          <w:rFonts w:ascii="Times New Roman" w:eastAsia="Times New Roman" w:hAnsi="Times New Roman" w:cs="Times New Roman"/>
          <w:sz w:val="24"/>
        </w:rPr>
        <w:t>TEST</w:t>
      </w:r>
    </w:p>
    <w:p w:rsidR="004D2A02" w:rsidRPr="004A3793" w:rsidRDefault="004D2A02" w:rsidP="004D2A02">
      <w:pPr>
        <w:pStyle w:val="PargrafodaLista"/>
        <w:numPr>
          <w:ilvl w:val="0"/>
          <w:numId w:val="5"/>
        </w:numPr>
        <w:jc w:val="both"/>
        <w:rPr>
          <w:rFonts w:ascii="Times New Roman" w:eastAsia="Times New Roman" w:hAnsi="Times New Roman" w:cs="Times New Roman"/>
          <w:sz w:val="24"/>
        </w:rPr>
      </w:pPr>
      <w:r>
        <w:rPr>
          <w:rFonts w:ascii="Times New Roman" w:eastAsia="Times New Roman" w:hAnsi="Times New Roman" w:cs="Times New Roman"/>
          <w:sz w:val="24"/>
        </w:rPr>
        <w:t>RESET</w:t>
      </w:r>
    </w:p>
    <w:p w:rsidR="00FB464E" w:rsidRPr="004D2A02" w:rsidRDefault="00FB464E">
      <w:pPr>
        <w:spacing w:after="0" w:line="240" w:lineRule="auto"/>
        <w:ind w:firstLine="720"/>
        <w:jc w:val="both"/>
        <w:rPr>
          <w:rFonts w:ascii="Times New Roman" w:eastAsia="Times New Roman" w:hAnsi="Times New Roman" w:cs="Times New Roman"/>
          <w:color w:val="000000"/>
          <w:sz w:val="24"/>
          <w:lang w:val="en-US"/>
        </w:rPr>
      </w:pPr>
    </w:p>
    <w:p w:rsidR="00FB464E" w:rsidRDefault="00C639CE">
      <w:pPr>
        <w:keepNext/>
        <w:keepLines/>
        <w:spacing w:before="200" w:after="0"/>
        <w:rPr>
          <w:rFonts w:ascii="Times New Roman" w:eastAsia="Times New Roman" w:hAnsi="Times New Roman" w:cs="Times New Roman"/>
          <w:b/>
          <w:sz w:val="28"/>
        </w:rPr>
      </w:pPr>
      <w:r>
        <w:rPr>
          <w:rFonts w:ascii="Times New Roman" w:eastAsia="Times New Roman" w:hAnsi="Times New Roman" w:cs="Times New Roman"/>
          <w:b/>
          <w:sz w:val="28"/>
        </w:rPr>
        <w:t xml:space="preserve">2.1.1 </w:t>
      </w:r>
      <w:proofErr w:type="spellStart"/>
      <w:r w:rsidR="004D2A02">
        <w:rPr>
          <w:rFonts w:ascii="Times New Roman" w:eastAsia="Times New Roman" w:hAnsi="Times New Roman" w:cs="Times New Roman"/>
          <w:b/>
          <w:sz w:val="28"/>
        </w:rPr>
        <w:t>Microcontrolador</w:t>
      </w:r>
      <w:proofErr w:type="spellEnd"/>
      <w:r w:rsidR="004D2A02">
        <w:rPr>
          <w:rFonts w:ascii="Times New Roman" w:eastAsia="Times New Roman" w:hAnsi="Times New Roman" w:cs="Times New Roman"/>
          <w:b/>
          <w:sz w:val="28"/>
        </w:rPr>
        <w:t xml:space="preserve"> </w:t>
      </w:r>
      <w:r>
        <w:rPr>
          <w:rFonts w:ascii="Times New Roman" w:eastAsia="Times New Roman" w:hAnsi="Times New Roman" w:cs="Times New Roman"/>
          <w:b/>
          <w:sz w:val="28"/>
        </w:rPr>
        <w:t>MSP430F2274</w:t>
      </w:r>
    </w:p>
    <w:p w:rsidR="00FB464E" w:rsidRDefault="00C639CE">
      <w:pPr>
        <w:ind w:firstLine="720"/>
        <w:jc w:val="both"/>
        <w:rPr>
          <w:rFonts w:ascii="Times New Roman" w:eastAsia="Times New Roman" w:hAnsi="Times New Roman" w:cs="Times New Roman"/>
          <w:sz w:val="24"/>
        </w:rPr>
      </w:pPr>
      <w:r>
        <w:rPr>
          <w:rFonts w:ascii="Times New Roman" w:eastAsia="Times New Roman" w:hAnsi="Times New Roman" w:cs="Times New Roman"/>
          <w:sz w:val="24"/>
        </w:rPr>
        <w:tab/>
      </w:r>
    </w:p>
    <w:p w:rsidR="00133EB5" w:rsidRDefault="00256C41">
      <w:pPr>
        <w:ind w:firstLine="720"/>
        <w:jc w:val="both"/>
        <w:rPr>
          <w:rFonts w:ascii="Times New Roman" w:eastAsia="Times New Roman" w:hAnsi="Times New Roman" w:cs="Times New Roman"/>
          <w:sz w:val="24"/>
        </w:rPr>
      </w:pPr>
      <w:r>
        <w:rPr>
          <w:rFonts w:ascii="Times New Roman" w:eastAsia="Times New Roman" w:hAnsi="Times New Roman" w:cs="Times New Roman"/>
          <w:sz w:val="24"/>
        </w:rPr>
        <w:t>Neste trabalho, l</w:t>
      </w:r>
      <w:r w:rsidR="003838AF">
        <w:rPr>
          <w:rFonts w:ascii="Times New Roman" w:eastAsia="Times New Roman" w:hAnsi="Times New Roman" w:cs="Times New Roman"/>
          <w:sz w:val="24"/>
        </w:rPr>
        <w:t>evando-se</w:t>
      </w:r>
      <w:r w:rsidR="00C639CE">
        <w:rPr>
          <w:rFonts w:ascii="Times New Roman" w:eastAsia="Times New Roman" w:hAnsi="Times New Roman" w:cs="Times New Roman"/>
          <w:sz w:val="24"/>
        </w:rPr>
        <w:t xml:space="preserve"> em conta o baixo consumo de energia</w:t>
      </w:r>
      <w:r w:rsidR="00EE07FF">
        <w:rPr>
          <w:rFonts w:ascii="Times New Roman" w:eastAsia="Times New Roman" w:hAnsi="Times New Roman" w:cs="Times New Roman"/>
          <w:sz w:val="24"/>
        </w:rPr>
        <w:t>, pois todo o sistema será alimentado por uma interface USB do computador de monitoração</w:t>
      </w:r>
      <w:r w:rsidR="005D4887">
        <w:rPr>
          <w:rFonts w:ascii="Times New Roman" w:eastAsia="Times New Roman" w:hAnsi="Times New Roman" w:cs="Times New Roman"/>
          <w:sz w:val="24"/>
        </w:rPr>
        <w:t>,</w:t>
      </w:r>
      <w:r w:rsidR="00C639CE">
        <w:rPr>
          <w:rFonts w:ascii="Times New Roman" w:eastAsia="Times New Roman" w:hAnsi="Times New Roman" w:cs="Times New Roman"/>
          <w:sz w:val="24"/>
        </w:rPr>
        <w:t xml:space="preserve"> e o número de pinos de entradas e saídas necessárias para o projeto, foi escolhido um </w:t>
      </w:r>
      <w:r w:rsidR="00C639CE">
        <w:rPr>
          <w:rFonts w:ascii="Times New Roman" w:eastAsia="Times New Roman" w:hAnsi="Times New Roman" w:cs="Times New Roman"/>
          <w:sz w:val="24"/>
        </w:rPr>
        <w:lastRenderedPageBreak/>
        <w:t>modelo</w:t>
      </w:r>
      <w:r w:rsidR="00133EB5">
        <w:rPr>
          <w:rFonts w:ascii="Times New Roman" w:eastAsia="Times New Roman" w:hAnsi="Times New Roman" w:cs="Times New Roman"/>
          <w:sz w:val="24"/>
        </w:rPr>
        <w:t>,</w:t>
      </w:r>
      <w:r w:rsidR="00C639CE">
        <w:rPr>
          <w:rFonts w:ascii="Times New Roman" w:eastAsia="Times New Roman" w:hAnsi="Times New Roman" w:cs="Times New Roman"/>
          <w:sz w:val="24"/>
        </w:rPr>
        <w:t xml:space="preserve"> </w:t>
      </w:r>
      <w:r w:rsidR="00133EB5">
        <w:rPr>
          <w:rFonts w:ascii="Times New Roman" w:eastAsia="Times New Roman" w:hAnsi="Times New Roman" w:cs="Times New Roman"/>
          <w:sz w:val="24"/>
        </w:rPr>
        <w:t xml:space="preserve">dentre </w:t>
      </w:r>
      <w:r>
        <w:rPr>
          <w:rFonts w:ascii="Times New Roman" w:eastAsia="Times New Roman" w:hAnsi="Times New Roman" w:cs="Times New Roman"/>
          <w:sz w:val="24"/>
        </w:rPr>
        <w:t xml:space="preserve">aqueles da família </w:t>
      </w:r>
      <w:r w:rsidR="00C639CE">
        <w:rPr>
          <w:rFonts w:ascii="Times New Roman" w:eastAsia="Times New Roman" w:hAnsi="Times New Roman" w:cs="Times New Roman"/>
          <w:sz w:val="24"/>
        </w:rPr>
        <w:t>MSP430</w:t>
      </w:r>
      <w:r w:rsidR="00133EB5">
        <w:rPr>
          <w:rFonts w:ascii="Times New Roman" w:eastAsia="Times New Roman" w:hAnsi="Times New Roman" w:cs="Times New Roman"/>
          <w:sz w:val="24"/>
        </w:rPr>
        <w:t>,</w:t>
      </w:r>
      <w:r w:rsidR="00C639CE">
        <w:rPr>
          <w:rFonts w:ascii="Times New Roman" w:eastAsia="Times New Roman" w:hAnsi="Times New Roman" w:cs="Times New Roman"/>
          <w:sz w:val="24"/>
        </w:rPr>
        <w:t xml:space="preserve"> que possuísse quatro portas de oito pinos cada, o MSP430F2274. </w:t>
      </w:r>
      <w:r w:rsidR="00133EB5">
        <w:rPr>
          <w:rFonts w:ascii="Times New Roman" w:eastAsia="Times New Roman" w:hAnsi="Times New Roman" w:cs="Times New Roman"/>
          <w:sz w:val="24"/>
        </w:rPr>
        <w:t xml:space="preserve">A figura 2 mostra os módulos internos do </w:t>
      </w:r>
      <w:proofErr w:type="spellStart"/>
      <w:r w:rsidR="00133EB5">
        <w:rPr>
          <w:rFonts w:ascii="Times New Roman" w:eastAsia="Times New Roman" w:hAnsi="Times New Roman" w:cs="Times New Roman"/>
          <w:sz w:val="24"/>
        </w:rPr>
        <w:t>microcontrolador</w:t>
      </w:r>
      <w:proofErr w:type="spellEnd"/>
      <w:r w:rsidR="00133EB5">
        <w:rPr>
          <w:rFonts w:ascii="Times New Roman" w:eastAsia="Times New Roman" w:hAnsi="Times New Roman" w:cs="Times New Roman"/>
          <w:sz w:val="24"/>
        </w:rPr>
        <w:t>.</w:t>
      </w:r>
    </w:p>
    <w:p w:rsidR="00133EB5" w:rsidRDefault="00072603" w:rsidP="00133EB5">
      <w:pPr>
        <w:jc w:val="center"/>
        <w:rPr>
          <w:rFonts w:ascii="Times New Roman" w:eastAsia="Times New Roman" w:hAnsi="Times New Roman" w:cs="Times New Roman"/>
          <w:sz w:val="24"/>
        </w:rPr>
      </w:pPr>
      <w:r>
        <w:object w:dxaOrig="6785" w:dyaOrig="4803">
          <v:rect id="rectole0000000003" o:spid="_x0000_i1028" style="width:309.05pt;height:210.55pt" o:ole="" o:preferrelative="t" stroked="f">
            <v:imagedata r:id="rId15" o:title=""/>
          </v:rect>
          <o:OLEObject Type="Embed" ProgID="StaticMetafile" ShapeID="rectole0000000003" DrawAspect="Content" ObjectID="_1429279695" r:id="rId16"/>
        </w:object>
      </w:r>
    </w:p>
    <w:p w:rsidR="00133EB5" w:rsidRDefault="00133EB5" w:rsidP="00133EB5">
      <w:pPr>
        <w:jc w:val="center"/>
        <w:rPr>
          <w:rFonts w:ascii="Times New Roman" w:eastAsia="Times New Roman" w:hAnsi="Times New Roman" w:cs="Times New Roman"/>
          <w:sz w:val="20"/>
        </w:rPr>
      </w:pPr>
      <w:r>
        <w:rPr>
          <w:rFonts w:ascii="Times New Roman" w:eastAsia="Times New Roman" w:hAnsi="Times New Roman" w:cs="Times New Roman"/>
          <w:sz w:val="20"/>
        </w:rPr>
        <w:t>Figura 2: Diagrama de bloco funcional do MSP430F2274.</w:t>
      </w:r>
    </w:p>
    <w:p w:rsidR="00133EB5" w:rsidRDefault="00133EB5">
      <w:pPr>
        <w:ind w:firstLine="720"/>
        <w:jc w:val="both"/>
        <w:rPr>
          <w:rFonts w:ascii="Times New Roman" w:eastAsia="Times New Roman" w:hAnsi="Times New Roman" w:cs="Times New Roman"/>
          <w:sz w:val="24"/>
        </w:rPr>
      </w:pPr>
    </w:p>
    <w:p w:rsidR="00FB464E" w:rsidRDefault="00EE07FF">
      <w:pPr>
        <w:ind w:firstLine="720"/>
        <w:jc w:val="both"/>
        <w:rPr>
          <w:rFonts w:ascii="Times New Roman" w:eastAsia="Times New Roman" w:hAnsi="Times New Roman" w:cs="Times New Roman"/>
          <w:sz w:val="24"/>
        </w:rPr>
      </w:pPr>
      <w:r>
        <w:rPr>
          <w:rFonts w:ascii="Times New Roman" w:eastAsia="Times New Roman" w:hAnsi="Times New Roman" w:cs="Times New Roman"/>
          <w:sz w:val="24"/>
        </w:rPr>
        <w:t>Dessa forma, as</w:t>
      </w:r>
      <w:r w:rsidR="00C639CE">
        <w:rPr>
          <w:rFonts w:ascii="Times New Roman" w:eastAsia="Times New Roman" w:hAnsi="Times New Roman" w:cs="Times New Roman"/>
          <w:sz w:val="24"/>
        </w:rPr>
        <w:t xml:space="preserve"> características</w:t>
      </w:r>
      <w:r w:rsidR="008F1632">
        <w:rPr>
          <w:rFonts w:ascii="Times New Roman" w:eastAsia="Times New Roman" w:hAnsi="Times New Roman" w:cs="Times New Roman"/>
          <w:sz w:val="24"/>
        </w:rPr>
        <w:t xml:space="preserve"> mais relevantes</w:t>
      </w:r>
      <w:r w:rsidR="00C639CE">
        <w:rPr>
          <w:rFonts w:ascii="Times New Roman" w:eastAsia="Times New Roman" w:hAnsi="Times New Roman" w:cs="Times New Roman"/>
          <w:sz w:val="24"/>
        </w:rPr>
        <w:t xml:space="preserve"> desse modelo</w:t>
      </w:r>
      <w:r w:rsidR="008F1632">
        <w:rPr>
          <w:rFonts w:ascii="Times New Roman" w:eastAsia="Times New Roman" w:hAnsi="Times New Roman" w:cs="Times New Roman"/>
          <w:sz w:val="24"/>
        </w:rPr>
        <w:t xml:space="preserve"> de </w:t>
      </w:r>
      <w:proofErr w:type="spellStart"/>
      <w:r w:rsidR="008F1632">
        <w:rPr>
          <w:rFonts w:ascii="Times New Roman" w:eastAsia="Times New Roman" w:hAnsi="Times New Roman" w:cs="Times New Roman"/>
          <w:sz w:val="24"/>
        </w:rPr>
        <w:t>microcontrolador</w:t>
      </w:r>
      <w:proofErr w:type="spellEnd"/>
      <w:r w:rsidR="008F1632">
        <w:rPr>
          <w:rFonts w:ascii="Times New Roman" w:eastAsia="Times New Roman" w:hAnsi="Times New Roman" w:cs="Times New Roman"/>
          <w:sz w:val="24"/>
        </w:rPr>
        <w:t xml:space="preserve"> </w:t>
      </w:r>
      <w:r w:rsidR="00C639CE">
        <w:rPr>
          <w:rFonts w:ascii="Times New Roman" w:eastAsia="Times New Roman" w:hAnsi="Times New Roman" w:cs="Times New Roman"/>
          <w:sz w:val="24"/>
        </w:rPr>
        <w:t xml:space="preserve">são: </w:t>
      </w:r>
      <w:r w:rsidR="00556809">
        <w:rPr>
          <w:rFonts w:ascii="Times New Roman" w:eastAsia="Times New Roman" w:hAnsi="Times New Roman" w:cs="Times New Roman"/>
          <w:sz w:val="24"/>
        </w:rPr>
        <w:t xml:space="preserve">sua </w:t>
      </w:r>
      <w:r w:rsidR="00C639CE">
        <w:rPr>
          <w:rFonts w:ascii="Times New Roman" w:eastAsia="Times New Roman" w:hAnsi="Times New Roman" w:cs="Times New Roman"/>
          <w:sz w:val="24"/>
        </w:rPr>
        <w:t>baixíssima po</w:t>
      </w:r>
      <w:r w:rsidR="00556809">
        <w:rPr>
          <w:rFonts w:ascii="Times New Roman" w:eastAsia="Times New Roman" w:hAnsi="Times New Roman" w:cs="Times New Roman"/>
          <w:sz w:val="24"/>
        </w:rPr>
        <w:t>tência operacional, 594μW</w:t>
      </w:r>
      <w:r w:rsidR="00C639CE">
        <w:rPr>
          <w:rFonts w:ascii="Times New Roman" w:eastAsia="Times New Roman" w:hAnsi="Times New Roman" w:cs="Times New Roman"/>
          <w:sz w:val="24"/>
        </w:rPr>
        <w:t>, tem</w:t>
      </w:r>
      <w:r w:rsidR="00AC37B2">
        <w:rPr>
          <w:rFonts w:ascii="Times New Roman" w:eastAsia="Times New Roman" w:hAnsi="Times New Roman" w:cs="Times New Roman"/>
          <w:sz w:val="24"/>
        </w:rPr>
        <w:t xml:space="preserve">po de inicialização menor que </w:t>
      </w:r>
      <w:proofErr w:type="gramStart"/>
      <w:r w:rsidR="00AC37B2">
        <w:rPr>
          <w:rFonts w:ascii="Times New Roman" w:eastAsia="Times New Roman" w:hAnsi="Times New Roman" w:cs="Times New Roman"/>
          <w:sz w:val="24"/>
        </w:rPr>
        <w:t>1</w:t>
      </w:r>
      <w:proofErr w:type="gramEnd"/>
      <w:r w:rsidR="00C639CE">
        <w:rPr>
          <w:rFonts w:ascii="Times New Roman" w:eastAsia="Times New Roman" w:hAnsi="Times New Roman" w:cs="Times New Roman"/>
          <w:sz w:val="24"/>
        </w:rPr>
        <w:t xml:space="preserve">μs, ciclo de instrução de 62,5ns, </w:t>
      </w:r>
      <w:proofErr w:type="spellStart"/>
      <w:r w:rsidR="00C639CE">
        <w:rPr>
          <w:rFonts w:ascii="Times New Roman" w:eastAsia="Times New Roman" w:hAnsi="Times New Roman" w:cs="Times New Roman"/>
          <w:sz w:val="24"/>
        </w:rPr>
        <w:t>clock</w:t>
      </w:r>
      <w:proofErr w:type="spellEnd"/>
      <w:r w:rsidR="00C639CE">
        <w:rPr>
          <w:rFonts w:ascii="Times New Roman" w:eastAsia="Times New Roman" w:hAnsi="Times New Roman" w:cs="Times New Roman"/>
          <w:sz w:val="24"/>
        </w:rPr>
        <w:t xml:space="preserve"> interno de até 16MHz, 2 </w:t>
      </w:r>
      <w:proofErr w:type="spellStart"/>
      <w:r w:rsidR="00C639CE">
        <w:rPr>
          <w:rFonts w:ascii="Times New Roman" w:eastAsia="Times New Roman" w:hAnsi="Times New Roman" w:cs="Times New Roman"/>
          <w:sz w:val="24"/>
        </w:rPr>
        <w:t>Timers</w:t>
      </w:r>
      <w:proofErr w:type="spellEnd"/>
      <w:r w:rsidR="00C639CE">
        <w:rPr>
          <w:rFonts w:ascii="Times New Roman" w:eastAsia="Times New Roman" w:hAnsi="Times New Roman" w:cs="Times New Roman"/>
          <w:sz w:val="24"/>
        </w:rPr>
        <w:t xml:space="preserve"> de 16 bits, </w:t>
      </w:r>
      <w:r w:rsidR="008F1632">
        <w:rPr>
          <w:rFonts w:ascii="Times New Roman" w:eastAsia="Times New Roman" w:hAnsi="Times New Roman" w:cs="Times New Roman"/>
          <w:sz w:val="24"/>
        </w:rPr>
        <w:t xml:space="preserve">uma </w:t>
      </w:r>
      <w:r w:rsidR="00C639CE">
        <w:rPr>
          <w:rFonts w:ascii="Times New Roman" w:eastAsia="Times New Roman" w:hAnsi="Times New Roman" w:cs="Times New Roman"/>
          <w:sz w:val="24"/>
        </w:rPr>
        <w:t>interface UART, memória Flash de 32KB para o código, mais 256B livres, 1Kb de memória RAM, programação serial sem necessidade de alimentação externa, emulação no Chip e 4 portas de entrada e saída de 8 pinos cada</w:t>
      </w:r>
      <w:r w:rsidR="0056184D">
        <w:rPr>
          <w:rFonts w:ascii="Times New Roman" w:eastAsia="Times New Roman" w:hAnsi="Times New Roman" w:cs="Times New Roman"/>
          <w:sz w:val="24"/>
        </w:rPr>
        <w:t xml:space="preserve"> [3]</w:t>
      </w:r>
      <w:r w:rsidR="00C639CE">
        <w:rPr>
          <w:rFonts w:ascii="Times New Roman" w:eastAsia="Times New Roman" w:hAnsi="Times New Roman" w:cs="Times New Roman"/>
          <w:sz w:val="24"/>
        </w:rPr>
        <w:t xml:space="preserve">. </w:t>
      </w:r>
    </w:p>
    <w:p w:rsidR="00823740" w:rsidRDefault="00C639CE" w:rsidP="004B7070">
      <w:pPr>
        <w:ind w:firstLine="720"/>
        <w:jc w:val="both"/>
        <w:rPr>
          <w:rFonts w:ascii="Times New Roman" w:eastAsia="Times New Roman" w:hAnsi="Times New Roman" w:cs="Times New Roman"/>
          <w:sz w:val="24"/>
        </w:rPr>
      </w:pPr>
      <w:r>
        <w:rPr>
          <w:rFonts w:ascii="Times New Roman" w:eastAsia="Times New Roman" w:hAnsi="Times New Roman" w:cs="Times New Roman"/>
          <w:sz w:val="24"/>
        </w:rPr>
        <w:t>Esse modelo oferece diversas funcionalidades</w:t>
      </w:r>
      <w:r w:rsidR="003E6E7A">
        <w:rPr>
          <w:rFonts w:ascii="Times New Roman" w:eastAsia="Times New Roman" w:hAnsi="Times New Roman" w:cs="Times New Roman"/>
          <w:sz w:val="24"/>
        </w:rPr>
        <w:t xml:space="preserve"> padrões</w:t>
      </w:r>
      <w:r>
        <w:rPr>
          <w:rFonts w:ascii="Times New Roman" w:eastAsia="Times New Roman" w:hAnsi="Times New Roman" w:cs="Times New Roman"/>
          <w:sz w:val="24"/>
        </w:rPr>
        <w:t xml:space="preserve"> de acordo com o pino e da porta. </w:t>
      </w:r>
      <w:r w:rsidR="00CE3F9D">
        <w:rPr>
          <w:rFonts w:ascii="Times New Roman" w:eastAsia="Times New Roman" w:hAnsi="Times New Roman" w:cs="Times New Roman"/>
          <w:sz w:val="24"/>
        </w:rPr>
        <w:t>Suas portas I/O podem ser configuradas na programação através de valores específicos em registradores e multiplexadores internos</w:t>
      </w:r>
      <w:r w:rsidR="0029570B">
        <w:rPr>
          <w:rFonts w:ascii="Times New Roman" w:eastAsia="Times New Roman" w:hAnsi="Times New Roman" w:cs="Times New Roman"/>
          <w:sz w:val="24"/>
        </w:rPr>
        <w:t>, mostrados na figura 3</w:t>
      </w:r>
      <w:r>
        <w:rPr>
          <w:rFonts w:ascii="Times New Roman" w:eastAsia="Times New Roman" w:hAnsi="Times New Roman" w:cs="Times New Roman"/>
          <w:sz w:val="24"/>
        </w:rPr>
        <w:t>. Para a aplicação em questão só foi necessário configurar os pinos para funcionar</w:t>
      </w:r>
      <w:r w:rsidR="00845D14">
        <w:rPr>
          <w:rFonts w:ascii="Times New Roman" w:eastAsia="Times New Roman" w:hAnsi="Times New Roman" w:cs="Times New Roman"/>
          <w:sz w:val="24"/>
        </w:rPr>
        <w:t xml:space="preserve"> nos modos entrada, saída </w:t>
      </w:r>
      <w:r>
        <w:rPr>
          <w:rFonts w:ascii="Times New Roman" w:eastAsia="Times New Roman" w:hAnsi="Times New Roman" w:cs="Times New Roman"/>
          <w:sz w:val="24"/>
        </w:rPr>
        <w:t xml:space="preserve">e interrupção, </w:t>
      </w:r>
      <w:r w:rsidR="00845D14">
        <w:rPr>
          <w:rFonts w:ascii="Times New Roman" w:eastAsia="Times New Roman" w:hAnsi="Times New Roman" w:cs="Times New Roman"/>
          <w:sz w:val="24"/>
        </w:rPr>
        <w:t>e se os eventos ocorrem</w:t>
      </w:r>
      <w:r>
        <w:rPr>
          <w:rFonts w:ascii="Times New Roman" w:eastAsia="Times New Roman" w:hAnsi="Times New Roman" w:cs="Times New Roman"/>
          <w:sz w:val="24"/>
        </w:rPr>
        <w:t xml:space="preserve"> na subida ou descida d</w:t>
      </w:r>
      <w:r w:rsidR="005D368C">
        <w:rPr>
          <w:rFonts w:ascii="Times New Roman" w:eastAsia="Times New Roman" w:hAnsi="Times New Roman" w:cs="Times New Roman"/>
          <w:sz w:val="24"/>
        </w:rPr>
        <w:t>o</w:t>
      </w:r>
      <w:r>
        <w:rPr>
          <w:rFonts w:ascii="Times New Roman" w:eastAsia="Times New Roman" w:hAnsi="Times New Roman" w:cs="Times New Roman"/>
          <w:sz w:val="24"/>
        </w:rPr>
        <w:t xml:space="preserve"> nível </w:t>
      </w:r>
      <w:r w:rsidR="00EB3B22">
        <w:rPr>
          <w:rFonts w:ascii="Times New Roman" w:eastAsia="Times New Roman" w:hAnsi="Times New Roman" w:cs="Times New Roman"/>
          <w:sz w:val="24"/>
        </w:rPr>
        <w:t xml:space="preserve">lógico. </w:t>
      </w:r>
    </w:p>
    <w:p w:rsidR="00C10B69" w:rsidRDefault="00DB0594" w:rsidP="004B7070">
      <w:pPr>
        <w:ind w:firstLine="720"/>
        <w:jc w:val="both"/>
        <w:rPr>
          <w:rFonts w:ascii="Times New Roman" w:eastAsia="Times New Roman" w:hAnsi="Times New Roman" w:cs="Times New Roman"/>
          <w:sz w:val="24"/>
        </w:rPr>
      </w:pPr>
      <w:r>
        <w:rPr>
          <w:rFonts w:ascii="Times New Roman" w:eastAsia="Times New Roman" w:hAnsi="Times New Roman" w:cs="Times New Roman"/>
          <w:sz w:val="24"/>
        </w:rPr>
        <w:t xml:space="preserve">Para programar o pino como modo I/O, configura-se o valor do bit correspondente do registrador de seleção, P1SEL, para </w:t>
      </w:r>
      <w:proofErr w:type="gramStart"/>
      <w:r>
        <w:rPr>
          <w:rFonts w:ascii="Times New Roman" w:eastAsia="Times New Roman" w:hAnsi="Times New Roman" w:cs="Times New Roman"/>
          <w:sz w:val="24"/>
        </w:rPr>
        <w:t>0</w:t>
      </w:r>
      <w:proofErr w:type="gramEnd"/>
      <w:r>
        <w:rPr>
          <w:rFonts w:ascii="Times New Roman" w:eastAsia="Times New Roman" w:hAnsi="Times New Roman" w:cs="Times New Roman"/>
          <w:sz w:val="24"/>
        </w:rPr>
        <w:t xml:space="preserve">, o que fará o </w:t>
      </w:r>
      <w:r w:rsidR="00F53427">
        <w:rPr>
          <w:rFonts w:ascii="Times New Roman" w:eastAsia="Times New Roman" w:hAnsi="Times New Roman" w:cs="Times New Roman"/>
          <w:sz w:val="24"/>
        </w:rPr>
        <w:t xml:space="preserve">multiplexador M2 </w:t>
      </w:r>
      <w:r w:rsidR="00F44D84">
        <w:rPr>
          <w:rFonts w:ascii="Times New Roman" w:eastAsia="Times New Roman" w:hAnsi="Times New Roman" w:cs="Times New Roman"/>
          <w:sz w:val="24"/>
        </w:rPr>
        <w:t>e o módulo U1 isolarem as</w:t>
      </w:r>
      <w:r>
        <w:rPr>
          <w:rFonts w:ascii="Times New Roman" w:eastAsia="Times New Roman" w:hAnsi="Times New Roman" w:cs="Times New Roman"/>
          <w:sz w:val="24"/>
        </w:rPr>
        <w:t xml:space="preserve"> funcionalidades secundárias do pino, Module X OUT</w:t>
      </w:r>
      <w:r w:rsidR="00F44D84">
        <w:rPr>
          <w:rFonts w:ascii="Times New Roman" w:eastAsia="Times New Roman" w:hAnsi="Times New Roman" w:cs="Times New Roman"/>
          <w:sz w:val="24"/>
        </w:rPr>
        <w:t xml:space="preserve"> </w:t>
      </w:r>
      <w:r>
        <w:rPr>
          <w:rFonts w:ascii="Times New Roman" w:eastAsia="Times New Roman" w:hAnsi="Times New Roman" w:cs="Times New Roman"/>
          <w:sz w:val="24"/>
        </w:rPr>
        <w:t>e</w:t>
      </w:r>
      <w:r w:rsidR="00F44D84">
        <w:rPr>
          <w:rFonts w:ascii="Times New Roman" w:eastAsia="Times New Roman" w:hAnsi="Times New Roman" w:cs="Times New Roman"/>
          <w:sz w:val="24"/>
        </w:rPr>
        <w:t xml:space="preserve"> </w:t>
      </w:r>
      <w:r>
        <w:rPr>
          <w:rFonts w:ascii="Times New Roman" w:eastAsia="Times New Roman" w:hAnsi="Times New Roman" w:cs="Times New Roman"/>
          <w:sz w:val="24"/>
        </w:rPr>
        <w:t xml:space="preserve"> Module X IN</w:t>
      </w:r>
      <w:r w:rsidR="00596739">
        <w:rPr>
          <w:rFonts w:ascii="Times New Roman" w:eastAsia="Times New Roman" w:hAnsi="Times New Roman" w:cs="Times New Roman"/>
          <w:sz w:val="24"/>
        </w:rPr>
        <w:t>. Além disso</w:t>
      </w:r>
      <w:r w:rsidR="00C10B69">
        <w:rPr>
          <w:rFonts w:ascii="Times New Roman" w:eastAsia="Times New Roman" w:hAnsi="Times New Roman" w:cs="Times New Roman"/>
          <w:sz w:val="24"/>
        </w:rPr>
        <w:t>,</w:t>
      </w:r>
      <w:r w:rsidR="00596739">
        <w:rPr>
          <w:rFonts w:ascii="Times New Roman" w:eastAsia="Times New Roman" w:hAnsi="Times New Roman" w:cs="Times New Roman"/>
          <w:sz w:val="24"/>
        </w:rPr>
        <w:t xml:space="preserve"> essa configuração </w:t>
      </w:r>
      <w:r w:rsidR="00C10B69">
        <w:rPr>
          <w:rFonts w:ascii="Times New Roman" w:eastAsia="Times New Roman" w:hAnsi="Times New Roman" w:cs="Times New Roman"/>
          <w:sz w:val="24"/>
        </w:rPr>
        <w:t xml:space="preserve">permite que o </w:t>
      </w:r>
      <w:proofErr w:type="spellStart"/>
      <w:r w:rsidR="00C10B69">
        <w:rPr>
          <w:rFonts w:ascii="Times New Roman" w:eastAsia="Times New Roman" w:hAnsi="Times New Roman" w:cs="Times New Roman"/>
          <w:sz w:val="24"/>
        </w:rPr>
        <w:t>latch</w:t>
      </w:r>
      <w:proofErr w:type="spellEnd"/>
      <w:r w:rsidR="00C10B69">
        <w:rPr>
          <w:rFonts w:ascii="Times New Roman" w:eastAsia="Times New Roman" w:hAnsi="Times New Roman" w:cs="Times New Roman"/>
          <w:sz w:val="24"/>
        </w:rPr>
        <w:t xml:space="preserve"> F2</w:t>
      </w:r>
      <w:r w:rsidR="007B0FB6">
        <w:rPr>
          <w:rFonts w:ascii="Times New Roman" w:eastAsia="Times New Roman" w:hAnsi="Times New Roman" w:cs="Times New Roman"/>
          <w:sz w:val="24"/>
        </w:rPr>
        <w:t xml:space="preserve">, responsável por manter a </w:t>
      </w:r>
      <w:proofErr w:type="spellStart"/>
      <w:r w:rsidR="007B0FB6">
        <w:rPr>
          <w:rFonts w:ascii="Times New Roman" w:eastAsia="Times New Roman" w:hAnsi="Times New Roman" w:cs="Times New Roman"/>
          <w:sz w:val="24"/>
        </w:rPr>
        <w:t>flag</w:t>
      </w:r>
      <w:proofErr w:type="spellEnd"/>
      <w:r w:rsidR="007B0FB6">
        <w:rPr>
          <w:rFonts w:ascii="Times New Roman" w:eastAsia="Times New Roman" w:hAnsi="Times New Roman" w:cs="Times New Roman"/>
          <w:sz w:val="24"/>
        </w:rPr>
        <w:t xml:space="preserve"> de interrupção,</w:t>
      </w:r>
      <w:r w:rsidR="00C10B69">
        <w:rPr>
          <w:rFonts w:ascii="Times New Roman" w:eastAsia="Times New Roman" w:hAnsi="Times New Roman" w:cs="Times New Roman"/>
          <w:sz w:val="24"/>
        </w:rPr>
        <w:t xml:space="preserve"> disponibilize em sua saída o valor da entrada</w:t>
      </w:r>
      <w:r w:rsidR="007B0FB6">
        <w:rPr>
          <w:rFonts w:ascii="Times New Roman" w:eastAsia="Times New Roman" w:hAnsi="Times New Roman" w:cs="Times New Roman"/>
          <w:sz w:val="24"/>
        </w:rPr>
        <w:t>.</w:t>
      </w:r>
    </w:p>
    <w:p w:rsidR="00B40D5A" w:rsidRDefault="003E6E7A" w:rsidP="004B7070">
      <w:pPr>
        <w:ind w:firstLine="720"/>
        <w:jc w:val="both"/>
        <w:rPr>
          <w:rFonts w:ascii="Times New Roman" w:eastAsia="Times New Roman" w:hAnsi="Times New Roman" w:cs="Times New Roman"/>
          <w:sz w:val="24"/>
        </w:rPr>
      </w:pPr>
      <w:r>
        <w:rPr>
          <w:rFonts w:ascii="Times New Roman" w:eastAsia="Times New Roman" w:hAnsi="Times New Roman" w:cs="Times New Roman"/>
          <w:sz w:val="24"/>
        </w:rPr>
        <w:t>Para configurar o pino como entrada, atribui-se ao bit correspondente do registrador de direção, P1DIR</w:t>
      </w:r>
      <w:r w:rsidR="006134BE">
        <w:rPr>
          <w:rFonts w:ascii="Times New Roman" w:eastAsia="Times New Roman" w:hAnsi="Times New Roman" w:cs="Times New Roman"/>
          <w:sz w:val="24"/>
        </w:rPr>
        <w:t xml:space="preserve">, </w:t>
      </w:r>
      <w:r w:rsidR="00DE3330">
        <w:rPr>
          <w:rFonts w:ascii="Times New Roman" w:eastAsia="Times New Roman" w:hAnsi="Times New Roman" w:cs="Times New Roman"/>
          <w:sz w:val="24"/>
        </w:rPr>
        <w:t xml:space="preserve">o valor </w:t>
      </w:r>
      <w:proofErr w:type="gramStart"/>
      <w:r w:rsidR="00DE3330">
        <w:rPr>
          <w:rFonts w:ascii="Times New Roman" w:eastAsia="Times New Roman" w:hAnsi="Times New Roman" w:cs="Times New Roman"/>
          <w:sz w:val="24"/>
        </w:rPr>
        <w:t>0</w:t>
      </w:r>
      <w:proofErr w:type="gramEnd"/>
      <w:r w:rsidR="00DE3330">
        <w:rPr>
          <w:rFonts w:ascii="Times New Roman" w:eastAsia="Times New Roman" w:hAnsi="Times New Roman" w:cs="Times New Roman"/>
          <w:sz w:val="24"/>
        </w:rPr>
        <w:t>, o que fará o</w:t>
      </w:r>
      <w:r w:rsidR="00C26A1E">
        <w:rPr>
          <w:rFonts w:ascii="Times New Roman" w:eastAsia="Times New Roman" w:hAnsi="Times New Roman" w:cs="Times New Roman"/>
          <w:sz w:val="24"/>
        </w:rPr>
        <w:t>s</w:t>
      </w:r>
      <w:r w:rsidR="00DE3330">
        <w:rPr>
          <w:rFonts w:ascii="Times New Roman" w:eastAsia="Times New Roman" w:hAnsi="Times New Roman" w:cs="Times New Roman"/>
          <w:sz w:val="24"/>
        </w:rPr>
        <w:t xml:space="preserve"> </w:t>
      </w:r>
      <w:r>
        <w:rPr>
          <w:rFonts w:ascii="Times New Roman" w:eastAsia="Times New Roman" w:hAnsi="Times New Roman" w:cs="Times New Roman"/>
          <w:sz w:val="24"/>
        </w:rPr>
        <w:t>tri-</w:t>
      </w:r>
      <w:proofErr w:type="spellStart"/>
      <w:r>
        <w:rPr>
          <w:rFonts w:ascii="Times New Roman" w:eastAsia="Times New Roman" w:hAnsi="Times New Roman" w:cs="Times New Roman"/>
          <w:sz w:val="24"/>
        </w:rPr>
        <w:t>state</w:t>
      </w:r>
      <w:r w:rsidR="00C26A1E">
        <w:rPr>
          <w:rFonts w:ascii="Times New Roman" w:eastAsia="Times New Roman" w:hAnsi="Times New Roman" w:cs="Times New Roman"/>
          <w:sz w:val="24"/>
        </w:rPr>
        <w:t>s</w:t>
      </w:r>
      <w:proofErr w:type="spellEnd"/>
      <w:r w:rsidR="00DE3330">
        <w:rPr>
          <w:rFonts w:ascii="Times New Roman" w:eastAsia="Times New Roman" w:hAnsi="Times New Roman" w:cs="Times New Roman"/>
          <w:sz w:val="24"/>
        </w:rPr>
        <w:t xml:space="preserve"> T1</w:t>
      </w:r>
      <w:r w:rsidR="00C26A1E">
        <w:rPr>
          <w:rFonts w:ascii="Times New Roman" w:eastAsia="Times New Roman" w:hAnsi="Times New Roman" w:cs="Times New Roman"/>
          <w:sz w:val="24"/>
        </w:rPr>
        <w:t xml:space="preserve"> e T2</w:t>
      </w:r>
      <w:r>
        <w:rPr>
          <w:rFonts w:ascii="Times New Roman" w:eastAsia="Times New Roman" w:hAnsi="Times New Roman" w:cs="Times New Roman"/>
          <w:sz w:val="24"/>
        </w:rPr>
        <w:t xml:space="preserve"> isolar</w:t>
      </w:r>
      <w:r w:rsidR="00C26A1E">
        <w:rPr>
          <w:rFonts w:ascii="Times New Roman" w:eastAsia="Times New Roman" w:hAnsi="Times New Roman" w:cs="Times New Roman"/>
          <w:sz w:val="24"/>
        </w:rPr>
        <w:t>em</w:t>
      </w:r>
      <w:r>
        <w:rPr>
          <w:rFonts w:ascii="Times New Roman" w:eastAsia="Times New Roman" w:hAnsi="Times New Roman" w:cs="Times New Roman"/>
          <w:sz w:val="24"/>
        </w:rPr>
        <w:t xml:space="preserve"> o registrador de saída, P1OUT, </w:t>
      </w:r>
      <w:r w:rsidR="00DE3330">
        <w:rPr>
          <w:rFonts w:ascii="Times New Roman" w:eastAsia="Times New Roman" w:hAnsi="Times New Roman" w:cs="Times New Roman"/>
          <w:sz w:val="24"/>
        </w:rPr>
        <w:t xml:space="preserve">e o </w:t>
      </w:r>
      <w:proofErr w:type="spellStart"/>
      <w:r w:rsidR="00DE3330">
        <w:rPr>
          <w:rFonts w:ascii="Times New Roman" w:eastAsia="Times New Roman" w:hAnsi="Times New Roman" w:cs="Times New Roman"/>
          <w:sz w:val="24"/>
        </w:rPr>
        <w:t>s</w:t>
      </w:r>
      <w:r w:rsidR="00DE3330" w:rsidRPr="00DE3330">
        <w:rPr>
          <w:rFonts w:ascii="Times New Roman" w:eastAsia="Times New Roman" w:hAnsi="Times New Roman" w:cs="Times New Roman"/>
          <w:sz w:val="24"/>
        </w:rPr>
        <w:t>chmitt</w:t>
      </w:r>
      <w:proofErr w:type="spellEnd"/>
      <w:r w:rsidR="00DE3330" w:rsidRPr="00DE3330">
        <w:rPr>
          <w:rFonts w:ascii="Times New Roman" w:eastAsia="Times New Roman" w:hAnsi="Times New Roman" w:cs="Times New Roman"/>
          <w:sz w:val="24"/>
        </w:rPr>
        <w:t xml:space="preserve"> trigger</w:t>
      </w:r>
      <w:r w:rsidR="00DE3330">
        <w:rPr>
          <w:rFonts w:ascii="Times New Roman" w:eastAsia="Times New Roman" w:hAnsi="Times New Roman" w:cs="Times New Roman"/>
          <w:sz w:val="24"/>
        </w:rPr>
        <w:t xml:space="preserve"> ST1 liberar o caminho entr</w:t>
      </w:r>
      <w:r>
        <w:rPr>
          <w:rFonts w:ascii="Times New Roman" w:eastAsia="Times New Roman" w:hAnsi="Times New Roman" w:cs="Times New Roman"/>
          <w:sz w:val="24"/>
        </w:rPr>
        <w:t>e</w:t>
      </w:r>
      <w:r w:rsidR="00DE3330">
        <w:rPr>
          <w:rFonts w:ascii="Times New Roman" w:eastAsia="Times New Roman" w:hAnsi="Times New Roman" w:cs="Times New Roman"/>
          <w:sz w:val="24"/>
        </w:rPr>
        <w:t xml:space="preserve"> </w:t>
      </w:r>
      <w:r>
        <w:rPr>
          <w:rFonts w:ascii="Times New Roman" w:eastAsia="Times New Roman" w:hAnsi="Times New Roman" w:cs="Times New Roman"/>
          <w:sz w:val="24"/>
        </w:rPr>
        <w:t xml:space="preserve">o pino </w:t>
      </w:r>
      <w:r w:rsidR="00DE3330">
        <w:rPr>
          <w:rFonts w:ascii="Times New Roman" w:eastAsia="Times New Roman" w:hAnsi="Times New Roman" w:cs="Times New Roman"/>
          <w:sz w:val="24"/>
        </w:rPr>
        <w:t>e o</w:t>
      </w:r>
      <w:r w:rsidR="003928EE">
        <w:rPr>
          <w:rFonts w:ascii="Times New Roman" w:eastAsia="Times New Roman" w:hAnsi="Times New Roman" w:cs="Times New Roman"/>
          <w:sz w:val="24"/>
        </w:rPr>
        <w:t xml:space="preserve"> </w:t>
      </w:r>
      <w:r>
        <w:rPr>
          <w:rFonts w:ascii="Times New Roman" w:eastAsia="Times New Roman" w:hAnsi="Times New Roman" w:cs="Times New Roman"/>
          <w:sz w:val="24"/>
        </w:rPr>
        <w:t xml:space="preserve">registrador de entrada, P1IN. </w:t>
      </w:r>
      <w:r w:rsidR="00E25E64">
        <w:rPr>
          <w:rFonts w:ascii="Times New Roman" w:eastAsia="Times New Roman" w:hAnsi="Times New Roman" w:cs="Times New Roman"/>
          <w:sz w:val="24"/>
        </w:rPr>
        <w:t xml:space="preserve">Embora não tenha sido utilizado no projeto, pode-se definir o valor da entrada quando não houver nada conectado ao pino. Isso é feito </w:t>
      </w:r>
      <w:r w:rsidR="00E25E64">
        <w:rPr>
          <w:rFonts w:ascii="Times New Roman" w:eastAsia="Times New Roman" w:hAnsi="Times New Roman" w:cs="Times New Roman"/>
          <w:sz w:val="24"/>
        </w:rPr>
        <w:lastRenderedPageBreak/>
        <w:t xml:space="preserve">ativando o resistor </w:t>
      </w:r>
      <w:proofErr w:type="spellStart"/>
      <w:r w:rsidR="00E25E64">
        <w:rPr>
          <w:rFonts w:ascii="Times New Roman" w:eastAsia="Times New Roman" w:hAnsi="Times New Roman" w:cs="Times New Roman"/>
          <w:sz w:val="24"/>
        </w:rPr>
        <w:t>pull-up</w:t>
      </w:r>
      <w:proofErr w:type="spellEnd"/>
      <w:r w:rsidR="00E25E64">
        <w:rPr>
          <w:rFonts w:ascii="Times New Roman" w:eastAsia="Times New Roman" w:hAnsi="Times New Roman" w:cs="Times New Roman"/>
          <w:sz w:val="24"/>
        </w:rPr>
        <w:t xml:space="preserve"> R1, atribuindo ao registrador de ativação do resistor, P1REN, o valor </w:t>
      </w:r>
      <w:proofErr w:type="gramStart"/>
      <w:r w:rsidR="00E25E64">
        <w:rPr>
          <w:rFonts w:ascii="Times New Roman" w:eastAsia="Times New Roman" w:hAnsi="Times New Roman" w:cs="Times New Roman"/>
          <w:sz w:val="24"/>
        </w:rPr>
        <w:t>1</w:t>
      </w:r>
      <w:proofErr w:type="gramEnd"/>
      <w:r w:rsidR="00E25E64">
        <w:rPr>
          <w:rFonts w:ascii="Times New Roman" w:eastAsia="Times New Roman" w:hAnsi="Times New Roman" w:cs="Times New Roman"/>
          <w:sz w:val="24"/>
        </w:rPr>
        <w:t>, o que fechará a chave C1</w:t>
      </w:r>
      <w:r w:rsidR="00B40D5A">
        <w:rPr>
          <w:rFonts w:ascii="Times New Roman" w:eastAsia="Times New Roman" w:hAnsi="Times New Roman" w:cs="Times New Roman"/>
          <w:sz w:val="24"/>
        </w:rPr>
        <w:t xml:space="preserve">, sendo definido como valor padrão de entrada DVSS ou DVCC, de acordo com a saída do multiplexador M3 controlado pelo registrador de saída, PIOUT. Além disso, essa configuração evita curto-circuito isolando a entrada de P1OUT utilizando o </w:t>
      </w:r>
      <w:r w:rsidR="00E509BB">
        <w:rPr>
          <w:rFonts w:ascii="Times New Roman" w:eastAsia="Times New Roman" w:hAnsi="Times New Roman" w:cs="Times New Roman"/>
          <w:sz w:val="24"/>
        </w:rPr>
        <w:t>tri-</w:t>
      </w:r>
      <w:proofErr w:type="spellStart"/>
      <w:r w:rsidR="00E509BB">
        <w:rPr>
          <w:rFonts w:ascii="Times New Roman" w:eastAsia="Times New Roman" w:hAnsi="Times New Roman" w:cs="Times New Roman"/>
          <w:sz w:val="24"/>
        </w:rPr>
        <w:t>state</w:t>
      </w:r>
      <w:proofErr w:type="spellEnd"/>
      <w:r w:rsidR="00B40D5A">
        <w:rPr>
          <w:rFonts w:ascii="Times New Roman" w:eastAsia="Times New Roman" w:hAnsi="Times New Roman" w:cs="Times New Roman"/>
          <w:sz w:val="24"/>
        </w:rPr>
        <w:t xml:space="preserve"> T2.</w:t>
      </w:r>
      <w:r w:rsidR="002E46A3">
        <w:rPr>
          <w:rFonts w:ascii="Times New Roman" w:eastAsia="Times New Roman" w:hAnsi="Times New Roman" w:cs="Times New Roman"/>
          <w:sz w:val="24"/>
        </w:rPr>
        <w:t xml:space="preserve"> </w:t>
      </w:r>
    </w:p>
    <w:p w:rsidR="00B40D5A" w:rsidRDefault="00B40D5A" w:rsidP="004B7070">
      <w:pPr>
        <w:ind w:firstLine="720"/>
        <w:jc w:val="both"/>
        <w:rPr>
          <w:rFonts w:ascii="Times New Roman" w:eastAsia="Times New Roman" w:hAnsi="Times New Roman" w:cs="Times New Roman"/>
          <w:sz w:val="24"/>
        </w:rPr>
      </w:pPr>
      <w:r>
        <w:rPr>
          <w:rFonts w:ascii="Times New Roman" w:eastAsia="Times New Roman" w:hAnsi="Times New Roman" w:cs="Times New Roman"/>
          <w:sz w:val="24"/>
        </w:rPr>
        <w:t xml:space="preserve">Para configurar o pino como saída, </w:t>
      </w:r>
      <w:r w:rsidR="006E3B7E">
        <w:rPr>
          <w:rFonts w:ascii="Times New Roman" w:eastAsia="Times New Roman" w:hAnsi="Times New Roman" w:cs="Times New Roman"/>
          <w:sz w:val="24"/>
        </w:rPr>
        <w:t xml:space="preserve">além de atribuir ao bit correspondente de P1REN o valor </w:t>
      </w:r>
      <w:proofErr w:type="gramStart"/>
      <w:r w:rsidR="006E3B7E">
        <w:rPr>
          <w:rFonts w:ascii="Times New Roman" w:eastAsia="Times New Roman" w:hAnsi="Times New Roman" w:cs="Times New Roman"/>
          <w:sz w:val="24"/>
        </w:rPr>
        <w:t>0</w:t>
      </w:r>
      <w:proofErr w:type="gramEnd"/>
      <w:r w:rsidR="006E3B7E">
        <w:rPr>
          <w:rFonts w:ascii="Times New Roman" w:eastAsia="Times New Roman" w:hAnsi="Times New Roman" w:cs="Times New Roman"/>
          <w:sz w:val="24"/>
        </w:rPr>
        <w:t xml:space="preserve">, </w:t>
      </w:r>
      <w:r>
        <w:rPr>
          <w:rFonts w:ascii="Times New Roman" w:eastAsia="Times New Roman" w:hAnsi="Times New Roman" w:cs="Times New Roman"/>
          <w:sz w:val="24"/>
        </w:rPr>
        <w:t xml:space="preserve">atribui-se ao bit correspondente do registrador de direção, P1DIR, o valor, 1, o que fará </w:t>
      </w:r>
      <w:r w:rsidR="00E509BB">
        <w:rPr>
          <w:rFonts w:ascii="Times New Roman" w:eastAsia="Times New Roman" w:hAnsi="Times New Roman" w:cs="Times New Roman"/>
          <w:sz w:val="24"/>
        </w:rPr>
        <w:t>o</w:t>
      </w:r>
      <w:r w:rsidR="006E3B7E">
        <w:rPr>
          <w:rFonts w:ascii="Times New Roman" w:eastAsia="Times New Roman" w:hAnsi="Times New Roman" w:cs="Times New Roman"/>
          <w:sz w:val="24"/>
        </w:rPr>
        <w:t>s</w:t>
      </w:r>
      <w:r w:rsidR="00E509BB">
        <w:rPr>
          <w:rFonts w:ascii="Times New Roman" w:eastAsia="Times New Roman" w:hAnsi="Times New Roman" w:cs="Times New Roman"/>
          <w:sz w:val="24"/>
        </w:rPr>
        <w:t xml:space="preserve"> </w:t>
      </w:r>
      <w:r w:rsidR="006E3B7E">
        <w:rPr>
          <w:rFonts w:ascii="Times New Roman" w:eastAsia="Times New Roman" w:hAnsi="Times New Roman" w:cs="Times New Roman"/>
          <w:sz w:val="24"/>
        </w:rPr>
        <w:t>tri-</w:t>
      </w:r>
      <w:proofErr w:type="spellStart"/>
      <w:r w:rsidR="006E3B7E">
        <w:rPr>
          <w:rFonts w:ascii="Times New Roman" w:eastAsia="Times New Roman" w:hAnsi="Times New Roman" w:cs="Times New Roman"/>
          <w:sz w:val="24"/>
        </w:rPr>
        <w:t>states</w:t>
      </w:r>
      <w:proofErr w:type="spellEnd"/>
      <w:r w:rsidR="00E509BB">
        <w:rPr>
          <w:rFonts w:ascii="Times New Roman" w:eastAsia="Times New Roman" w:hAnsi="Times New Roman" w:cs="Times New Roman"/>
          <w:sz w:val="24"/>
        </w:rPr>
        <w:t xml:space="preserve"> T1</w:t>
      </w:r>
      <w:r w:rsidR="006E3B7E">
        <w:rPr>
          <w:rFonts w:ascii="Times New Roman" w:eastAsia="Times New Roman" w:hAnsi="Times New Roman" w:cs="Times New Roman"/>
          <w:sz w:val="24"/>
        </w:rPr>
        <w:t xml:space="preserve"> e T2 liberarem o caminho entre o registrador de saída, P1OUT</w:t>
      </w:r>
      <w:r w:rsidR="008073A8">
        <w:rPr>
          <w:rFonts w:ascii="Times New Roman" w:eastAsia="Times New Roman" w:hAnsi="Times New Roman" w:cs="Times New Roman"/>
          <w:sz w:val="24"/>
        </w:rPr>
        <w:t>,</w:t>
      </w:r>
      <w:r w:rsidR="006E3B7E">
        <w:rPr>
          <w:rFonts w:ascii="Times New Roman" w:eastAsia="Times New Roman" w:hAnsi="Times New Roman" w:cs="Times New Roman"/>
          <w:sz w:val="24"/>
        </w:rPr>
        <w:t xml:space="preserve"> e o pino. </w:t>
      </w:r>
      <w:r w:rsidR="008073A8">
        <w:rPr>
          <w:rFonts w:ascii="Times New Roman" w:eastAsia="Times New Roman" w:hAnsi="Times New Roman" w:cs="Times New Roman"/>
          <w:sz w:val="24"/>
        </w:rPr>
        <w:t xml:space="preserve">Além disso, essa configuração faz o </w:t>
      </w:r>
      <w:proofErr w:type="spellStart"/>
      <w:proofErr w:type="gramStart"/>
      <w:r w:rsidR="008073A8">
        <w:rPr>
          <w:rFonts w:ascii="Times New Roman" w:eastAsia="Times New Roman" w:hAnsi="Times New Roman" w:cs="Times New Roman"/>
          <w:sz w:val="24"/>
        </w:rPr>
        <w:t>s</w:t>
      </w:r>
      <w:r w:rsidR="008073A8" w:rsidRPr="00DE3330">
        <w:rPr>
          <w:rFonts w:ascii="Times New Roman" w:eastAsia="Times New Roman" w:hAnsi="Times New Roman" w:cs="Times New Roman"/>
          <w:sz w:val="24"/>
        </w:rPr>
        <w:t>chmitt</w:t>
      </w:r>
      <w:proofErr w:type="spellEnd"/>
      <w:proofErr w:type="gramEnd"/>
      <w:r w:rsidR="008073A8" w:rsidRPr="00DE3330">
        <w:rPr>
          <w:rFonts w:ascii="Times New Roman" w:eastAsia="Times New Roman" w:hAnsi="Times New Roman" w:cs="Times New Roman"/>
          <w:sz w:val="24"/>
        </w:rPr>
        <w:t xml:space="preserve"> trigger</w:t>
      </w:r>
      <w:r w:rsidR="008073A8">
        <w:rPr>
          <w:rFonts w:ascii="Times New Roman" w:eastAsia="Times New Roman" w:hAnsi="Times New Roman" w:cs="Times New Roman"/>
          <w:sz w:val="24"/>
        </w:rPr>
        <w:t xml:space="preserve"> ST1 ir pro estado alta impedância, isolando o pino do registrador de entrada, P1IN, e do controlador de</w:t>
      </w:r>
      <w:r w:rsidR="007F1A8E">
        <w:rPr>
          <w:rFonts w:ascii="Times New Roman" w:eastAsia="Times New Roman" w:hAnsi="Times New Roman" w:cs="Times New Roman"/>
          <w:sz w:val="24"/>
        </w:rPr>
        <w:t xml:space="preserve"> nível de</w:t>
      </w:r>
      <w:r w:rsidR="008073A8">
        <w:rPr>
          <w:rFonts w:ascii="Times New Roman" w:eastAsia="Times New Roman" w:hAnsi="Times New Roman" w:cs="Times New Roman"/>
          <w:sz w:val="24"/>
        </w:rPr>
        <w:t xml:space="preserve"> interrupção.</w:t>
      </w:r>
    </w:p>
    <w:p w:rsidR="00FB464E" w:rsidRDefault="009B71A2">
      <w:pPr>
        <w:ind w:firstLine="720"/>
        <w:jc w:val="both"/>
        <w:rPr>
          <w:rFonts w:ascii="Times New Roman" w:eastAsia="Times New Roman" w:hAnsi="Times New Roman" w:cs="Times New Roman"/>
          <w:sz w:val="24"/>
        </w:rPr>
      </w:pPr>
      <w:r>
        <w:rPr>
          <w:rFonts w:ascii="Times New Roman" w:eastAsia="Times New Roman" w:hAnsi="Times New Roman" w:cs="Times New Roman"/>
          <w:sz w:val="24"/>
        </w:rPr>
        <w:t xml:space="preserve">Para configurar o pino para se </w:t>
      </w:r>
      <w:proofErr w:type="gramStart"/>
      <w:r>
        <w:rPr>
          <w:rFonts w:ascii="Times New Roman" w:eastAsia="Times New Roman" w:hAnsi="Times New Roman" w:cs="Times New Roman"/>
          <w:sz w:val="24"/>
        </w:rPr>
        <w:t>fazer</w:t>
      </w:r>
      <w:proofErr w:type="gramEnd"/>
      <w:r>
        <w:rPr>
          <w:rFonts w:ascii="Times New Roman" w:eastAsia="Times New Roman" w:hAnsi="Times New Roman" w:cs="Times New Roman"/>
          <w:sz w:val="24"/>
        </w:rPr>
        <w:t xml:space="preserve"> uma chamada em uma rotina de interrupção quando ocorrer variação no nível lóg</w:t>
      </w:r>
      <w:r w:rsidR="007F1A8E">
        <w:rPr>
          <w:rFonts w:ascii="Times New Roman" w:eastAsia="Times New Roman" w:hAnsi="Times New Roman" w:cs="Times New Roman"/>
          <w:sz w:val="24"/>
        </w:rPr>
        <w:t xml:space="preserve">ico, seja na subida ou descida, </w:t>
      </w:r>
      <w:r>
        <w:rPr>
          <w:rFonts w:ascii="Times New Roman" w:eastAsia="Times New Roman" w:hAnsi="Times New Roman" w:cs="Times New Roman"/>
          <w:sz w:val="24"/>
        </w:rPr>
        <w:t xml:space="preserve">atribui-se </w:t>
      </w:r>
      <w:r w:rsidR="007F1A8E">
        <w:rPr>
          <w:rFonts w:ascii="Times New Roman" w:eastAsia="Times New Roman" w:hAnsi="Times New Roman" w:cs="Times New Roman"/>
          <w:sz w:val="24"/>
        </w:rPr>
        <w:t xml:space="preserve">ao bit correspondente do registrador de ativação de interrupção, P1IE, o valor 1. Para selecionar interrupção na subida, atribui-se </w:t>
      </w:r>
      <w:proofErr w:type="gramStart"/>
      <w:r w:rsidR="007F1A8E">
        <w:rPr>
          <w:rFonts w:ascii="Times New Roman" w:eastAsia="Times New Roman" w:hAnsi="Times New Roman" w:cs="Times New Roman"/>
          <w:sz w:val="24"/>
        </w:rPr>
        <w:t>0</w:t>
      </w:r>
      <w:proofErr w:type="gramEnd"/>
      <w:r w:rsidR="007F1A8E">
        <w:rPr>
          <w:rFonts w:ascii="Times New Roman" w:eastAsia="Times New Roman" w:hAnsi="Times New Roman" w:cs="Times New Roman"/>
          <w:sz w:val="24"/>
        </w:rPr>
        <w:t xml:space="preserve"> ao registrador de seleção de borda, P1IES, ou 1</w:t>
      </w:r>
      <w:r w:rsidR="006761E5">
        <w:rPr>
          <w:rFonts w:ascii="Times New Roman" w:eastAsia="Times New Roman" w:hAnsi="Times New Roman" w:cs="Times New Roman"/>
          <w:sz w:val="24"/>
        </w:rPr>
        <w:t>,</w:t>
      </w:r>
      <w:r w:rsidR="007F1A8E">
        <w:rPr>
          <w:rFonts w:ascii="Times New Roman" w:eastAsia="Times New Roman" w:hAnsi="Times New Roman" w:cs="Times New Roman"/>
          <w:sz w:val="24"/>
        </w:rPr>
        <w:t xml:space="preserve"> para selecionar interrupção na descida.</w:t>
      </w:r>
      <w:r w:rsidR="009F0FA4">
        <w:rPr>
          <w:rFonts w:ascii="Times New Roman" w:eastAsia="Times New Roman" w:hAnsi="Times New Roman" w:cs="Times New Roman"/>
          <w:sz w:val="24"/>
        </w:rPr>
        <w:t xml:space="preserve"> Quando houver uma interrupção, a rotina será chamada quando o </w:t>
      </w:r>
      <w:proofErr w:type="spellStart"/>
      <w:r w:rsidR="009F0FA4">
        <w:rPr>
          <w:rFonts w:ascii="Times New Roman" w:eastAsia="Times New Roman" w:hAnsi="Times New Roman" w:cs="Times New Roman"/>
          <w:sz w:val="24"/>
        </w:rPr>
        <w:t>microcontrolador</w:t>
      </w:r>
      <w:proofErr w:type="spellEnd"/>
      <w:r w:rsidR="009F0FA4">
        <w:rPr>
          <w:rFonts w:ascii="Times New Roman" w:eastAsia="Times New Roman" w:hAnsi="Times New Roman" w:cs="Times New Roman"/>
          <w:sz w:val="24"/>
        </w:rPr>
        <w:t xml:space="preserve"> verificar a </w:t>
      </w:r>
      <w:proofErr w:type="spellStart"/>
      <w:r w:rsidR="009F0FA4">
        <w:rPr>
          <w:rFonts w:ascii="Times New Roman" w:eastAsia="Times New Roman" w:hAnsi="Times New Roman" w:cs="Times New Roman"/>
          <w:sz w:val="24"/>
        </w:rPr>
        <w:t>flag</w:t>
      </w:r>
      <w:proofErr w:type="spellEnd"/>
      <w:r w:rsidR="009F0FA4">
        <w:rPr>
          <w:rFonts w:ascii="Times New Roman" w:eastAsia="Times New Roman" w:hAnsi="Times New Roman" w:cs="Times New Roman"/>
          <w:sz w:val="24"/>
        </w:rPr>
        <w:t xml:space="preserve"> P1IRQ ativada. O </w:t>
      </w:r>
      <w:proofErr w:type="spellStart"/>
      <w:r w:rsidR="009F0FA4">
        <w:rPr>
          <w:rFonts w:ascii="Times New Roman" w:eastAsia="Times New Roman" w:hAnsi="Times New Roman" w:cs="Times New Roman"/>
          <w:sz w:val="24"/>
        </w:rPr>
        <w:t>latch</w:t>
      </w:r>
      <w:proofErr w:type="spellEnd"/>
      <w:r w:rsidR="009F0FA4">
        <w:rPr>
          <w:rFonts w:ascii="Times New Roman" w:eastAsia="Times New Roman" w:hAnsi="Times New Roman" w:cs="Times New Roman"/>
          <w:sz w:val="24"/>
        </w:rPr>
        <w:t xml:space="preserve"> F2 irá manter essa </w:t>
      </w:r>
      <w:proofErr w:type="spellStart"/>
      <w:r w:rsidR="009F0FA4">
        <w:rPr>
          <w:rFonts w:ascii="Times New Roman" w:eastAsia="Times New Roman" w:hAnsi="Times New Roman" w:cs="Times New Roman"/>
          <w:sz w:val="24"/>
        </w:rPr>
        <w:t>flag</w:t>
      </w:r>
      <w:proofErr w:type="spellEnd"/>
      <w:r w:rsidR="009F0FA4">
        <w:rPr>
          <w:rFonts w:ascii="Times New Roman" w:eastAsia="Times New Roman" w:hAnsi="Times New Roman" w:cs="Times New Roman"/>
          <w:sz w:val="24"/>
        </w:rPr>
        <w:t xml:space="preserve"> até o momento em que o registrador de interrupção, P1IFG, for zerado, possibilitando novas chamadas à rotina de interrupção.</w:t>
      </w:r>
    </w:p>
    <w:p w:rsidR="00FB464E" w:rsidRDefault="00FB464E">
      <w:pPr>
        <w:jc w:val="center"/>
        <w:rPr>
          <w:rFonts w:ascii="Times New Roman" w:eastAsia="Times New Roman" w:hAnsi="Times New Roman" w:cs="Times New Roman"/>
          <w:sz w:val="20"/>
        </w:rPr>
      </w:pPr>
    </w:p>
    <w:p w:rsidR="00FB464E" w:rsidRDefault="003F404D">
      <w:pPr>
        <w:jc w:val="center"/>
        <w:rPr>
          <w:rFonts w:ascii="Times New Roman" w:eastAsia="Times New Roman" w:hAnsi="Times New Roman" w:cs="Times New Roman"/>
          <w:sz w:val="20"/>
        </w:rPr>
      </w:pPr>
      <w:r>
        <w:rPr>
          <w:rFonts w:ascii="Times New Roman" w:eastAsia="Times New Roman" w:hAnsi="Times New Roman" w:cs="Times New Roman"/>
          <w:noProof/>
          <w:sz w:val="20"/>
        </w:rPr>
        <w:drawing>
          <wp:inline distT="0" distB="0" distL="0" distR="0">
            <wp:extent cx="4813540" cy="4000707"/>
            <wp:effectExtent l="0" t="0" r="635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34307" cy="4017967"/>
                    </a:xfrm>
                    <a:prstGeom prst="rect">
                      <a:avLst/>
                    </a:prstGeom>
                    <a:noFill/>
                    <a:ln>
                      <a:noFill/>
                    </a:ln>
                  </pic:spPr>
                </pic:pic>
              </a:graphicData>
            </a:graphic>
          </wp:inline>
        </w:drawing>
      </w:r>
    </w:p>
    <w:p w:rsidR="00C639CE" w:rsidRDefault="004B7070" w:rsidP="0033542E">
      <w:pPr>
        <w:jc w:val="center"/>
        <w:rPr>
          <w:rFonts w:ascii="Times New Roman" w:eastAsia="Times New Roman" w:hAnsi="Times New Roman" w:cs="Times New Roman"/>
          <w:sz w:val="20"/>
        </w:rPr>
      </w:pPr>
      <w:r>
        <w:rPr>
          <w:rFonts w:ascii="Times New Roman" w:eastAsia="Times New Roman" w:hAnsi="Times New Roman" w:cs="Times New Roman"/>
          <w:sz w:val="20"/>
        </w:rPr>
        <w:t>Figura 3</w:t>
      </w:r>
      <w:r w:rsidR="00C639CE">
        <w:rPr>
          <w:rFonts w:ascii="Times New Roman" w:eastAsia="Times New Roman" w:hAnsi="Times New Roman" w:cs="Times New Roman"/>
          <w:sz w:val="20"/>
        </w:rPr>
        <w:t xml:space="preserve">: Esquemático dos pinos 0 </w:t>
      </w:r>
      <w:proofErr w:type="gramStart"/>
      <w:r w:rsidR="00C639CE">
        <w:rPr>
          <w:rFonts w:ascii="Times New Roman" w:eastAsia="Times New Roman" w:hAnsi="Times New Roman" w:cs="Times New Roman"/>
          <w:sz w:val="20"/>
        </w:rPr>
        <w:t>à</w:t>
      </w:r>
      <w:proofErr w:type="gramEnd"/>
      <w:r w:rsidR="00C639CE">
        <w:rPr>
          <w:rFonts w:ascii="Times New Roman" w:eastAsia="Times New Roman" w:hAnsi="Times New Roman" w:cs="Times New Roman"/>
          <w:sz w:val="20"/>
        </w:rPr>
        <w:t xml:space="preserve"> 3 da porta 1 do MSP430F2274</w:t>
      </w:r>
      <w:r w:rsidR="002A0BFE">
        <w:rPr>
          <w:rFonts w:ascii="Times New Roman" w:eastAsia="Times New Roman" w:hAnsi="Times New Roman" w:cs="Times New Roman"/>
          <w:sz w:val="20"/>
        </w:rPr>
        <w:t>.</w:t>
      </w:r>
    </w:p>
    <w:p w:rsidR="00FB464E" w:rsidRDefault="00C639CE">
      <w:pPr>
        <w:keepNext/>
        <w:keepLines/>
        <w:spacing w:before="200" w:after="0"/>
        <w:rPr>
          <w:rFonts w:ascii="Times New Roman" w:eastAsia="Times New Roman" w:hAnsi="Times New Roman" w:cs="Times New Roman"/>
          <w:b/>
          <w:sz w:val="28"/>
        </w:rPr>
      </w:pPr>
      <w:r>
        <w:rPr>
          <w:rFonts w:ascii="Times New Roman" w:eastAsia="Times New Roman" w:hAnsi="Times New Roman" w:cs="Times New Roman"/>
          <w:b/>
          <w:sz w:val="28"/>
        </w:rPr>
        <w:lastRenderedPageBreak/>
        <w:t>2.1.2 Interrupção</w:t>
      </w:r>
    </w:p>
    <w:p w:rsidR="00FB464E" w:rsidRDefault="00FB464E">
      <w:pPr>
        <w:rPr>
          <w:rFonts w:ascii="Times New Roman" w:eastAsia="Times New Roman" w:hAnsi="Times New Roman" w:cs="Times New Roman"/>
          <w:sz w:val="24"/>
        </w:rPr>
      </w:pPr>
    </w:p>
    <w:p w:rsidR="00FB464E" w:rsidRDefault="00C639CE">
      <w:pPr>
        <w:ind w:firstLine="720"/>
        <w:jc w:val="both"/>
        <w:rPr>
          <w:rFonts w:ascii="Times New Roman" w:eastAsia="Times New Roman" w:hAnsi="Times New Roman" w:cs="Times New Roman"/>
          <w:sz w:val="24"/>
        </w:rPr>
      </w:pPr>
      <w:r>
        <w:rPr>
          <w:rFonts w:ascii="Times New Roman" w:eastAsia="Times New Roman" w:hAnsi="Times New Roman" w:cs="Times New Roman"/>
          <w:sz w:val="24"/>
        </w:rPr>
        <w:t xml:space="preserve">Interrupções são atributos essenciais para qualquer microcontrolador. Elas funcionam forçando a execução de determinada rotina quase no momento em que um evento previamente configurado ocorre, sem a necessidade de gastar tempo e poder de processamento verificando se tal evento ocorreu, </w:t>
      </w:r>
      <w:proofErr w:type="gramStart"/>
      <w:r>
        <w:rPr>
          <w:rFonts w:ascii="Times New Roman" w:eastAsia="Times New Roman" w:hAnsi="Times New Roman" w:cs="Times New Roman"/>
          <w:sz w:val="24"/>
        </w:rPr>
        <w:t>otimizando</w:t>
      </w:r>
      <w:proofErr w:type="gramEnd"/>
      <w:r>
        <w:rPr>
          <w:rFonts w:ascii="Times New Roman" w:eastAsia="Times New Roman" w:hAnsi="Times New Roman" w:cs="Times New Roman"/>
          <w:sz w:val="24"/>
        </w:rPr>
        <w:t xml:space="preserve"> o programa. </w:t>
      </w:r>
    </w:p>
    <w:p w:rsidR="00FB464E" w:rsidRDefault="00C639CE">
      <w:pPr>
        <w:ind w:firstLine="720"/>
        <w:jc w:val="both"/>
        <w:rPr>
          <w:rFonts w:ascii="Times New Roman" w:eastAsia="Times New Roman" w:hAnsi="Times New Roman" w:cs="Times New Roman"/>
          <w:sz w:val="24"/>
        </w:rPr>
      </w:pPr>
      <w:r>
        <w:rPr>
          <w:rFonts w:ascii="Times New Roman" w:eastAsia="Times New Roman" w:hAnsi="Times New Roman" w:cs="Times New Roman"/>
          <w:sz w:val="24"/>
        </w:rPr>
        <w:t>Embora existam diversas situações em que é necessário o uso de interrupções, nesse projeto foram utilizadas, somente, interrupções de estouro do registrador do Timer e interrupções na variação de nível lógico na entrada de certos pinos.</w:t>
      </w:r>
    </w:p>
    <w:p w:rsidR="00FB464E" w:rsidRDefault="00FB464E">
      <w:pPr>
        <w:keepNext/>
        <w:keepLines/>
        <w:spacing w:before="200" w:after="0"/>
        <w:rPr>
          <w:rFonts w:ascii="Times New Roman" w:eastAsia="Times New Roman" w:hAnsi="Times New Roman" w:cs="Times New Roman"/>
          <w:b/>
          <w:sz w:val="28"/>
        </w:rPr>
      </w:pPr>
    </w:p>
    <w:p w:rsidR="00FB464E" w:rsidRDefault="00C639CE">
      <w:pPr>
        <w:keepNext/>
        <w:keepLines/>
        <w:spacing w:before="200" w:after="0"/>
        <w:rPr>
          <w:rFonts w:ascii="Times New Roman" w:eastAsia="Times New Roman" w:hAnsi="Times New Roman" w:cs="Times New Roman"/>
          <w:b/>
          <w:sz w:val="28"/>
        </w:rPr>
      </w:pPr>
      <w:r>
        <w:rPr>
          <w:rFonts w:ascii="Times New Roman" w:eastAsia="Times New Roman" w:hAnsi="Times New Roman" w:cs="Times New Roman"/>
          <w:b/>
          <w:sz w:val="28"/>
        </w:rPr>
        <w:t>2.1.3 Timer</w:t>
      </w:r>
    </w:p>
    <w:p w:rsidR="00FB464E" w:rsidRDefault="00FB464E">
      <w:pPr>
        <w:jc w:val="both"/>
        <w:rPr>
          <w:rFonts w:ascii="Times New Roman" w:eastAsia="Times New Roman" w:hAnsi="Times New Roman" w:cs="Times New Roman"/>
          <w:sz w:val="24"/>
        </w:rPr>
      </w:pPr>
    </w:p>
    <w:p w:rsidR="00FB464E" w:rsidRDefault="00C639CE">
      <w:pPr>
        <w:ind w:firstLine="720"/>
        <w:jc w:val="both"/>
        <w:rPr>
          <w:rFonts w:ascii="Times New Roman" w:eastAsia="Times New Roman" w:hAnsi="Times New Roman" w:cs="Times New Roman"/>
          <w:sz w:val="24"/>
        </w:rPr>
      </w:pPr>
      <w:r>
        <w:rPr>
          <w:rFonts w:ascii="Times New Roman" w:eastAsia="Times New Roman" w:hAnsi="Times New Roman" w:cs="Times New Roman"/>
          <w:sz w:val="24"/>
        </w:rPr>
        <w:t xml:space="preserve">Em um microcontrolador, a função do Timer é impedir o travamento do processador enquanto se encontra no estado de aguardando para realizar uma determinada função. </w:t>
      </w:r>
      <w:r>
        <w:rPr>
          <w:rFonts w:ascii="Times New Roman" w:eastAsia="Times New Roman" w:hAnsi="Times New Roman" w:cs="Times New Roman"/>
          <w:sz w:val="24"/>
        </w:rPr>
        <w:tab/>
      </w:r>
      <w:r>
        <w:rPr>
          <w:rFonts w:ascii="Times New Roman" w:eastAsia="Times New Roman" w:hAnsi="Times New Roman" w:cs="Times New Roman"/>
          <w:sz w:val="24"/>
        </w:rPr>
        <w:tab/>
      </w:r>
    </w:p>
    <w:p w:rsidR="00FB464E" w:rsidRDefault="00C639CE">
      <w:pPr>
        <w:ind w:firstLine="720"/>
        <w:jc w:val="both"/>
        <w:rPr>
          <w:rFonts w:ascii="Times New Roman" w:eastAsia="Times New Roman" w:hAnsi="Times New Roman" w:cs="Times New Roman"/>
          <w:sz w:val="24"/>
        </w:rPr>
      </w:pPr>
      <w:r>
        <w:rPr>
          <w:rFonts w:ascii="Times New Roman" w:eastAsia="Times New Roman" w:hAnsi="Times New Roman" w:cs="Times New Roman"/>
          <w:sz w:val="24"/>
        </w:rPr>
        <w:t xml:space="preserve">Os </w:t>
      </w:r>
      <w:proofErr w:type="spellStart"/>
      <w:r>
        <w:rPr>
          <w:rFonts w:ascii="Times New Roman" w:eastAsia="Times New Roman" w:hAnsi="Times New Roman" w:cs="Times New Roman"/>
          <w:sz w:val="24"/>
        </w:rPr>
        <w:t>timers</w:t>
      </w:r>
      <w:proofErr w:type="spellEnd"/>
      <w:r>
        <w:rPr>
          <w:rFonts w:ascii="Times New Roman" w:eastAsia="Times New Roman" w:hAnsi="Times New Roman" w:cs="Times New Roman"/>
          <w:sz w:val="24"/>
        </w:rPr>
        <w:t xml:space="preserve"> são registradores que servem como contadores em que, a cada pulso de </w:t>
      </w:r>
      <w:proofErr w:type="spellStart"/>
      <w:r>
        <w:rPr>
          <w:rFonts w:ascii="Times New Roman" w:eastAsia="Times New Roman" w:hAnsi="Times New Roman" w:cs="Times New Roman"/>
          <w:sz w:val="24"/>
        </w:rPr>
        <w:t>clock</w:t>
      </w:r>
      <w:proofErr w:type="spellEnd"/>
      <w:r>
        <w:rPr>
          <w:rFonts w:ascii="Times New Roman" w:eastAsia="Times New Roman" w:hAnsi="Times New Roman" w:cs="Times New Roman"/>
          <w:sz w:val="24"/>
        </w:rPr>
        <w:t>, um incremento é realizado nesse registrador. Após o timer ser incrementando até um valor configurado previamente, tendo valor máximo, no caso do microcontrolador em questão, 2</w:t>
      </w:r>
      <w:r>
        <w:rPr>
          <w:rFonts w:ascii="Times New Roman" w:eastAsia="Times New Roman" w:hAnsi="Times New Roman" w:cs="Times New Roman"/>
          <w:sz w:val="24"/>
          <w:vertAlign w:val="superscript"/>
        </w:rPr>
        <w:t>16</w:t>
      </w:r>
      <w:r>
        <w:rPr>
          <w:rFonts w:ascii="Times New Roman" w:eastAsia="Times New Roman" w:hAnsi="Times New Roman" w:cs="Times New Roman"/>
          <w:sz w:val="24"/>
        </w:rPr>
        <w:t xml:space="preserve"> = </w:t>
      </w:r>
      <w:r>
        <w:rPr>
          <w:rFonts w:ascii="Calibri" w:eastAsia="Calibri" w:hAnsi="Calibri" w:cs="Calibri"/>
        </w:rPr>
        <w:t>65.536,</w:t>
      </w:r>
      <w:r>
        <w:rPr>
          <w:rFonts w:ascii="Times New Roman" w:eastAsia="Times New Roman" w:hAnsi="Times New Roman" w:cs="Times New Roman"/>
          <w:sz w:val="24"/>
        </w:rPr>
        <w:t xml:space="preserve"> é acionada a </w:t>
      </w:r>
      <w:r w:rsidR="00814A2F">
        <w:rPr>
          <w:rFonts w:ascii="Times New Roman" w:eastAsia="Times New Roman" w:hAnsi="Times New Roman" w:cs="Times New Roman"/>
          <w:sz w:val="24"/>
        </w:rPr>
        <w:t>função especial programada no firmware</w:t>
      </w:r>
      <w:r>
        <w:rPr>
          <w:rFonts w:ascii="Times New Roman" w:eastAsia="Times New Roman" w:hAnsi="Times New Roman" w:cs="Times New Roman"/>
          <w:sz w:val="24"/>
        </w:rPr>
        <w:t xml:space="preserve"> </w:t>
      </w:r>
      <w:r w:rsidR="00814A2F">
        <w:rPr>
          <w:rFonts w:ascii="Times New Roman" w:eastAsia="Times New Roman" w:hAnsi="Times New Roman" w:cs="Times New Roman"/>
          <w:sz w:val="24"/>
        </w:rPr>
        <w:t xml:space="preserve">na interrupção </w:t>
      </w:r>
      <w:r>
        <w:rPr>
          <w:rFonts w:ascii="Times New Roman" w:eastAsia="Times New Roman" w:hAnsi="Times New Roman" w:cs="Times New Roman"/>
          <w:sz w:val="24"/>
        </w:rPr>
        <w:t>do timer.</w:t>
      </w:r>
    </w:p>
    <w:p w:rsidR="00FB464E" w:rsidRDefault="00C639CE">
      <w:pPr>
        <w:ind w:firstLine="720"/>
        <w:jc w:val="both"/>
        <w:rPr>
          <w:rFonts w:ascii="Times New Roman" w:eastAsia="Times New Roman" w:hAnsi="Times New Roman" w:cs="Times New Roman"/>
          <w:sz w:val="24"/>
        </w:rPr>
      </w:pPr>
      <w:r>
        <w:rPr>
          <w:rFonts w:ascii="Times New Roman" w:eastAsia="Times New Roman" w:hAnsi="Times New Roman" w:cs="Times New Roman"/>
          <w:sz w:val="24"/>
        </w:rPr>
        <w:t xml:space="preserve">Embora os </w:t>
      </w:r>
      <w:proofErr w:type="spellStart"/>
      <w:r>
        <w:rPr>
          <w:rFonts w:ascii="Times New Roman" w:eastAsia="Times New Roman" w:hAnsi="Times New Roman" w:cs="Times New Roman"/>
          <w:sz w:val="24"/>
        </w:rPr>
        <w:t>timers</w:t>
      </w:r>
      <w:proofErr w:type="spellEnd"/>
      <w:r>
        <w:rPr>
          <w:rFonts w:ascii="Times New Roman" w:eastAsia="Times New Roman" w:hAnsi="Times New Roman" w:cs="Times New Roman"/>
          <w:sz w:val="24"/>
        </w:rPr>
        <w:t xml:space="preserve"> possam ser configurados para terem o </w:t>
      </w:r>
      <w:proofErr w:type="spellStart"/>
      <w:r>
        <w:rPr>
          <w:rFonts w:ascii="Times New Roman" w:eastAsia="Times New Roman" w:hAnsi="Times New Roman" w:cs="Times New Roman"/>
          <w:sz w:val="24"/>
        </w:rPr>
        <w:t>clock</w:t>
      </w:r>
      <w:proofErr w:type="spellEnd"/>
      <w:r>
        <w:rPr>
          <w:rFonts w:ascii="Times New Roman" w:eastAsia="Times New Roman" w:hAnsi="Times New Roman" w:cs="Times New Roman"/>
          <w:sz w:val="24"/>
        </w:rPr>
        <w:t xml:space="preserve"> de incremento através de um cristal externo, no projeto foi utilizado o </w:t>
      </w:r>
      <w:proofErr w:type="spellStart"/>
      <w:r>
        <w:rPr>
          <w:rFonts w:ascii="Times New Roman" w:eastAsia="Times New Roman" w:hAnsi="Times New Roman" w:cs="Times New Roman"/>
          <w:sz w:val="24"/>
        </w:rPr>
        <w:t>clock</w:t>
      </w:r>
      <w:proofErr w:type="spellEnd"/>
      <w:r>
        <w:rPr>
          <w:rFonts w:ascii="Times New Roman" w:eastAsia="Times New Roman" w:hAnsi="Times New Roman" w:cs="Times New Roman"/>
          <w:sz w:val="24"/>
        </w:rPr>
        <w:t xml:space="preserve"> auxiliar interno, o qual pode ter a frequência configurada via programação.</w:t>
      </w:r>
    </w:p>
    <w:p w:rsidR="00FB464E" w:rsidRDefault="00FB464E">
      <w:pPr>
        <w:ind w:firstLine="720"/>
        <w:jc w:val="both"/>
        <w:rPr>
          <w:rFonts w:ascii="Times New Roman" w:eastAsia="Times New Roman" w:hAnsi="Times New Roman" w:cs="Times New Roman"/>
          <w:sz w:val="24"/>
        </w:rPr>
      </w:pPr>
    </w:p>
    <w:p w:rsidR="00FB464E" w:rsidRDefault="00C639CE">
      <w:pPr>
        <w:keepNext/>
        <w:keepLines/>
        <w:spacing w:before="200" w:after="0"/>
        <w:rPr>
          <w:rFonts w:ascii="Times New Roman" w:eastAsia="Times New Roman" w:hAnsi="Times New Roman" w:cs="Times New Roman"/>
          <w:b/>
          <w:sz w:val="28"/>
        </w:rPr>
      </w:pPr>
      <w:r>
        <w:rPr>
          <w:rFonts w:ascii="Times New Roman" w:eastAsia="Times New Roman" w:hAnsi="Times New Roman" w:cs="Times New Roman"/>
          <w:b/>
          <w:sz w:val="28"/>
        </w:rPr>
        <w:t>2.1.4 Comunicação Serial</w:t>
      </w:r>
    </w:p>
    <w:p w:rsidR="00FB464E" w:rsidRDefault="00FB464E">
      <w:pPr>
        <w:spacing w:after="0" w:line="240" w:lineRule="auto"/>
        <w:jc w:val="both"/>
        <w:rPr>
          <w:rFonts w:ascii="Calibri" w:eastAsia="Calibri" w:hAnsi="Calibri" w:cs="Calibri"/>
        </w:rPr>
      </w:pPr>
    </w:p>
    <w:p w:rsidR="00FB464E" w:rsidRDefault="00FB464E">
      <w:pPr>
        <w:spacing w:after="0" w:line="240" w:lineRule="auto"/>
        <w:jc w:val="both"/>
        <w:rPr>
          <w:rFonts w:ascii="Calibri" w:eastAsia="Calibri" w:hAnsi="Calibri" w:cs="Calibri"/>
        </w:rPr>
      </w:pPr>
    </w:p>
    <w:p w:rsidR="00FB464E" w:rsidRDefault="00C639CE">
      <w:pPr>
        <w:ind w:firstLine="720"/>
        <w:jc w:val="both"/>
        <w:rPr>
          <w:rFonts w:ascii="Times New Roman" w:eastAsia="Times New Roman" w:hAnsi="Times New Roman" w:cs="Times New Roman"/>
          <w:sz w:val="24"/>
        </w:rPr>
      </w:pPr>
      <w:r>
        <w:rPr>
          <w:rFonts w:ascii="Times New Roman" w:eastAsia="Times New Roman" w:hAnsi="Times New Roman" w:cs="Times New Roman"/>
          <w:sz w:val="24"/>
        </w:rPr>
        <w:t xml:space="preserve">A transmissão serial trata-se de um meio de transferência de dados em série. No emissor, ocorre </w:t>
      </w:r>
      <w:proofErr w:type="gramStart"/>
      <w:r>
        <w:rPr>
          <w:rFonts w:ascii="Times New Roman" w:eastAsia="Times New Roman" w:hAnsi="Times New Roman" w:cs="Times New Roman"/>
          <w:sz w:val="24"/>
        </w:rPr>
        <w:t>a</w:t>
      </w:r>
      <w:proofErr w:type="gramEnd"/>
      <w:r>
        <w:rPr>
          <w:rFonts w:ascii="Times New Roman" w:eastAsia="Times New Roman" w:hAnsi="Times New Roman" w:cs="Times New Roman"/>
          <w:sz w:val="24"/>
        </w:rPr>
        <w:t xml:space="preserve"> conversão dos dados em bits, e em seguida os mesmos são transmitidos sequencialmente, passando pelo canal apenas um bit por vez. Os bits então são arranjados no receptor para recompor os dados originais. A vantagem desse tipo de transmissão com relação à transmissão simultânea é o menor custo, tendo desvantagem de ser mais lenta. </w:t>
      </w:r>
    </w:p>
    <w:p w:rsidR="00FB464E" w:rsidRDefault="005D3014">
      <w:pPr>
        <w:ind w:firstLine="720"/>
        <w:jc w:val="both"/>
        <w:rPr>
          <w:rFonts w:ascii="Times New Roman" w:eastAsia="Times New Roman" w:hAnsi="Times New Roman" w:cs="Times New Roman"/>
          <w:sz w:val="24"/>
        </w:rPr>
      </w:pPr>
      <w:r>
        <w:rPr>
          <w:rFonts w:ascii="Times New Roman" w:eastAsia="Times New Roman" w:hAnsi="Times New Roman" w:cs="Times New Roman"/>
          <w:sz w:val="24"/>
        </w:rPr>
        <w:t xml:space="preserve">A taxa de transmissão serial é medida em </w:t>
      </w:r>
      <w:proofErr w:type="spellStart"/>
      <w:r w:rsidR="00C639CE">
        <w:rPr>
          <w:rFonts w:ascii="Times New Roman" w:eastAsia="Times New Roman" w:hAnsi="Times New Roman" w:cs="Times New Roman"/>
          <w:sz w:val="24"/>
        </w:rPr>
        <w:t>baudrate</w:t>
      </w:r>
      <w:proofErr w:type="spellEnd"/>
      <w:r>
        <w:rPr>
          <w:rFonts w:ascii="Times New Roman" w:eastAsia="Times New Roman" w:hAnsi="Times New Roman" w:cs="Times New Roman"/>
          <w:sz w:val="24"/>
        </w:rPr>
        <w:t>,</w:t>
      </w:r>
      <w:r w:rsidR="00C639CE">
        <w:rPr>
          <w:rFonts w:ascii="Times New Roman" w:eastAsia="Times New Roman" w:hAnsi="Times New Roman" w:cs="Times New Roman"/>
          <w:sz w:val="24"/>
        </w:rPr>
        <w:t xml:space="preserve"> taxa de envio de bits por segundo no canal. No caso de uma taxa de </w:t>
      </w:r>
      <w:proofErr w:type="spellStart"/>
      <w:r w:rsidR="00C639CE">
        <w:rPr>
          <w:rFonts w:ascii="Times New Roman" w:eastAsia="Times New Roman" w:hAnsi="Times New Roman" w:cs="Times New Roman"/>
          <w:sz w:val="24"/>
        </w:rPr>
        <w:t>baudrate</w:t>
      </w:r>
      <w:proofErr w:type="spellEnd"/>
      <w:r w:rsidR="00C639CE">
        <w:rPr>
          <w:rFonts w:ascii="Times New Roman" w:eastAsia="Times New Roman" w:hAnsi="Times New Roman" w:cs="Times New Roman"/>
          <w:sz w:val="24"/>
        </w:rPr>
        <w:t xml:space="preserve"> de 9600bits/s, quase sempre definido como taxa padrão, o período de cada bit é 1 / 9600 = 104 </w:t>
      </w:r>
      <w:proofErr w:type="spellStart"/>
      <w:proofErr w:type="gramStart"/>
      <w:r w:rsidR="00C639CE">
        <w:rPr>
          <w:rFonts w:ascii="Times New Roman" w:eastAsia="Times New Roman" w:hAnsi="Times New Roman" w:cs="Times New Roman"/>
          <w:sz w:val="24"/>
        </w:rPr>
        <w:t>ms</w:t>
      </w:r>
      <w:proofErr w:type="spellEnd"/>
      <w:proofErr w:type="gramEnd"/>
      <w:r w:rsidR="00C639CE">
        <w:rPr>
          <w:rFonts w:ascii="Times New Roman" w:eastAsia="Times New Roman" w:hAnsi="Times New Roman" w:cs="Times New Roman"/>
          <w:sz w:val="24"/>
        </w:rPr>
        <w:t>.</w:t>
      </w:r>
    </w:p>
    <w:p w:rsidR="00FB464E" w:rsidRDefault="00C639CE">
      <w:pPr>
        <w:ind w:firstLine="720"/>
        <w:jc w:val="both"/>
        <w:rPr>
          <w:rFonts w:ascii="Times New Roman" w:eastAsia="Times New Roman" w:hAnsi="Times New Roman" w:cs="Times New Roman"/>
          <w:sz w:val="24"/>
        </w:rPr>
      </w:pPr>
      <w:r>
        <w:rPr>
          <w:rFonts w:ascii="Times New Roman" w:eastAsia="Times New Roman" w:hAnsi="Times New Roman" w:cs="Times New Roman"/>
          <w:sz w:val="24"/>
        </w:rPr>
        <w:lastRenderedPageBreak/>
        <w:t xml:space="preserve">A transmissão serial pode ser realizada de duas formas: síncrona ou assíncrona. Na transmissão síncrona, na recepção de um pulso de </w:t>
      </w:r>
      <w:r w:rsidR="00E30ACF">
        <w:rPr>
          <w:rFonts w:ascii="Times New Roman" w:eastAsia="Times New Roman" w:hAnsi="Times New Roman" w:cs="Times New Roman"/>
          <w:sz w:val="24"/>
        </w:rPr>
        <w:t>relógio</w:t>
      </w:r>
      <w:r>
        <w:rPr>
          <w:rFonts w:ascii="Times New Roman" w:eastAsia="Times New Roman" w:hAnsi="Times New Roman" w:cs="Times New Roman"/>
          <w:sz w:val="24"/>
        </w:rPr>
        <w:t xml:space="preserve">, o receptor lê o canal de dado e armazena o valor do bit encontrado naquele momento. O canal de dados não é lido novamente até que o próximo pulso de </w:t>
      </w:r>
      <w:r w:rsidR="00E30ACF">
        <w:rPr>
          <w:rFonts w:ascii="Times New Roman" w:eastAsia="Times New Roman" w:hAnsi="Times New Roman" w:cs="Times New Roman"/>
          <w:sz w:val="24"/>
        </w:rPr>
        <w:t xml:space="preserve">relógio </w:t>
      </w:r>
      <w:r>
        <w:rPr>
          <w:rFonts w:ascii="Times New Roman" w:eastAsia="Times New Roman" w:hAnsi="Times New Roman" w:cs="Times New Roman"/>
          <w:sz w:val="24"/>
        </w:rPr>
        <w:t>chegue. Como o transmissor é responsável pelos pulsos de dados e de temporização, o receptor irá ler o canal de dados apenas quando comandado pelo transmissor e, portanto, a sincronização é garantida.</w:t>
      </w:r>
    </w:p>
    <w:p w:rsidR="00FB464E" w:rsidRDefault="00C639CE">
      <w:pPr>
        <w:ind w:firstLine="720"/>
        <w:jc w:val="both"/>
        <w:rPr>
          <w:rFonts w:ascii="Times New Roman" w:eastAsia="Times New Roman" w:hAnsi="Times New Roman" w:cs="Times New Roman"/>
          <w:sz w:val="24"/>
        </w:rPr>
      </w:pPr>
      <w:r>
        <w:rPr>
          <w:rFonts w:ascii="Times New Roman" w:eastAsia="Times New Roman" w:hAnsi="Times New Roman" w:cs="Times New Roman"/>
          <w:sz w:val="24"/>
        </w:rPr>
        <w:t>Já na transmissão assíncrona, o transmissor e o receptor devem ter tido</w:t>
      </w:r>
      <w:r w:rsidR="00363ED2">
        <w:rPr>
          <w:rFonts w:ascii="Times New Roman" w:eastAsia="Times New Roman" w:hAnsi="Times New Roman" w:cs="Times New Roman"/>
          <w:sz w:val="24"/>
        </w:rPr>
        <w:t>,</w:t>
      </w:r>
      <w:r>
        <w:rPr>
          <w:rFonts w:ascii="Times New Roman" w:eastAsia="Times New Roman" w:hAnsi="Times New Roman" w:cs="Times New Roman"/>
          <w:sz w:val="24"/>
        </w:rPr>
        <w:t xml:space="preserve"> antecipadamente</w:t>
      </w:r>
      <w:r w:rsidR="00363ED2">
        <w:rPr>
          <w:rFonts w:ascii="Times New Roman" w:eastAsia="Times New Roman" w:hAnsi="Times New Roman" w:cs="Times New Roman"/>
          <w:sz w:val="24"/>
        </w:rPr>
        <w:t>,</w:t>
      </w:r>
      <w:r>
        <w:rPr>
          <w:rFonts w:ascii="Times New Roman" w:eastAsia="Times New Roman" w:hAnsi="Times New Roman" w:cs="Times New Roman"/>
          <w:sz w:val="24"/>
        </w:rPr>
        <w:t xml:space="preserve"> configurado</w:t>
      </w:r>
      <w:r w:rsidR="00BF7B2D">
        <w:rPr>
          <w:rFonts w:ascii="Times New Roman" w:eastAsia="Times New Roman" w:hAnsi="Times New Roman" w:cs="Times New Roman"/>
          <w:sz w:val="24"/>
        </w:rPr>
        <w:t>s</w:t>
      </w:r>
      <w:r>
        <w:rPr>
          <w:rFonts w:ascii="Times New Roman" w:eastAsia="Times New Roman" w:hAnsi="Times New Roman" w:cs="Times New Roman"/>
          <w:sz w:val="24"/>
        </w:rPr>
        <w:t xml:space="preserve"> tanto o oscilador, os quais precisam ser iguais, ou muito próximos, quanto o número de bits a serem transmitidos por pacote, para que a comunicação se estabeleça de forma eficiente. O </w:t>
      </w:r>
      <w:r w:rsidR="00DA7C91">
        <w:rPr>
          <w:rFonts w:ascii="Times New Roman" w:eastAsia="Times New Roman" w:hAnsi="Times New Roman" w:cs="Times New Roman"/>
          <w:sz w:val="24"/>
        </w:rPr>
        <w:t>transmissor</w:t>
      </w:r>
      <w:r>
        <w:rPr>
          <w:rFonts w:ascii="Times New Roman" w:eastAsia="Times New Roman" w:hAnsi="Times New Roman" w:cs="Times New Roman"/>
          <w:sz w:val="24"/>
        </w:rPr>
        <w:t xml:space="preserve"> deve iniciar a transmissão dos dados enviando, inicialmente, um bit lógico, conhecido como start bit, para sinalizar ao receptor que uma transmissão foi iniciada. O nível lógico desse bit deve ser diferente do nível lógico pré-estabelecido como repouso, momento em que não está ocorrendo transferências. Por exemplo, no protocolo RS232, o estado de repouso é o nível lógico ‘1’, enquanto o start bit representa um nível lógico ‘0’. O start bit inicializa um temporizador interno no receptor avisando que a transmissão começou e que serão necessários pulsos de </w:t>
      </w:r>
      <w:r w:rsidR="00AF6E06">
        <w:rPr>
          <w:rFonts w:ascii="Times New Roman" w:eastAsia="Times New Roman" w:hAnsi="Times New Roman" w:cs="Times New Roman"/>
          <w:sz w:val="24"/>
        </w:rPr>
        <w:t>relógio</w:t>
      </w:r>
      <w:r>
        <w:rPr>
          <w:rFonts w:ascii="Times New Roman" w:eastAsia="Times New Roman" w:hAnsi="Times New Roman" w:cs="Times New Roman"/>
          <w:sz w:val="24"/>
        </w:rPr>
        <w:t>. Seguido do start bit, os bits que compõem o pacote da mensagem devem ser enviados na taxa de transmissão especificada. O pacote pode ser concluído nessa etapa, ou pode ser incluído, também, um bit de paridade, com o objetivo de impor uma detecção de falha, e um ou mais bits de stop, indicando o término do envio do pacote.</w:t>
      </w:r>
    </w:p>
    <w:p w:rsidR="00FB464E" w:rsidRDefault="00C639CE">
      <w:pPr>
        <w:ind w:firstLine="720"/>
        <w:jc w:val="both"/>
        <w:rPr>
          <w:rFonts w:ascii="Times New Roman" w:eastAsia="Times New Roman" w:hAnsi="Times New Roman" w:cs="Times New Roman"/>
          <w:sz w:val="24"/>
        </w:rPr>
      </w:pPr>
      <w:r>
        <w:rPr>
          <w:rFonts w:ascii="Times New Roman" w:eastAsia="Times New Roman" w:hAnsi="Times New Roman" w:cs="Times New Roman"/>
          <w:sz w:val="24"/>
        </w:rPr>
        <w:t>O bit de paridade é adicionado ao pacote de dados com o propósito de detecção de erro. Na convenção de paridade-par, o valor do bit de paridade é escolhido de tal forma que o número total de dígitos ‘1’ dos dados adicionado ao bit de paridade do pacote seja sempre um número par. Na recepção do pacote, a paridade do dado precisa ser recalculada e comparada com o bit de paridade recebido com os dados. Se qualquer bit mudou de estado durante a transferência, a paridade não irá coincidir, e um erro será detectado. Se um número par de bits for trocado, a paridade coincidirá e o dado com erro será validado. Contudo, uma análise estatística dos erros de comunicação de dados tem mostrado que um erro com bit simples é muito mais provável que erros em múltiplos bits na presença de ruído randômico. Portanto, a paridade é um método confiável de detecção de erro</w:t>
      </w:r>
      <w:r w:rsidR="00EB3B22">
        <w:rPr>
          <w:rFonts w:ascii="Times New Roman" w:eastAsia="Times New Roman" w:hAnsi="Times New Roman" w:cs="Times New Roman"/>
          <w:sz w:val="24"/>
        </w:rPr>
        <w:t xml:space="preserve"> [4]</w:t>
      </w:r>
      <w:r>
        <w:rPr>
          <w:rFonts w:ascii="Times New Roman" w:eastAsia="Times New Roman" w:hAnsi="Times New Roman" w:cs="Times New Roman"/>
          <w:sz w:val="24"/>
        </w:rPr>
        <w:t xml:space="preserve">. </w:t>
      </w:r>
    </w:p>
    <w:p w:rsidR="00FB464E" w:rsidRDefault="00811639">
      <w:pPr>
        <w:ind w:firstLine="720"/>
        <w:jc w:val="both"/>
        <w:rPr>
          <w:rFonts w:ascii="Times New Roman" w:eastAsia="Times New Roman" w:hAnsi="Times New Roman" w:cs="Times New Roman"/>
          <w:sz w:val="24"/>
        </w:rPr>
      </w:pPr>
      <w:r>
        <w:rPr>
          <w:rFonts w:ascii="Times New Roman" w:eastAsia="Times New Roman" w:hAnsi="Times New Roman" w:cs="Times New Roman"/>
          <w:sz w:val="24"/>
        </w:rPr>
        <w:t xml:space="preserve">De acordo com o protocolo RS-232 </w:t>
      </w:r>
      <w:r w:rsidR="009C438E">
        <w:rPr>
          <w:rFonts w:ascii="Times New Roman" w:eastAsia="Times New Roman" w:hAnsi="Times New Roman" w:cs="Times New Roman"/>
          <w:sz w:val="24"/>
        </w:rPr>
        <w:t>utilizado</w:t>
      </w:r>
      <w:r>
        <w:rPr>
          <w:rFonts w:ascii="Times New Roman" w:eastAsia="Times New Roman" w:hAnsi="Times New Roman" w:cs="Times New Roman"/>
          <w:sz w:val="24"/>
        </w:rPr>
        <w:t xml:space="preserve"> pelo fabricante do Keithley 2400, neste trabalho </w:t>
      </w:r>
      <w:r w:rsidR="00C639CE">
        <w:rPr>
          <w:rFonts w:ascii="Times New Roman" w:eastAsia="Times New Roman" w:hAnsi="Times New Roman" w:cs="Times New Roman"/>
          <w:sz w:val="24"/>
        </w:rPr>
        <w:t xml:space="preserve">foi </w:t>
      </w:r>
      <w:proofErr w:type="gramStart"/>
      <w:r w:rsidR="00C639CE">
        <w:rPr>
          <w:rFonts w:ascii="Times New Roman" w:eastAsia="Times New Roman" w:hAnsi="Times New Roman" w:cs="Times New Roman"/>
          <w:sz w:val="24"/>
        </w:rPr>
        <w:t>implementado</w:t>
      </w:r>
      <w:proofErr w:type="gramEnd"/>
      <w:r w:rsidR="00C639CE">
        <w:rPr>
          <w:rFonts w:ascii="Times New Roman" w:eastAsia="Times New Roman" w:hAnsi="Times New Roman" w:cs="Times New Roman"/>
          <w:sz w:val="24"/>
        </w:rPr>
        <w:t xml:space="preserve"> um protocolo serial assíncrono com </w:t>
      </w:r>
      <w:proofErr w:type="spellStart"/>
      <w:r w:rsidR="00C639CE">
        <w:rPr>
          <w:rFonts w:ascii="Times New Roman" w:eastAsia="Times New Roman" w:hAnsi="Times New Roman" w:cs="Times New Roman"/>
          <w:sz w:val="24"/>
        </w:rPr>
        <w:t>baudrate</w:t>
      </w:r>
      <w:proofErr w:type="spellEnd"/>
      <w:r w:rsidR="00C639CE">
        <w:rPr>
          <w:rFonts w:ascii="Times New Roman" w:eastAsia="Times New Roman" w:hAnsi="Times New Roman" w:cs="Times New Roman"/>
          <w:sz w:val="24"/>
        </w:rPr>
        <w:t xml:space="preserve"> de 9600bits/s, dois bits de stop e sem bit de paridade.</w:t>
      </w:r>
    </w:p>
    <w:p w:rsidR="00FB464E" w:rsidRDefault="00FB464E">
      <w:pPr>
        <w:ind w:firstLine="720"/>
        <w:jc w:val="both"/>
        <w:rPr>
          <w:rFonts w:ascii="Times New Roman" w:eastAsia="Times New Roman" w:hAnsi="Times New Roman" w:cs="Times New Roman"/>
          <w:sz w:val="24"/>
        </w:rPr>
      </w:pPr>
    </w:p>
    <w:p w:rsidR="00984958" w:rsidRDefault="00984958">
      <w:pPr>
        <w:ind w:firstLine="720"/>
        <w:jc w:val="both"/>
        <w:rPr>
          <w:rFonts w:ascii="Times New Roman" w:eastAsia="Times New Roman" w:hAnsi="Times New Roman" w:cs="Times New Roman"/>
          <w:sz w:val="24"/>
        </w:rPr>
      </w:pPr>
    </w:p>
    <w:p w:rsidR="00984958" w:rsidRDefault="00984958">
      <w:pPr>
        <w:ind w:firstLine="720"/>
        <w:jc w:val="both"/>
        <w:rPr>
          <w:rFonts w:ascii="Times New Roman" w:eastAsia="Times New Roman" w:hAnsi="Times New Roman" w:cs="Times New Roman"/>
          <w:sz w:val="24"/>
        </w:rPr>
      </w:pPr>
    </w:p>
    <w:p w:rsidR="00984958" w:rsidRDefault="00984958">
      <w:pPr>
        <w:ind w:firstLine="720"/>
        <w:jc w:val="both"/>
        <w:rPr>
          <w:rFonts w:ascii="Times New Roman" w:eastAsia="Times New Roman" w:hAnsi="Times New Roman" w:cs="Times New Roman"/>
          <w:sz w:val="24"/>
        </w:rPr>
      </w:pPr>
    </w:p>
    <w:p w:rsidR="00FB464E" w:rsidRDefault="004B3E4D" w:rsidP="00C639CE">
      <w:pPr>
        <w:rPr>
          <w:rFonts w:ascii="Times New Roman" w:eastAsia="Times New Roman" w:hAnsi="Times New Roman" w:cs="Times New Roman"/>
          <w:b/>
          <w:sz w:val="28"/>
        </w:rPr>
      </w:pPr>
      <w:r>
        <w:rPr>
          <w:rFonts w:ascii="Times New Roman" w:eastAsia="Times New Roman" w:hAnsi="Times New Roman" w:cs="Times New Roman"/>
          <w:b/>
          <w:sz w:val="28"/>
        </w:rPr>
        <w:lastRenderedPageBreak/>
        <w:t>2.2</w:t>
      </w:r>
      <w:r w:rsidR="00C639CE">
        <w:rPr>
          <w:rFonts w:ascii="Times New Roman" w:eastAsia="Times New Roman" w:hAnsi="Times New Roman" w:cs="Times New Roman"/>
          <w:b/>
          <w:sz w:val="28"/>
        </w:rPr>
        <w:t xml:space="preserve"> FTDI</w:t>
      </w:r>
    </w:p>
    <w:p w:rsidR="00FB464E" w:rsidRDefault="00FB464E">
      <w:pPr>
        <w:rPr>
          <w:rFonts w:ascii="Calibri" w:eastAsia="Calibri" w:hAnsi="Calibri" w:cs="Calibri"/>
        </w:rPr>
      </w:pPr>
    </w:p>
    <w:p w:rsidR="00FB464E" w:rsidRDefault="00C639CE">
      <w:pPr>
        <w:rPr>
          <w:rFonts w:ascii="Times New Roman" w:eastAsia="Times New Roman" w:hAnsi="Times New Roman" w:cs="Times New Roman"/>
          <w:sz w:val="24"/>
        </w:rPr>
      </w:pPr>
      <w:r>
        <w:rPr>
          <w:rFonts w:ascii="Calibri" w:eastAsia="Calibri" w:hAnsi="Calibri" w:cs="Calibri"/>
        </w:rPr>
        <w:tab/>
      </w:r>
      <w:r>
        <w:rPr>
          <w:rFonts w:ascii="Times New Roman" w:eastAsia="Times New Roman" w:hAnsi="Times New Roman" w:cs="Times New Roman"/>
          <w:sz w:val="24"/>
        </w:rPr>
        <w:t>Trata-se de um conversor USB-FIFO (paralelo) composto por um módulo em circuito integrado</w:t>
      </w:r>
      <w:r w:rsidR="00343BDF">
        <w:rPr>
          <w:rFonts w:ascii="Times New Roman" w:eastAsia="Times New Roman" w:hAnsi="Times New Roman" w:cs="Times New Roman"/>
          <w:sz w:val="24"/>
        </w:rPr>
        <w:t>, o FT245R,</w:t>
      </w:r>
      <w:r>
        <w:rPr>
          <w:rFonts w:ascii="Times New Roman" w:eastAsia="Times New Roman" w:hAnsi="Times New Roman" w:cs="Times New Roman"/>
          <w:sz w:val="24"/>
        </w:rPr>
        <w:t xml:space="preserve"> e um driver </w:t>
      </w:r>
      <w:r w:rsidR="00343BDF">
        <w:rPr>
          <w:rFonts w:ascii="Times New Roman" w:eastAsia="Times New Roman" w:hAnsi="Times New Roman" w:cs="Times New Roman"/>
          <w:sz w:val="24"/>
        </w:rPr>
        <w:t xml:space="preserve">especial, denominado </w:t>
      </w:r>
      <w:proofErr w:type="gramStart"/>
      <w:r w:rsidR="00343BDF">
        <w:rPr>
          <w:rFonts w:ascii="Times New Roman" w:eastAsia="Times New Roman" w:hAnsi="Times New Roman" w:cs="Times New Roman"/>
          <w:sz w:val="24"/>
        </w:rPr>
        <w:t>FTD2XX.</w:t>
      </w:r>
      <w:proofErr w:type="gramEnd"/>
      <w:r w:rsidR="00343BDF">
        <w:rPr>
          <w:rFonts w:ascii="Times New Roman" w:eastAsia="Times New Roman" w:hAnsi="Times New Roman" w:cs="Times New Roman"/>
          <w:sz w:val="24"/>
        </w:rPr>
        <w:t>lib</w:t>
      </w:r>
      <w:r>
        <w:rPr>
          <w:rFonts w:ascii="Times New Roman" w:eastAsia="Times New Roman" w:hAnsi="Times New Roman" w:cs="Times New Roman"/>
          <w:sz w:val="24"/>
        </w:rPr>
        <w:t>.</w:t>
      </w:r>
    </w:p>
    <w:p w:rsidR="00FB464E" w:rsidRDefault="00FB464E">
      <w:pPr>
        <w:rPr>
          <w:rFonts w:ascii="Times New Roman" w:eastAsia="Times New Roman" w:hAnsi="Times New Roman" w:cs="Times New Roman"/>
          <w:sz w:val="24"/>
        </w:rPr>
      </w:pPr>
    </w:p>
    <w:p w:rsidR="00FB464E" w:rsidRDefault="004B3E4D">
      <w:pPr>
        <w:keepNext/>
        <w:keepLines/>
        <w:spacing w:before="200" w:after="0"/>
        <w:rPr>
          <w:rFonts w:ascii="Times New Roman" w:eastAsia="Times New Roman" w:hAnsi="Times New Roman" w:cs="Times New Roman"/>
          <w:b/>
          <w:sz w:val="28"/>
        </w:rPr>
      </w:pPr>
      <w:r>
        <w:rPr>
          <w:rFonts w:ascii="Times New Roman" w:eastAsia="Times New Roman" w:hAnsi="Times New Roman" w:cs="Times New Roman"/>
          <w:b/>
          <w:sz w:val="28"/>
        </w:rPr>
        <w:t>2.2</w:t>
      </w:r>
      <w:r w:rsidR="00C639CE">
        <w:rPr>
          <w:rFonts w:ascii="Times New Roman" w:eastAsia="Times New Roman" w:hAnsi="Times New Roman" w:cs="Times New Roman"/>
          <w:b/>
          <w:sz w:val="28"/>
        </w:rPr>
        <w:t>.1 FT245R</w:t>
      </w:r>
    </w:p>
    <w:p w:rsidR="00FB464E" w:rsidRDefault="00FB464E">
      <w:pPr>
        <w:rPr>
          <w:rFonts w:ascii="Calibri" w:eastAsia="Calibri" w:hAnsi="Calibri" w:cs="Calibri"/>
        </w:rPr>
      </w:pPr>
    </w:p>
    <w:p w:rsidR="00FB464E" w:rsidRDefault="00C639CE">
      <w:pPr>
        <w:ind w:firstLine="720"/>
        <w:jc w:val="both"/>
        <w:rPr>
          <w:rFonts w:ascii="Times New Roman" w:eastAsia="Times New Roman" w:hAnsi="Times New Roman" w:cs="Times New Roman"/>
          <w:sz w:val="24"/>
        </w:rPr>
      </w:pPr>
      <w:r>
        <w:rPr>
          <w:rFonts w:ascii="Times New Roman" w:eastAsia="Times New Roman" w:hAnsi="Times New Roman" w:cs="Times New Roman"/>
          <w:sz w:val="24"/>
        </w:rPr>
        <w:t xml:space="preserve">Através do módulo FT245R da FTDI, o computador </w:t>
      </w:r>
      <w:r w:rsidR="009C6612">
        <w:rPr>
          <w:rFonts w:ascii="Times New Roman" w:eastAsia="Times New Roman" w:hAnsi="Times New Roman" w:cs="Times New Roman"/>
          <w:sz w:val="24"/>
        </w:rPr>
        <w:t xml:space="preserve">de monitoração </w:t>
      </w:r>
      <w:r>
        <w:rPr>
          <w:rFonts w:ascii="Times New Roman" w:eastAsia="Times New Roman" w:hAnsi="Times New Roman" w:cs="Times New Roman"/>
          <w:sz w:val="24"/>
        </w:rPr>
        <w:t>pode enviar e receber dados provenientes do circuito</w:t>
      </w:r>
      <w:r w:rsidR="00D46AE3">
        <w:rPr>
          <w:rFonts w:ascii="Times New Roman" w:eastAsia="Times New Roman" w:hAnsi="Times New Roman" w:cs="Times New Roman"/>
          <w:sz w:val="24"/>
        </w:rPr>
        <w:t xml:space="preserve"> de aquisição</w:t>
      </w:r>
      <w:r w:rsidR="00980F3E">
        <w:rPr>
          <w:rFonts w:ascii="Times New Roman" w:eastAsia="Times New Roman" w:hAnsi="Times New Roman" w:cs="Times New Roman"/>
          <w:sz w:val="24"/>
        </w:rPr>
        <w:t xml:space="preserve"> através de</w:t>
      </w:r>
      <w:r>
        <w:rPr>
          <w:rFonts w:ascii="Times New Roman" w:eastAsia="Times New Roman" w:hAnsi="Times New Roman" w:cs="Times New Roman"/>
          <w:sz w:val="24"/>
        </w:rPr>
        <w:t xml:space="preserve"> uma interface USB e, dessa forma, se comunicar com as portas do microcontrolador. Esse dispositivo funciona como adaptador USB para interface paralela FIFO, </w:t>
      </w:r>
      <w:r w:rsidR="00980F3E">
        <w:rPr>
          <w:rFonts w:ascii="Times New Roman" w:eastAsia="Times New Roman" w:hAnsi="Times New Roman" w:cs="Times New Roman"/>
          <w:sz w:val="24"/>
        </w:rPr>
        <w:t xml:space="preserve">através dos </w:t>
      </w:r>
      <w:r>
        <w:rPr>
          <w:rFonts w:ascii="Times New Roman" w:eastAsia="Times New Roman" w:hAnsi="Times New Roman" w:cs="Times New Roman"/>
          <w:sz w:val="24"/>
        </w:rPr>
        <w:t>pinos D0 à D7.</w:t>
      </w:r>
    </w:p>
    <w:p w:rsidR="00FB464E" w:rsidRDefault="00C639CE">
      <w:pPr>
        <w:jc w:val="both"/>
        <w:rPr>
          <w:rFonts w:ascii="Times New Roman" w:eastAsia="Times New Roman" w:hAnsi="Times New Roman" w:cs="Times New Roman"/>
          <w:sz w:val="24"/>
        </w:rPr>
      </w:pPr>
      <w:r>
        <w:rPr>
          <w:rFonts w:ascii="Times New Roman" w:eastAsia="Times New Roman" w:hAnsi="Times New Roman" w:cs="Times New Roman"/>
          <w:sz w:val="24"/>
        </w:rPr>
        <w:tab/>
      </w:r>
      <w:r w:rsidR="00E207F5">
        <w:rPr>
          <w:rFonts w:ascii="Times New Roman" w:eastAsia="Times New Roman" w:hAnsi="Times New Roman" w:cs="Times New Roman"/>
          <w:sz w:val="24"/>
        </w:rPr>
        <w:t xml:space="preserve">Na FTDI, para definir se o dispositivo estará operando no </w:t>
      </w:r>
      <w:r w:rsidR="00D34638">
        <w:rPr>
          <w:rFonts w:ascii="Times New Roman" w:eastAsia="Times New Roman" w:hAnsi="Times New Roman" w:cs="Times New Roman"/>
          <w:sz w:val="24"/>
        </w:rPr>
        <w:t>modo conversor serial-paralelo</w:t>
      </w:r>
      <w:r w:rsidR="00E207F5">
        <w:rPr>
          <w:rFonts w:ascii="Times New Roman" w:eastAsia="Times New Roman" w:hAnsi="Times New Roman" w:cs="Times New Roman"/>
          <w:sz w:val="24"/>
        </w:rPr>
        <w:t xml:space="preserve"> ou paralelo-serial, o</w:t>
      </w:r>
      <w:r>
        <w:rPr>
          <w:rFonts w:ascii="Times New Roman" w:eastAsia="Times New Roman" w:hAnsi="Times New Roman" w:cs="Times New Roman"/>
          <w:sz w:val="24"/>
        </w:rPr>
        <w:t xml:space="preserve">s pinos de entrada RD# e WR </w:t>
      </w:r>
      <w:r w:rsidR="00E207F5">
        <w:rPr>
          <w:rFonts w:ascii="Times New Roman" w:eastAsia="Times New Roman" w:hAnsi="Times New Roman" w:cs="Times New Roman"/>
          <w:sz w:val="24"/>
        </w:rPr>
        <w:t xml:space="preserve">devem ser configurados </w:t>
      </w:r>
      <w:r w:rsidR="00FF1A2A">
        <w:rPr>
          <w:rFonts w:ascii="Times New Roman" w:eastAsia="Times New Roman" w:hAnsi="Times New Roman" w:cs="Times New Roman"/>
          <w:sz w:val="24"/>
        </w:rPr>
        <w:t>no momento da conversão</w:t>
      </w:r>
      <w:r>
        <w:rPr>
          <w:rFonts w:ascii="Times New Roman" w:eastAsia="Times New Roman" w:hAnsi="Times New Roman" w:cs="Times New Roman"/>
          <w:sz w:val="24"/>
        </w:rPr>
        <w:t>. Tanto RD# quanto WR devem ficar sempre em nível lógico alto, exceto no momento da conversão de dados, quando na queda do nível lógico</w:t>
      </w:r>
      <w:r w:rsidR="00E207F5">
        <w:rPr>
          <w:rFonts w:ascii="Times New Roman" w:eastAsia="Times New Roman" w:hAnsi="Times New Roman" w:cs="Times New Roman"/>
          <w:sz w:val="24"/>
        </w:rPr>
        <w:t xml:space="preserve"> de um desses bits, a FTDI realiza</w:t>
      </w:r>
      <w:r>
        <w:rPr>
          <w:rFonts w:ascii="Times New Roman" w:eastAsia="Times New Roman" w:hAnsi="Times New Roman" w:cs="Times New Roman"/>
          <w:sz w:val="24"/>
        </w:rPr>
        <w:t xml:space="preserve"> a conversão. Quando RD# vai de alto para baixo nível, a conversão paralelo-serial é realizada, momento em que o computador lê os dados provenientes do microcontrolador. Já quando WR vai de alto para baixo nível, ocorre </w:t>
      </w:r>
      <w:proofErr w:type="gramStart"/>
      <w:r>
        <w:rPr>
          <w:rFonts w:ascii="Times New Roman" w:eastAsia="Times New Roman" w:hAnsi="Times New Roman" w:cs="Times New Roman"/>
          <w:sz w:val="24"/>
        </w:rPr>
        <w:t>a</w:t>
      </w:r>
      <w:proofErr w:type="gramEnd"/>
      <w:r>
        <w:rPr>
          <w:rFonts w:ascii="Times New Roman" w:eastAsia="Times New Roman" w:hAnsi="Times New Roman" w:cs="Times New Roman"/>
          <w:sz w:val="24"/>
        </w:rPr>
        <w:t xml:space="preserve"> conversão serial-paralela, onde o computar escreve os dados, os quais são encaminhados para o microcontrolador. Ambos os pinos são controlados pelo microcontrolador.</w:t>
      </w:r>
    </w:p>
    <w:p w:rsidR="00FB464E" w:rsidRDefault="00C639CE">
      <w:pPr>
        <w:jc w:val="both"/>
        <w:rPr>
          <w:rFonts w:ascii="Times New Roman" w:eastAsia="Times New Roman" w:hAnsi="Times New Roman" w:cs="Times New Roman"/>
          <w:sz w:val="24"/>
        </w:rPr>
      </w:pPr>
      <w:r>
        <w:rPr>
          <w:rFonts w:ascii="Times New Roman" w:eastAsia="Times New Roman" w:hAnsi="Times New Roman" w:cs="Times New Roman"/>
          <w:sz w:val="24"/>
        </w:rPr>
        <w:tab/>
        <w:t xml:space="preserve">O pino TXE# quando em estado alto, não permite a </w:t>
      </w:r>
      <w:r w:rsidR="00E207F5">
        <w:rPr>
          <w:rFonts w:ascii="Times New Roman" w:eastAsia="Times New Roman" w:hAnsi="Times New Roman" w:cs="Times New Roman"/>
          <w:sz w:val="24"/>
        </w:rPr>
        <w:t>conversão serial-paralela</w:t>
      </w:r>
      <w:r>
        <w:rPr>
          <w:rFonts w:ascii="Times New Roman" w:eastAsia="Times New Roman" w:hAnsi="Times New Roman" w:cs="Times New Roman"/>
          <w:sz w:val="24"/>
        </w:rPr>
        <w:t xml:space="preserve">. Quando em baixo estado, permite a </w:t>
      </w:r>
      <w:r w:rsidR="00E207F5">
        <w:rPr>
          <w:rFonts w:ascii="Times New Roman" w:eastAsia="Times New Roman" w:hAnsi="Times New Roman" w:cs="Times New Roman"/>
          <w:sz w:val="24"/>
        </w:rPr>
        <w:t>conversão do dado serial do USB para os pinos de saída, D0 à D7, na descida de nível de WR</w:t>
      </w:r>
      <w:r>
        <w:rPr>
          <w:rFonts w:ascii="Times New Roman" w:eastAsia="Times New Roman" w:hAnsi="Times New Roman" w:cs="Times New Roman"/>
          <w:sz w:val="24"/>
        </w:rPr>
        <w:t>.</w:t>
      </w:r>
      <w:r w:rsidR="00E207F5">
        <w:rPr>
          <w:rFonts w:ascii="Times New Roman" w:eastAsia="Times New Roman" w:hAnsi="Times New Roman" w:cs="Times New Roman"/>
          <w:sz w:val="24"/>
        </w:rPr>
        <w:t xml:space="preserve"> A figura 4 apresenta o ciclo da</w:t>
      </w:r>
      <w:r w:rsidR="00C4336C">
        <w:rPr>
          <w:rFonts w:ascii="Times New Roman" w:eastAsia="Times New Roman" w:hAnsi="Times New Roman" w:cs="Times New Roman"/>
          <w:sz w:val="24"/>
        </w:rPr>
        <w:t xml:space="preserve"> conversão serial-</w:t>
      </w:r>
      <w:proofErr w:type="gramStart"/>
      <w:r w:rsidR="00C4336C">
        <w:rPr>
          <w:rFonts w:ascii="Times New Roman" w:eastAsia="Times New Roman" w:hAnsi="Times New Roman" w:cs="Times New Roman"/>
          <w:sz w:val="24"/>
        </w:rPr>
        <w:t>paralelo, ou</w:t>
      </w:r>
      <w:r w:rsidR="00E207F5">
        <w:rPr>
          <w:rFonts w:ascii="Times New Roman" w:eastAsia="Times New Roman" w:hAnsi="Times New Roman" w:cs="Times New Roman"/>
          <w:sz w:val="24"/>
        </w:rPr>
        <w:t xml:space="preserve"> </w:t>
      </w:r>
      <w:r w:rsidR="00C4336C">
        <w:rPr>
          <w:rFonts w:ascii="Times New Roman" w:eastAsia="Times New Roman" w:hAnsi="Times New Roman" w:cs="Times New Roman"/>
          <w:sz w:val="24"/>
        </w:rPr>
        <w:t xml:space="preserve">escrita no </w:t>
      </w:r>
      <w:proofErr w:type="spellStart"/>
      <w:r w:rsidR="00C4336C">
        <w:rPr>
          <w:rFonts w:ascii="Times New Roman" w:eastAsia="Times New Roman" w:hAnsi="Times New Roman" w:cs="Times New Roman"/>
          <w:sz w:val="24"/>
        </w:rPr>
        <w:t>microcontrolador</w:t>
      </w:r>
      <w:proofErr w:type="spellEnd"/>
      <w:r w:rsidR="000C5269">
        <w:rPr>
          <w:rFonts w:ascii="Times New Roman" w:eastAsia="Times New Roman" w:hAnsi="Times New Roman" w:cs="Times New Roman"/>
          <w:sz w:val="24"/>
        </w:rPr>
        <w:t xml:space="preserve"> pelo computador de monitoração</w:t>
      </w:r>
      <w:proofErr w:type="gramEnd"/>
      <w:r w:rsidR="00E207F5">
        <w:rPr>
          <w:rFonts w:ascii="Times New Roman" w:eastAsia="Times New Roman" w:hAnsi="Times New Roman" w:cs="Times New Roman"/>
          <w:sz w:val="24"/>
        </w:rPr>
        <w:t>.</w:t>
      </w:r>
      <w:r>
        <w:rPr>
          <w:rFonts w:ascii="Times New Roman" w:eastAsia="Times New Roman" w:hAnsi="Times New Roman" w:cs="Times New Roman"/>
          <w:sz w:val="24"/>
        </w:rPr>
        <w:t xml:space="preserve"> </w:t>
      </w:r>
    </w:p>
    <w:p w:rsidR="00FB464E" w:rsidRDefault="00FD2D14" w:rsidP="00FD2D14">
      <w:pPr>
        <w:jc w:val="center"/>
        <w:rPr>
          <w:rFonts w:ascii="Times New Roman" w:eastAsia="Times New Roman" w:hAnsi="Times New Roman" w:cs="Times New Roman"/>
          <w:sz w:val="24"/>
        </w:rPr>
      </w:pPr>
      <w:r>
        <w:object w:dxaOrig="8985" w:dyaOrig="3350">
          <v:rect id="rectole0000000005" o:spid="_x0000_i1029" style="width:413pt;height:2in" o:ole="" o:preferrelative="t" stroked="f">
            <v:imagedata r:id="rId18" o:title=""/>
          </v:rect>
          <o:OLEObject Type="Embed" ProgID="StaticMetafile" ShapeID="rectole0000000005" DrawAspect="Content" ObjectID="_1429279696" r:id="rId19"/>
        </w:object>
      </w:r>
    </w:p>
    <w:p w:rsidR="00FB464E" w:rsidRDefault="00EB3B22">
      <w:pPr>
        <w:jc w:val="center"/>
        <w:rPr>
          <w:rFonts w:ascii="Times New Roman" w:eastAsia="Times New Roman" w:hAnsi="Times New Roman" w:cs="Times New Roman"/>
          <w:sz w:val="20"/>
        </w:rPr>
      </w:pPr>
      <w:r>
        <w:rPr>
          <w:rFonts w:ascii="Times New Roman" w:eastAsia="Times New Roman" w:hAnsi="Times New Roman" w:cs="Times New Roman"/>
          <w:sz w:val="20"/>
        </w:rPr>
        <w:t>Figura 4</w:t>
      </w:r>
      <w:r w:rsidR="00C639CE">
        <w:rPr>
          <w:rFonts w:ascii="Times New Roman" w:eastAsia="Times New Roman" w:hAnsi="Times New Roman" w:cs="Times New Roman"/>
          <w:sz w:val="20"/>
        </w:rPr>
        <w:t>: Ciclo de escrita da FIFO</w:t>
      </w:r>
      <w:r w:rsidR="002A0BFE">
        <w:rPr>
          <w:rFonts w:ascii="Times New Roman" w:eastAsia="Times New Roman" w:hAnsi="Times New Roman" w:cs="Times New Roman"/>
          <w:sz w:val="20"/>
        </w:rPr>
        <w:t>.</w:t>
      </w:r>
    </w:p>
    <w:p w:rsidR="00FB464E" w:rsidRDefault="00E207F5" w:rsidP="00E207F5">
      <w:pPr>
        <w:ind w:firstLine="708"/>
        <w:jc w:val="both"/>
        <w:rPr>
          <w:rFonts w:ascii="Times New Roman" w:eastAsia="Times New Roman" w:hAnsi="Times New Roman" w:cs="Times New Roman"/>
          <w:sz w:val="24"/>
        </w:rPr>
      </w:pPr>
      <w:r>
        <w:rPr>
          <w:rFonts w:ascii="Times New Roman" w:eastAsia="Times New Roman" w:hAnsi="Times New Roman" w:cs="Times New Roman"/>
          <w:sz w:val="24"/>
        </w:rPr>
        <w:t xml:space="preserve">O pino RXF# funciona de maneira semelhante, não permitindo a conversão paralelo-serial quando em estado alto. Quando em estado baixo, permite a conversão do </w:t>
      </w:r>
      <w:r>
        <w:rPr>
          <w:rFonts w:ascii="Times New Roman" w:eastAsia="Times New Roman" w:hAnsi="Times New Roman" w:cs="Times New Roman"/>
          <w:sz w:val="24"/>
        </w:rPr>
        <w:lastRenderedPageBreak/>
        <w:t xml:space="preserve">dado paralelo em seus pinos de D0 </w:t>
      </w:r>
      <w:proofErr w:type="gramStart"/>
      <w:r>
        <w:rPr>
          <w:rFonts w:ascii="Times New Roman" w:eastAsia="Times New Roman" w:hAnsi="Times New Roman" w:cs="Times New Roman"/>
          <w:sz w:val="24"/>
        </w:rPr>
        <w:t>à</w:t>
      </w:r>
      <w:proofErr w:type="gramEnd"/>
      <w:r>
        <w:rPr>
          <w:rFonts w:ascii="Times New Roman" w:eastAsia="Times New Roman" w:hAnsi="Times New Roman" w:cs="Times New Roman"/>
          <w:sz w:val="24"/>
        </w:rPr>
        <w:t xml:space="preserve"> D7 para serial via USB, na descida de nível de RD.</w:t>
      </w:r>
      <w:r w:rsidR="000C5269">
        <w:rPr>
          <w:rFonts w:ascii="Times New Roman" w:eastAsia="Times New Roman" w:hAnsi="Times New Roman" w:cs="Times New Roman"/>
          <w:sz w:val="24"/>
        </w:rPr>
        <w:t xml:space="preserve"> A figura 5 apresenta o ciclo da conversão paralelo-serial, ou leitura da FTDI pelo computador de monitoração.</w:t>
      </w:r>
    </w:p>
    <w:p w:rsidR="00C4336C" w:rsidRDefault="00C4336C" w:rsidP="00E207F5">
      <w:pPr>
        <w:ind w:firstLine="708"/>
        <w:jc w:val="both"/>
        <w:rPr>
          <w:rFonts w:ascii="Times New Roman" w:eastAsia="Times New Roman" w:hAnsi="Times New Roman" w:cs="Times New Roman"/>
          <w:sz w:val="24"/>
        </w:rPr>
      </w:pPr>
    </w:p>
    <w:p w:rsidR="00FB464E" w:rsidRDefault="00FC2C42" w:rsidP="00FC2C42">
      <w:pPr>
        <w:jc w:val="center"/>
        <w:rPr>
          <w:rFonts w:ascii="Times New Roman" w:eastAsia="Times New Roman" w:hAnsi="Times New Roman" w:cs="Times New Roman"/>
          <w:sz w:val="24"/>
        </w:rPr>
      </w:pPr>
      <w:r>
        <w:rPr>
          <w:rFonts w:ascii="Times New Roman" w:eastAsia="Times New Roman" w:hAnsi="Times New Roman" w:cs="Times New Roman"/>
          <w:noProof/>
          <w:sz w:val="24"/>
        </w:rPr>
        <w:drawing>
          <wp:inline distT="0" distB="0" distL="0" distR="0">
            <wp:extent cx="5029200" cy="1685269"/>
            <wp:effectExtent l="0" t="0" r="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29200" cy="1685269"/>
                    </a:xfrm>
                    <a:prstGeom prst="rect">
                      <a:avLst/>
                    </a:prstGeom>
                    <a:noFill/>
                    <a:ln>
                      <a:noFill/>
                    </a:ln>
                  </pic:spPr>
                </pic:pic>
              </a:graphicData>
            </a:graphic>
          </wp:inline>
        </w:drawing>
      </w:r>
    </w:p>
    <w:p w:rsidR="00FB464E" w:rsidRDefault="00EB3B22">
      <w:pPr>
        <w:jc w:val="center"/>
        <w:rPr>
          <w:rFonts w:ascii="Times New Roman" w:eastAsia="Times New Roman" w:hAnsi="Times New Roman" w:cs="Times New Roman"/>
          <w:sz w:val="20"/>
        </w:rPr>
      </w:pPr>
      <w:r>
        <w:rPr>
          <w:rFonts w:ascii="Times New Roman" w:eastAsia="Times New Roman" w:hAnsi="Times New Roman" w:cs="Times New Roman"/>
          <w:sz w:val="20"/>
        </w:rPr>
        <w:t>Figura 5</w:t>
      </w:r>
      <w:r w:rsidR="00C639CE">
        <w:rPr>
          <w:rFonts w:ascii="Times New Roman" w:eastAsia="Times New Roman" w:hAnsi="Times New Roman" w:cs="Times New Roman"/>
          <w:sz w:val="20"/>
        </w:rPr>
        <w:t>: Ciclo de leitura da FIFO</w:t>
      </w:r>
      <w:r w:rsidR="002A0BFE">
        <w:rPr>
          <w:rFonts w:ascii="Times New Roman" w:eastAsia="Times New Roman" w:hAnsi="Times New Roman" w:cs="Times New Roman"/>
          <w:sz w:val="20"/>
        </w:rPr>
        <w:t>.</w:t>
      </w:r>
    </w:p>
    <w:p w:rsidR="00FB464E" w:rsidRDefault="00FB464E">
      <w:pPr>
        <w:jc w:val="center"/>
        <w:rPr>
          <w:rFonts w:ascii="Times New Roman" w:eastAsia="Times New Roman" w:hAnsi="Times New Roman" w:cs="Times New Roman"/>
          <w:sz w:val="20"/>
        </w:rPr>
      </w:pPr>
    </w:p>
    <w:p w:rsidR="00FB464E" w:rsidRDefault="00C639CE">
      <w:pPr>
        <w:jc w:val="both"/>
        <w:rPr>
          <w:rFonts w:ascii="Times New Roman" w:eastAsia="Times New Roman" w:hAnsi="Times New Roman" w:cs="Times New Roman"/>
          <w:sz w:val="24"/>
        </w:rPr>
      </w:pPr>
      <w:r>
        <w:rPr>
          <w:rFonts w:ascii="Times New Roman" w:eastAsia="Times New Roman" w:hAnsi="Times New Roman" w:cs="Times New Roman"/>
          <w:sz w:val="20"/>
        </w:rPr>
        <w:tab/>
      </w:r>
      <w:r>
        <w:rPr>
          <w:rFonts w:ascii="Times New Roman" w:eastAsia="Times New Roman" w:hAnsi="Times New Roman" w:cs="Times New Roman"/>
          <w:sz w:val="24"/>
        </w:rPr>
        <w:t>Os pinos VCC, 3V3OUT e GND aproveitam a alimentação do USB proveniente do computador para alimentar todo o circuito. Para a aplicação em questão o restante dos pinos é aterrado ou deixado em aberto.</w:t>
      </w:r>
    </w:p>
    <w:p w:rsidR="00FB464E" w:rsidRDefault="00FB464E">
      <w:pPr>
        <w:rPr>
          <w:rFonts w:ascii="Times New Roman" w:eastAsia="Times New Roman" w:hAnsi="Times New Roman" w:cs="Times New Roman"/>
          <w:sz w:val="24"/>
        </w:rPr>
      </w:pPr>
    </w:p>
    <w:p w:rsidR="00FB464E" w:rsidRDefault="004B3E4D">
      <w:pPr>
        <w:keepNext/>
        <w:keepLines/>
        <w:spacing w:before="200" w:after="0"/>
        <w:rPr>
          <w:rFonts w:ascii="Times New Roman" w:eastAsia="Times New Roman" w:hAnsi="Times New Roman" w:cs="Times New Roman"/>
          <w:b/>
          <w:sz w:val="28"/>
        </w:rPr>
      </w:pPr>
      <w:r>
        <w:rPr>
          <w:rFonts w:ascii="Times New Roman" w:eastAsia="Times New Roman" w:hAnsi="Times New Roman" w:cs="Times New Roman"/>
          <w:b/>
          <w:sz w:val="28"/>
        </w:rPr>
        <w:t>2.2</w:t>
      </w:r>
      <w:r w:rsidR="00C639CE">
        <w:rPr>
          <w:rFonts w:ascii="Times New Roman" w:eastAsia="Times New Roman" w:hAnsi="Times New Roman" w:cs="Times New Roman"/>
          <w:b/>
          <w:sz w:val="28"/>
        </w:rPr>
        <w:t>.2 FTD2XX</w:t>
      </w:r>
    </w:p>
    <w:p w:rsidR="00FB464E" w:rsidRDefault="00FB464E">
      <w:pPr>
        <w:jc w:val="both"/>
        <w:rPr>
          <w:rFonts w:ascii="Calibri" w:eastAsia="Calibri" w:hAnsi="Calibri" w:cs="Calibri"/>
        </w:rPr>
      </w:pPr>
    </w:p>
    <w:p w:rsidR="00444E40" w:rsidRDefault="00C639CE" w:rsidP="00FD2D14">
      <w:pPr>
        <w:ind w:firstLine="720"/>
        <w:jc w:val="both"/>
        <w:rPr>
          <w:rFonts w:ascii="Times New Roman" w:eastAsia="Times New Roman" w:hAnsi="Times New Roman" w:cs="Times New Roman"/>
          <w:sz w:val="24"/>
        </w:rPr>
      </w:pPr>
      <w:r>
        <w:rPr>
          <w:rFonts w:ascii="Times New Roman" w:eastAsia="Times New Roman" w:hAnsi="Times New Roman" w:cs="Times New Roman"/>
          <w:sz w:val="24"/>
        </w:rPr>
        <w:t xml:space="preserve">O driver </w:t>
      </w:r>
      <w:proofErr w:type="gramStart"/>
      <w:r w:rsidR="00FF5E5E">
        <w:rPr>
          <w:rFonts w:ascii="Times New Roman" w:eastAsia="Times New Roman" w:hAnsi="Times New Roman" w:cs="Times New Roman"/>
          <w:i/>
          <w:sz w:val="24"/>
        </w:rPr>
        <w:t>FTD2XX.</w:t>
      </w:r>
      <w:proofErr w:type="gramEnd"/>
      <w:r w:rsidR="00FF5E5E">
        <w:rPr>
          <w:rFonts w:ascii="Times New Roman" w:eastAsia="Times New Roman" w:hAnsi="Times New Roman" w:cs="Times New Roman"/>
          <w:i/>
          <w:sz w:val="24"/>
        </w:rPr>
        <w:t>lib</w:t>
      </w:r>
      <w:r>
        <w:rPr>
          <w:rFonts w:ascii="Times New Roman" w:eastAsia="Times New Roman" w:hAnsi="Times New Roman" w:cs="Times New Roman"/>
          <w:sz w:val="24"/>
        </w:rPr>
        <w:t xml:space="preserve"> é uma interface específica dos dispositivos FTDI. Ele permite a comunicação direta do programa nativo em um computador com o módulo FT245R, emitindo e recebendo dados, bem como detectando se os procedimentos no módulo obtiveram sucesso ou não. </w:t>
      </w:r>
      <w:r w:rsidR="00E317DE">
        <w:rPr>
          <w:rFonts w:ascii="Times New Roman" w:eastAsia="Times New Roman" w:hAnsi="Times New Roman" w:cs="Times New Roman"/>
          <w:sz w:val="24"/>
        </w:rPr>
        <w:t>É necessário, apenas,</w:t>
      </w:r>
      <w:r>
        <w:rPr>
          <w:rFonts w:ascii="Times New Roman" w:eastAsia="Times New Roman" w:hAnsi="Times New Roman" w:cs="Times New Roman"/>
          <w:sz w:val="24"/>
        </w:rPr>
        <w:t xml:space="preserve"> </w:t>
      </w:r>
      <w:r w:rsidR="00E317DE">
        <w:rPr>
          <w:rFonts w:ascii="Times New Roman" w:eastAsia="Times New Roman" w:hAnsi="Times New Roman" w:cs="Times New Roman"/>
          <w:sz w:val="24"/>
        </w:rPr>
        <w:t>inclusão no projeto para realização das chamadas das funções desejadas (tabela 1). O driver requer a passagem de</w:t>
      </w:r>
      <w:r>
        <w:rPr>
          <w:rFonts w:ascii="Times New Roman" w:eastAsia="Times New Roman" w:hAnsi="Times New Roman" w:cs="Times New Roman"/>
          <w:sz w:val="24"/>
        </w:rPr>
        <w:t xml:space="preserve"> parâmetros corretamente, quando necessários.</w:t>
      </w:r>
    </w:p>
    <w:p w:rsidR="00C97DB7" w:rsidRDefault="00C97DB7" w:rsidP="00FD2D14">
      <w:pPr>
        <w:ind w:firstLine="720"/>
        <w:jc w:val="both"/>
        <w:rPr>
          <w:rFonts w:ascii="Times New Roman" w:eastAsia="Times New Roman" w:hAnsi="Times New Roman" w:cs="Times New Roman"/>
          <w:sz w:val="24"/>
        </w:rPr>
      </w:pPr>
    </w:p>
    <w:p w:rsidR="00444E40" w:rsidRPr="00444E40" w:rsidRDefault="00444E40" w:rsidP="00444E40">
      <w:pPr>
        <w:jc w:val="center"/>
        <w:rPr>
          <w:rFonts w:ascii="Calibri" w:eastAsia="Calibri" w:hAnsi="Calibri" w:cs="Calibri"/>
          <w:sz w:val="18"/>
        </w:rPr>
      </w:pPr>
      <w:r>
        <w:rPr>
          <w:rFonts w:ascii="Calibri" w:eastAsia="Calibri" w:hAnsi="Calibri" w:cs="Calibri"/>
          <w:sz w:val="18"/>
        </w:rPr>
        <w:t xml:space="preserve">Tabela 1: Funções da FTD2XX.DLL utilizadas no projeto. </w:t>
      </w:r>
    </w:p>
    <w:tbl>
      <w:tblPr>
        <w:tblW w:w="0" w:type="auto"/>
        <w:tblInd w:w="98" w:type="dxa"/>
        <w:tblCellMar>
          <w:left w:w="10" w:type="dxa"/>
          <w:right w:w="10" w:type="dxa"/>
        </w:tblCellMar>
        <w:tblLook w:val="0000" w:firstRow="0" w:lastRow="0" w:firstColumn="0" w:lastColumn="0" w:noHBand="0" w:noVBand="0"/>
      </w:tblPr>
      <w:tblGrid>
        <w:gridCol w:w="4354"/>
        <w:gridCol w:w="4268"/>
      </w:tblGrid>
      <w:tr w:rsidR="00FB464E">
        <w:trPr>
          <w:trHeight w:val="1"/>
        </w:trPr>
        <w:tc>
          <w:tcPr>
            <w:tcW w:w="4750" w:type="dxa"/>
            <w:tcBorders>
              <w:top w:val="single" w:sz="8" w:space="0" w:color="000000"/>
              <w:left w:val="single" w:sz="8" w:space="0" w:color="000000"/>
              <w:bottom w:val="single" w:sz="8" w:space="0" w:color="000000"/>
              <w:right w:val="single" w:sz="8" w:space="0" w:color="000000"/>
            </w:tcBorders>
            <w:shd w:val="clear" w:color="auto" w:fill="C0C0C0"/>
            <w:tcMar>
              <w:left w:w="108" w:type="dxa"/>
              <w:right w:w="108" w:type="dxa"/>
            </w:tcMar>
          </w:tcPr>
          <w:p w:rsidR="00FB464E" w:rsidRDefault="00C639CE">
            <w:pPr>
              <w:spacing w:after="0" w:line="240" w:lineRule="auto"/>
              <w:jc w:val="center"/>
            </w:pPr>
            <w:r>
              <w:rPr>
                <w:rFonts w:ascii="Times New Roman" w:eastAsia="Times New Roman" w:hAnsi="Times New Roman" w:cs="Times New Roman"/>
              </w:rPr>
              <w:t>Função</w:t>
            </w:r>
          </w:p>
        </w:tc>
        <w:tc>
          <w:tcPr>
            <w:tcW w:w="4750" w:type="dxa"/>
            <w:tcBorders>
              <w:top w:val="single" w:sz="8" w:space="0" w:color="000000"/>
              <w:left w:val="single" w:sz="8" w:space="0" w:color="000000"/>
              <w:bottom w:val="single" w:sz="8" w:space="0" w:color="000000"/>
              <w:right w:val="single" w:sz="8" w:space="0" w:color="000000"/>
            </w:tcBorders>
            <w:shd w:val="clear" w:color="auto" w:fill="C0C0C0"/>
            <w:tcMar>
              <w:left w:w="108" w:type="dxa"/>
              <w:right w:w="108" w:type="dxa"/>
            </w:tcMar>
          </w:tcPr>
          <w:p w:rsidR="00FB464E" w:rsidRDefault="00C639CE">
            <w:pPr>
              <w:spacing w:after="0" w:line="240" w:lineRule="auto"/>
              <w:jc w:val="center"/>
            </w:pPr>
            <w:r>
              <w:rPr>
                <w:rFonts w:ascii="Times New Roman" w:eastAsia="Times New Roman" w:hAnsi="Times New Roman" w:cs="Times New Roman"/>
                <w:sz w:val="24"/>
              </w:rPr>
              <w:t>Efeito</w:t>
            </w:r>
          </w:p>
        </w:tc>
      </w:tr>
      <w:tr w:rsidR="00FB464E">
        <w:trPr>
          <w:trHeight w:val="1"/>
        </w:trPr>
        <w:tc>
          <w:tcPr>
            <w:tcW w:w="4750" w:type="dxa"/>
            <w:tcBorders>
              <w:top w:val="single" w:sz="8" w:space="0" w:color="000000"/>
              <w:left w:val="single" w:sz="8" w:space="0" w:color="000000"/>
              <w:bottom w:val="single" w:sz="8" w:space="0" w:color="000000"/>
              <w:right w:val="single" w:sz="8" w:space="0" w:color="000000"/>
            </w:tcBorders>
            <w:shd w:val="clear" w:color="auto" w:fill="C0C0C0"/>
            <w:tcMar>
              <w:left w:w="108" w:type="dxa"/>
              <w:right w:w="108" w:type="dxa"/>
            </w:tcMar>
          </w:tcPr>
          <w:p w:rsidR="00FB464E" w:rsidRDefault="00C639CE">
            <w:pPr>
              <w:spacing w:after="0" w:line="240" w:lineRule="auto"/>
              <w:jc w:val="both"/>
            </w:pPr>
            <w:proofErr w:type="spellStart"/>
            <w:proofErr w:type="gramStart"/>
            <w:r>
              <w:rPr>
                <w:rFonts w:ascii="Cambria" w:eastAsia="Cambria" w:hAnsi="Cambria" w:cs="Cambria"/>
                <w:color w:val="000000"/>
              </w:rPr>
              <w:t>FT_Write</w:t>
            </w:r>
            <w:proofErr w:type="spellEnd"/>
            <w:proofErr w:type="gramEnd"/>
          </w:p>
        </w:tc>
        <w:tc>
          <w:tcPr>
            <w:tcW w:w="4750" w:type="dxa"/>
            <w:tcBorders>
              <w:top w:val="single" w:sz="8" w:space="0" w:color="000000"/>
              <w:left w:val="single" w:sz="8" w:space="0" w:color="000000"/>
              <w:bottom w:val="single" w:sz="8" w:space="0" w:color="000000"/>
              <w:right w:val="single" w:sz="8" w:space="0" w:color="000000"/>
            </w:tcBorders>
            <w:shd w:val="clear" w:color="auto" w:fill="C0C0C0"/>
            <w:tcMar>
              <w:left w:w="108" w:type="dxa"/>
              <w:right w:w="108" w:type="dxa"/>
            </w:tcMar>
          </w:tcPr>
          <w:p w:rsidR="00FB464E" w:rsidRDefault="00C639CE">
            <w:pPr>
              <w:spacing w:after="0" w:line="240" w:lineRule="auto"/>
              <w:jc w:val="both"/>
            </w:pPr>
            <w:r>
              <w:rPr>
                <w:rFonts w:ascii="Cambria" w:eastAsia="Cambria" w:hAnsi="Cambria" w:cs="Cambria"/>
                <w:color w:val="000000"/>
                <w:sz w:val="18"/>
              </w:rPr>
              <w:t>Escreve dados do dispositivo</w:t>
            </w:r>
          </w:p>
        </w:tc>
      </w:tr>
      <w:tr w:rsidR="00FB464E">
        <w:trPr>
          <w:trHeight w:val="1"/>
        </w:trPr>
        <w:tc>
          <w:tcPr>
            <w:tcW w:w="4750" w:type="dxa"/>
            <w:tcBorders>
              <w:top w:val="single" w:sz="8" w:space="0" w:color="000000"/>
              <w:left w:val="single" w:sz="8" w:space="0" w:color="000000"/>
              <w:bottom w:val="single" w:sz="8" w:space="0" w:color="000000"/>
              <w:right w:val="single" w:sz="8" w:space="0" w:color="000000"/>
            </w:tcBorders>
            <w:shd w:val="clear" w:color="auto" w:fill="C0C0C0"/>
            <w:tcMar>
              <w:left w:w="108" w:type="dxa"/>
              <w:right w:w="108" w:type="dxa"/>
            </w:tcMar>
          </w:tcPr>
          <w:p w:rsidR="00FB464E" w:rsidRDefault="00DE53E2">
            <w:pPr>
              <w:spacing w:after="0" w:line="240" w:lineRule="auto"/>
              <w:jc w:val="both"/>
            </w:pPr>
            <w:proofErr w:type="spellStart"/>
            <w:proofErr w:type="gramStart"/>
            <w:r>
              <w:rPr>
                <w:rFonts w:ascii="Cambria" w:eastAsia="Cambria" w:hAnsi="Cambria" w:cs="Cambria"/>
                <w:color w:val="000000"/>
              </w:rPr>
              <w:t>FT_Read</w:t>
            </w:r>
            <w:proofErr w:type="spellEnd"/>
            <w:proofErr w:type="gramEnd"/>
          </w:p>
        </w:tc>
        <w:tc>
          <w:tcPr>
            <w:tcW w:w="4750" w:type="dxa"/>
            <w:tcBorders>
              <w:top w:val="single" w:sz="8" w:space="0" w:color="000000"/>
              <w:left w:val="single" w:sz="8" w:space="0" w:color="000000"/>
              <w:bottom w:val="single" w:sz="8" w:space="0" w:color="000000"/>
              <w:right w:val="single" w:sz="8" w:space="0" w:color="000000"/>
            </w:tcBorders>
            <w:shd w:val="clear" w:color="auto" w:fill="C0C0C0"/>
            <w:tcMar>
              <w:left w:w="108" w:type="dxa"/>
              <w:right w:w="108" w:type="dxa"/>
            </w:tcMar>
          </w:tcPr>
          <w:p w:rsidR="00FB464E" w:rsidRDefault="00C639CE">
            <w:pPr>
              <w:spacing w:after="0" w:line="240" w:lineRule="auto"/>
              <w:jc w:val="both"/>
            </w:pPr>
            <w:r>
              <w:rPr>
                <w:rFonts w:ascii="Cambria" w:eastAsia="Cambria" w:hAnsi="Cambria" w:cs="Cambria"/>
                <w:color w:val="000000"/>
                <w:sz w:val="18"/>
              </w:rPr>
              <w:t>Lê dados do dispositivo</w:t>
            </w:r>
          </w:p>
        </w:tc>
      </w:tr>
      <w:tr w:rsidR="00FB464E">
        <w:trPr>
          <w:trHeight w:val="1"/>
        </w:trPr>
        <w:tc>
          <w:tcPr>
            <w:tcW w:w="4750" w:type="dxa"/>
            <w:tcBorders>
              <w:top w:val="single" w:sz="8" w:space="0" w:color="000000"/>
              <w:left w:val="single" w:sz="8" w:space="0" w:color="000000"/>
              <w:bottom w:val="single" w:sz="8" w:space="0" w:color="000000"/>
              <w:right w:val="single" w:sz="8" w:space="0" w:color="000000"/>
            </w:tcBorders>
            <w:shd w:val="clear" w:color="auto" w:fill="C0C0C0"/>
            <w:tcMar>
              <w:left w:w="108" w:type="dxa"/>
              <w:right w:w="108" w:type="dxa"/>
            </w:tcMar>
          </w:tcPr>
          <w:p w:rsidR="00FB464E" w:rsidRDefault="00C639CE">
            <w:pPr>
              <w:spacing w:after="0" w:line="240" w:lineRule="auto"/>
              <w:jc w:val="both"/>
            </w:pPr>
            <w:proofErr w:type="spellStart"/>
            <w:proofErr w:type="gramStart"/>
            <w:r>
              <w:rPr>
                <w:rFonts w:ascii="Cambria" w:eastAsia="Cambria" w:hAnsi="Cambria" w:cs="Cambria"/>
                <w:color w:val="000000"/>
              </w:rPr>
              <w:t>FT_Open</w:t>
            </w:r>
            <w:proofErr w:type="spellEnd"/>
            <w:proofErr w:type="gramEnd"/>
          </w:p>
        </w:tc>
        <w:tc>
          <w:tcPr>
            <w:tcW w:w="4750" w:type="dxa"/>
            <w:tcBorders>
              <w:top w:val="single" w:sz="8" w:space="0" w:color="000000"/>
              <w:left w:val="single" w:sz="8" w:space="0" w:color="000000"/>
              <w:bottom w:val="single" w:sz="8" w:space="0" w:color="000000"/>
              <w:right w:val="single" w:sz="8" w:space="0" w:color="000000"/>
            </w:tcBorders>
            <w:shd w:val="clear" w:color="auto" w:fill="C0C0C0"/>
            <w:tcMar>
              <w:left w:w="108" w:type="dxa"/>
              <w:right w:w="108" w:type="dxa"/>
            </w:tcMar>
          </w:tcPr>
          <w:p w:rsidR="00FB464E" w:rsidRDefault="00C639CE">
            <w:pPr>
              <w:spacing w:after="0" w:line="240" w:lineRule="auto"/>
              <w:jc w:val="both"/>
            </w:pPr>
            <w:r>
              <w:rPr>
                <w:rFonts w:ascii="Cambria" w:eastAsia="Cambria" w:hAnsi="Cambria" w:cs="Cambria"/>
                <w:color w:val="000000"/>
                <w:sz w:val="18"/>
              </w:rPr>
              <w:t>Fecha o dispositivo</w:t>
            </w:r>
          </w:p>
        </w:tc>
      </w:tr>
      <w:tr w:rsidR="00FB464E">
        <w:trPr>
          <w:trHeight w:val="1"/>
        </w:trPr>
        <w:tc>
          <w:tcPr>
            <w:tcW w:w="4750" w:type="dxa"/>
            <w:tcBorders>
              <w:top w:val="single" w:sz="8" w:space="0" w:color="000000"/>
              <w:left w:val="single" w:sz="8" w:space="0" w:color="000000"/>
              <w:bottom w:val="single" w:sz="8" w:space="0" w:color="000000"/>
              <w:right w:val="single" w:sz="8" w:space="0" w:color="000000"/>
            </w:tcBorders>
            <w:shd w:val="clear" w:color="auto" w:fill="C0C0C0"/>
            <w:tcMar>
              <w:left w:w="108" w:type="dxa"/>
              <w:right w:w="108" w:type="dxa"/>
            </w:tcMar>
          </w:tcPr>
          <w:p w:rsidR="00FB464E" w:rsidRDefault="00C639CE">
            <w:pPr>
              <w:spacing w:after="0" w:line="240" w:lineRule="auto"/>
              <w:jc w:val="both"/>
            </w:pPr>
            <w:proofErr w:type="spellStart"/>
            <w:proofErr w:type="gramStart"/>
            <w:r>
              <w:rPr>
                <w:rFonts w:ascii="Cambria" w:eastAsia="Cambria" w:hAnsi="Cambria" w:cs="Cambria"/>
                <w:color w:val="000000"/>
              </w:rPr>
              <w:t>FT_Close</w:t>
            </w:r>
            <w:proofErr w:type="spellEnd"/>
            <w:proofErr w:type="gramEnd"/>
          </w:p>
        </w:tc>
        <w:tc>
          <w:tcPr>
            <w:tcW w:w="4750" w:type="dxa"/>
            <w:tcBorders>
              <w:top w:val="single" w:sz="8" w:space="0" w:color="000000"/>
              <w:left w:val="single" w:sz="8" w:space="0" w:color="000000"/>
              <w:bottom w:val="single" w:sz="8" w:space="0" w:color="000000"/>
              <w:right w:val="single" w:sz="8" w:space="0" w:color="000000"/>
            </w:tcBorders>
            <w:shd w:val="clear" w:color="auto" w:fill="C0C0C0"/>
            <w:tcMar>
              <w:left w:w="108" w:type="dxa"/>
              <w:right w:w="108" w:type="dxa"/>
            </w:tcMar>
          </w:tcPr>
          <w:p w:rsidR="00FB464E" w:rsidRDefault="00C639CE">
            <w:pPr>
              <w:spacing w:after="0" w:line="240" w:lineRule="auto"/>
              <w:jc w:val="both"/>
            </w:pPr>
            <w:r>
              <w:rPr>
                <w:rFonts w:ascii="Cambria" w:eastAsia="Cambria" w:hAnsi="Cambria" w:cs="Cambria"/>
                <w:color w:val="000000"/>
                <w:sz w:val="18"/>
              </w:rPr>
              <w:t>Abre o dispositivo</w:t>
            </w:r>
          </w:p>
        </w:tc>
      </w:tr>
      <w:tr w:rsidR="00FB464E">
        <w:trPr>
          <w:trHeight w:val="1"/>
        </w:trPr>
        <w:tc>
          <w:tcPr>
            <w:tcW w:w="4750" w:type="dxa"/>
            <w:tcBorders>
              <w:top w:val="single" w:sz="8" w:space="0" w:color="000000"/>
              <w:left w:val="single" w:sz="8" w:space="0" w:color="000000"/>
              <w:bottom w:val="single" w:sz="8" w:space="0" w:color="000000"/>
              <w:right w:val="single" w:sz="8" w:space="0" w:color="000000"/>
            </w:tcBorders>
            <w:shd w:val="clear" w:color="auto" w:fill="C0C0C0"/>
            <w:tcMar>
              <w:left w:w="108" w:type="dxa"/>
              <w:right w:w="108" w:type="dxa"/>
            </w:tcMar>
          </w:tcPr>
          <w:p w:rsidR="00FB464E" w:rsidRDefault="00C639CE">
            <w:pPr>
              <w:spacing w:after="0" w:line="240" w:lineRule="auto"/>
              <w:jc w:val="both"/>
            </w:pPr>
            <w:proofErr w:type="spellStart"/>
            <w:proofErr w:type="gramStart"/>
            <w:r>
              <w:rPr>
                <w:rFonts w:ascii="Cambria" w:eastAsia="Cambria" w:hAnsi="Cambria" w:cs="Cambria"/>
                <w:color w:val="000000"/>
              </w:rPr>
              <w:t>FT_SetTimeouts</w:t>
            </w:r>
            <w:proofErr w:type="spellEnd"/>
            <w:proofErr w:type="gramEnd"/>
          </w:p>
        </w:tc>
        <w:tc>
          <w:tcPr>
            <w:tcW w:w="4750" w:type="dxa"/>
            <w:tcBorders>
              <w:top w:val="single" w:sz="8" w:space="0" w:color="000000"/>
              <w:left w:val="single" w:sz="8" w:space="0" w:color="000000"/>
              <w:bottom w:val="single" w:sz="8" w:space="0" w:color="000000"/>
              <w:right w:val="single" w:sz="8" w:space="0" w:color="000000"/>
            </w:tcBorders>
            <w:shd w:val="clear" w:color="auto" w:fill="C0C0C0"/>
            <w:tcMar>
              <w:left w:w="108" w:type="dxa"/>
              <w:right w:w="108" w:type="dxa"/>
            </w:tcMar>
          </w:tcPr>
          <w:p w:rsidR="00FB464E" w:rsidRDefault="00C639CE">
            <w:pPr>
              <w:spacing w:after="0" w:line="240" w:lineRule="auto"/>
              <w:jc w:val="both"/>
            </w:pPr>
            <w:r>
              <w:rPr>
                <w:rFonts w:ascii="Cambria" w:eastAsia="Cambria" w:hAnsi="Cambria" w:cs="Cambria"/>
                <w:color w:val="000000"/>
                <w:sz w:val="18"/>
              </w:rPr>
              <w:t>Configura o tempo máximo de espera pela leitura</w:t>
            </w:r>
          </w:p>
        </w:tc>
      </w:tr>
      <w:tr w:rsidR="00FB464E">
        <w:trPr>
          <w:trHeight w:val="1"/>
        </w:trPr>
        <w:tc>
          <w:tcPr>
            <w:tcW w:w="4750" w:type="dxa"/>
            <w:tcBorders>
              <w:top w:val="single" w:sz="8" w:space="0" w:color="000000"/>
              <w:left w:val="single" w:sz="8" w:space="0" w:color="000000"/>
              <w:bottom w:val="single" w:sz="8" w:space="0" w:color="000000"/>
              <w:right w:val="single" w:sz="8" w:space="0" w:color="000000"/>
            </w:tcBorders>
            <w:shd w:val="clear" w:color="auto" w:fill="C0C0C0"/>
            <w:tcMar>
              <w:left w:w="108" w:type="dxa"/>
              <w:right w:w="108" w:type="dxa"/>
            </w:tcMar>
          </w:tcPr>
          <w:p w:rsidR="00FB464E" w:rsidRDefault="00C639CE">
            <w:pPr>
              <w:spacing w:after="0" w:line="240" w:lineRule="auto"/>
              <w:jc w:val="both"/>
            </w:pPr>
            <w:r>
              <w:rPr>
                <w:rFonts w:ascii="Cambria" w:eastAsia="Cambria" w:hAnsi="Cambria" w:cs="Cambria"/>
                <w:color w:val="000000"/>
              </w:rPr>
              <w:t>FT_HANDLE (Tipo)</w:t>
            </w:r>
          </w:p>
        </w:tc>
        <w:tc>
          <w:tcPr>
            <w:tcW w:w="4750" w:type="dxa"/>
            <w:tcBorders>
              <w:top w:val="single" w:sz="8" w:space="0" w:color="000000"/>
              <w:left w:val="single" w:sz="8" w:space="0" w:color="000000"/>
              <w:bottom w:val="single" w:sz="8" w:space="0" w:color="000000"/>
              <w:right w:val="single" w:sz="8" w:space="0" w:color="000000"/>
            </w:tcBorders>
            <w:shd w:val="clear" w:color="auto" w:fill="C0C0C0"/>
            <w:tcMar>
              <w:left w:w="108" w:type="dxa"/>
              <w:right w:w="108" w:type="dxa"/>
            </w:tcMar>
          </w:tcPr>
          <w:p w:rsidR="00FB464E" w:rsidRDefault="00C639CE">
            <w:pPr>
              <w:spacing w:after="0" w:line="240" w:lineRule="auto"/>
              <w:jc w:val="both"/>
            </w:pPr>
            <w:r>
              <w:rPr>
                <w:rFonts w:ascii="Cambria" w:eastAsia="Cambria" w:hAnsi="Cambria" w:cs="Cambria"/>
                <w:color w:val="000000"/>
                <w:sz w:val="18"/>
              </w:rPr>
              <w:t xml:space="preserve">Tipo de variável que armazena o endereço onde o dispositivo está alocado </w:t>
            </w:r>
          </w:p>
        </w:tc>
      </w:tr>
      <w:tr w:rsidR="00FB464E">
        <w:trPr>
          <w:trHeight w:val="1"/>
        </w:trPr>
        <w:tc>
          <w:tcPr>
            <w:tcW w:w="4750" w:type="dxa"/>
            <w:tcBorders>
              <w:top w:val="single" w:sz="8" w:space="0" w:color="000000"/>
              <w:left w:val="single" w:sz="8" w:space="0" w:color="000000"/>
              <w:bottom w:val="single" w:sz="8" w:space="0" w:color="000000"/>
              <w:right w:val="single" w:sz="8" w:space="0" w:color="000000"/>
            </w:tcBorders>
            <w:shd w:val="clear" w:color="auto" w:fill="C0C0C0"/>
            <w:tcMar>
              <w:left w:w="108" w:type="dxa"/>
              <w:right w:w="108" w:type="dxa"/>
            </w:tcMar>
          </w:tcPr>
          <w:p w:rsidR="00FB464E" w:rsidRDefault="00C639CE">
            <w:pPr>
              <w:spacing w:after="0" w:line="240" w:lineRule="auto"/>
              <w:jc w:val="both"/>
            </w:pPr>
            <w:proofErr w:type="spellStart"/>
            <w:proofErr w:type="gramStart"/>
            <w:r>
              <w:rPr>
                <w:rFonts w:ascii="Cambria" w:eastAsia="Cambria" w:hAnsi="Cambria" w:cs="Cambria"/>
                <w:color w:val="000000"/>
              </w:rPr>
              <w:t>FT_Status</w:t>
            </w:r>
            <w:proofErr w:type="spellEnd"/>
            <w:proofErr w:type="gramEnd"/>
            <w:r>
              <w:rPr>
                <w:rFonts w:ascii="Cambria" w:eastAsia="Cambria" w:hAnsi="Cambria" w:cs="Cambria"/>
                <w:color w:val="000000"/>
              </w:rPr>
              <w:t xml:space="preserve"> (Tipo)</w:t>
            </w:r>
          </w:p>
        </w:tc>
        <w:tc>
          <w:tcPr>
            <w:tcW w:w="4750" w:type="dxa"/>
            <w:tcBorders>
              <w:top w:val="single" w:sz="8" w:space="0" w:color="000000"/>
              <w:left w:val="single" w:sz="8" w:space="0" w:color="000000"/>
              <w:bottom w:val="single" w:sz="8" w:space="0" w:color="000000"/>
              <w:right w:val="single" w:sz="8" w:space="0" w:color="000000"/>
            </w:tcBorders>
            <w:shd w:val="clear" w:color="auto" w:fill="C0C0C0"/>
            <w:tcMar>
              <w:left w:w="108" w:type="dxa"/>
              <w:right w:w="108" w:type="dxa"/>
            </w:tcMar>
          </w:tcPr>
          <w:p w:rsidR="00FB464E" w:rsidRDefault="00C639CE">
            <w:pPr>
              <w:spacing w:after="0" w:line="240" w:lineRule="auto"/>
              <w:jc w:val="both"/>
            </w:pPr>
            <w:r>
              <w:rPr>
                <w:rFonts w:ascii="Cambria" w:eastAsia="Cambria" w:hAnsi="Cambria" w:cs="Cambria"/>
                <w:color w:val="000000"/>
                <w:sz w:val="18"/>
              </w:rPr>
              <w:t>Tipo de variável que armazena se a função em questão obteve sucesso</w:t>
            </w:r>
          </w:p>
        </w:tc>
      </w:tr>
    </w:tbl>
    <w:p w:rsidR="00C639CE" w:rsidRDefault="00C639CE">
      <w:pPr>
        <w:rPr>
          <w:rFonts w:ascii="Times New Roman" w:eastAsia="Times New Roman" w:hAnsi="Times New Roman" w:cs="Times New Roman"/>
          <w:sz w:val="24"/>
        </w:rPr>
      </w:pPr>
    </w:p>
    <w:p w:rsidR="00FB464E" w:rsidRDefault="003B5322">
      <w:pPr>
        <w:keepNext/>
        <w:keepLines/>
        <w:spacing w:before="200" w:after="0"/>
        <w:rPr>
          <w:rFonts w:ascii="Times New Roman" w:eastAsia="Times New Roman" w:hAnsi="Times New Roman" w:cs="Times New Roman"/>
          <w:b/>
          <w:sz w:val="28"/>
        </w:rPr>
      </w:pPr>
      <w:r>
        <w:rPr>
          <w:rFonts w:ascii="Times New Roman" w:eastAsia="Times New Roman" w:hAnsi="Times New Roman" w:cs="Times New Roman"/>
          <w:b/>
          <w:sz w:val="28"/>
        </w:rPr>
        <w:lastRenderedPageBreak/>
        <w:t>2.</w:t>
      </w:r>
      <w:r w:rsidR="004B3E4D">
        <w:rPr>
          <w:rFonts w:ascii="Times New Roman" w:eastAsia="Times New Roman" w:hAnsi="Times New Roman" w:cs="Times New Roman"/>
          <w:b/>
          <w:sz w:val="28"/>
        </w:rPr>
        <w:t>3</w:t>
      </w:r>
      <w:r w:rsidR="00C639CE">
        <w:rPr>
          <w:rFonts w:ascii="Times New Roman" w:eastAsia="Times New Roman" w:hAnsi="Times New Roman" w:cs="Times New Roman"/>
          <w:b/>
          <w:sz w:val="28"/>
        </w:rPr>
        <w:t xml:space="preserve"> </w:t>
      </w:r>
      <w:proofErr w:type="spellStart"/>
      <w:r w:rsidR="00C639CE">
        <w:rPr>
          <w:rFonts w:ascii="Times New Roman" w:eastAsia="Times New Roman" w:hAnsi="Times New Roman" w:cs="Times New Roman"/>
          <w:b/>
          <w:sz w:val="28"/>
        </w:rPr>
        <w:t>Latch</w:t>
      </w:r>
      <w:proofErr w:type="spellEnd"/>
      <w:r w:rsidR="00C639CE">
        <w:rPr>
          <w:rFonts w:ascii="Times New Roman" w:eastAsia="Times New Roman" w:hAnsi="Times New Roman" w:cs="Times New Roman"/>
          <w:b/>
          <w:sz w:val="28"/>
        </w:rPr>
        <w:t xml:space="preserve"> 3-State</w:t>
      </w:r>
    </w:p>
    <w:p w:rsidR="00FB464E" w:rsidRDefault="00FB464E">
      <w:pPr>
        <w:rPr>
          <w:rFonts w:ascii="Calibri" w:eastAsia="Calibri" w:hAnsi="Calibri" w:cs="Calibri"/>
        </w:rPr>
      </w:pPr>
    </w:p>
    <w:p w:rsidR="00FB464E" w:rsidRDefault="00C639CE">
      <w:pPr>
        <w:ind w:firstLine="720"/>
        <w:jc w:val="both"/>
        <w:rPr>
          <w:rFonts w:ascii="Times New Roman" w:eastAsia="Times New Roman" w:hAnsi="Times New Roman" w:cs="Times New Roman"/>
          <w:sz w:val="24"/>
        </w:rPr>
      </w:pPr>
      <w:r>
        <w:rPr>
          <w:rFonts w:ascii="Times New Roman" w:eastAsia="Times New Roman" w:hAnsi="Times New Roman" w:cs="Times New Roman"/>
          <w:sz w:val="24"/>
        </w:rPr>
        <w:t>Como os pinos das portas do microcontrolador só podem ser programados ou como entrada ou como saída, e a interface com o computador requer ambos os modos, foi adicionado um controle extra para evitar um curto circuito</w:t>
      </w:r>
      <w:r w:rsidR="00F649CA">
        <w:rPr>
          <w:rFonts w:ascii="Times New Roman" w:eastAsia="Times New Roman" w:hAnsi="Times New Roman" w:cs="Times New Roman"/>
          <w:sz w:val="24"/>
        </w:rPr>
        <w:t xml:space="preserve"> quando há competição no barramento</w:t>
      </w:r>
      <w:r>
        <w:rPr>
          <w:rFonts w:ascii="Times New Roman" w:eastAsia="Times New Roman" w:hAnsi="Times New Roman" w:cs="Times New Roman"/>
          <w:sz w:val="24"/>
        </w:rPr>
        <w:t xml:space="preserve">. Trata-se de um </w:t>
      </w:r>
      <w:proofErr w:type="spellStart"/>
      <w:r>
        <w:rPr>
          <w:rFonts w:ascii="Times New Roman" w:eastAsia="Times New Roman" w:hAnsi="Times New Roman" w:cs="Times New Roman"/>
          <w:sz w:val="24"/>
        </w:rPr>
        <w:t>latch</w:t>
      </w:r>
      <w:proofErr w:type="spellEnd"/>
      <w:r>
        <w:rPr>
          <w:rFonts w:ascii="Times New Roman" w:eastAsia="Times New Roman" w:hAnsi="Times New Roman" w:cs="Times New Roman"/>
          <w:sz w:val="24"/>
        </w:rPr>
        <w:t xml:space="preserve"> 3-state, tendo um pino do microcontrolador a função de controle sobre esse componente. Deixando-se sempre o pino LE em nível lógico</w:t>
      </w:r>
      <w:r w:rsidR="00FB5A3F">
        <w:rPr>
          <w:rFonts w:ascii="Times New Roman" w:eastAsia="Times New Roman" w:hAnsi="Times New Roman" w:cs="Times New Roman"/>
          <w:sz w:val="24"/>
        </w:rPr>
        <w:t xml:space="preserve"> alto</w:t>
      </w:r>
      <w:r>
        <w:rPr>
          <w:rFonts w:ascii="Times New Roman" w:eastAsia="Times New Roman" w:hAnsi="Times New Roman" w:cs="Times New Roman"/>
          <w:sz w:val="24"/>
        </w:rPr>
        <w:t>,</w:t>
      </w:r>
      <w:r w:rsidR="00261571">
        <w:rPr>
          <w:rFonts w:ascii="Times New Roman" w:eastAsia="Times New Roman" w:hAnsi="Times New Roman" w:cs="Times New Roman"/>
          <w:sz w:val="24"/>
        </w:rPr>
        <w:t xml:space="preserve"> </w:t>
      </w:r>
      <w:r w:rsidR="00261571">
        <w:rPr>
          <w:rFonts w:ascii="Times New Roman" w:hAnsi="Times New Roman" w:cs="Times New Roman"/>
          <w:sz w:val="24"/>
          <w:szCs w:val="24"/>
        </w:rPr>
        <w:t xml:space="preserve">quando o pino </w:t>
      </w:r>
      <m:oMath>
        <m:acc>
          <m:accPr>
            <m:chr m:val="̅"/>
            <m:ctrlPr>
              <w:rPr>
                <w:rFonts w:ascii="Cambria Math" w:hAnsi="Cambria Math" w:cs="Times New Roman"/>
                <w:sz w:val="24"/>
                <w:szCs w:val="24"/>
              </w:rPr>
            </m:ctrlPr>
          </m:accPr>
          <m:e>
            <m:r>
              <m:rPr>
                <m:sty m:val="p"/>
              </m:rPr>
              <w:rPr>
                <w:rFonts w:ascii="Cambria Math" w:hAnsi="Cambria Math" w:cs="Times New Roman"/>
                <w:sz w:val="24"/>
                <w:szCs w:val="24"/>
              </w:rPr>
              <m:t>OE</m:t>
            </m:r>
          </m:e>
        </m:acc>
      </m:oMath>
      <w:r w:rsidR="00261571" w:rsidRPr="00BB2019">
        <w:rPr>
          <w:rFonts w:ascii="Times New Roman" w:hAnsi="Times New Roman" w:cs="Times New Roman"/>
          <w:sz w:val="24"/>
          <w:szCs w:val="24"/>
        </w:rPr>
        <w:t xml:space="preserve"> </w:t>
      </w:r>
      <w:r w:rsidR="00261571">
        <w:rPr>
          <w:rFonts w:ascii="Times New Roman" w:hAnsi="Times New Roman" w:cs="Times New Roman"/>
          <w:sz w:val="24"/>
          <w:szCs w:val="24"/>
        </w:rPr>
        <w:t>está também em nível lógico alto</w:t>
      </w:r>
      <w:r w:rsidR="00261571">
        <w:rPr>
          <w:rFonts w:ascii="Times New Roman" w:eastAsia="Times New Roman" w:hAnsi="Times New Roman" w:cs="Times New Roman"/>
          <w:sz w:val="24"/>
        </w:rPr>
        <w:t xml:space="preserve">, </w:t>
      </w:r>
      <w:r>
        <w:rPr>
          <w:rFonts w:ascii="Times New Roman" w:eastAsia="Times New Roman" w:hAnsi="Times New Roman" w:cs="Times New Roman"/>
          <w:sz w:val="24"/>
        </w:rPr>
        <w:t xml:space="preserve">a saída que liga o </w:t>
      </w:r>
      <w:proofErr w:type="spellStart"/>
      <w:r>
        <w:rPr>
          <w:rFonts w:ascii="Times New Roman" w:eastAsia="Times New Roman" w:hAnsi="Times New Roman" w:cs="Times New Roman"/>
          <w:sz w:val="24"/>
        </w:rPr>
        <w:t>latch</w:t>
      </w:r>
      <w:proofErr w:type="spellEnd"/>
      <w:r>
        <w:rPr>
          <w:rFonts w:ascii="Times New Roman" w:eastAsia="Times New Roman" w:hAnsi="Times New Roman" w:cs="Times New Roman"/>
          <w:sz w:val="24"/>
        </w:rPr>
        <w:t xml:space="preserve"> com o FTDI vai para alta impedância, isolando aquela porta do circuito, permitindo apenas a ligação da saída da FTDI com a porta de entrada do </w:t>
      </w:r>
      <w:proofErr w:type="spellStart"/>
      <w:r>
        <w:rPr>
          <w:rFonts w:ascii="Times New Roman" w:eastAsia="Times New Roman" w:hAnsi="Times New Roman" w:cs="Times New Roman"/>
          <w:sz w:val="24"/>
        </w:rPr>
        <w:t>microcontrolador</w:t>
      </w:r>
      <w:proofErr w:type="spellEnd"/>
      <w:r>
        <w:rPr>
          <w:rFonts w:ascii="Times New Roman" w:eastAsia="Times New Roman" w:hAnsi="Times New Roman" w:cs="Times New Roman"/>
          <w:sz w:val="24"/>
        </w:rPr>
        <w:t xml:space="preserve">, o que representa uma leitura do </w:t>
      </w:r>
      <w:proofErr w:type="spellStart"/>
      <w:r>
        <w:rPr>
          <w:rFonts w:ascii="Times New Roman" w:eastAsia="Times New Roman" w:hAnsi="Times New Roman" w:cs="Times New Roman"/>
          <w:sz w:val="24"/>
        </w:rPr>
        <w:t>microcontrolador</w:t>
      </w:r>
      <w:proofErr w:type="spellEnd"/>
      <w:r>
        <w:rPr>
          <w:rFonts w:ascii="Times New Roman" w:eastAsia="Times New Roman" w:hAnsi="Times New Roman" w:cs="Times New Roman"/>
          <w:sz w:val="24"/>
        </w:rPr>
        <w:t xml:space="preserve">. Contudo, quando </w:t>
      </w:r>
      <w:r w:rsidR="00261571">
        <w:rPr>
          <w:rFonts w:ascii="Times New Roman" w:eastAsia="Times New Roman" w:hAnsi="Times New Roman" w:cs="Times New Roman"/>
          <w:sz w:val="24"/>
        </w:rPr>
        <w:t>o</w:t>
      </w:r>
      <w:r w:rsidR="00742498">
        <w:rPr>
          <w:rFonts w:ascii="Times New Roman" w:eastAsia="Times New Roman" w:hAnsi="Times New Roman" w:cs="Times New Roman"/>
          <w:sz w:val="24"/>
        </w:rPr>
        <w:t xml:space="preserve"> sinal</w:t>
      </w:r>
      <w:r w:rsidR="00261571">
        <w:rPr>
          <w:rFonts w:ascii="Times New Roman" w:eastAsia="Times New Roman" w:hAnsi="Times New Roman" w:cs="Times New Roman"/>
          <w:sz w:val="24"/>
        </w:rPr>
        <w:t xml:space="preserve"> de </w:t>
      </w:r>
      <m:oMath>
        <m:acc>
          <m:accPr>
            <m:chr m:val="̅"/>
            <m:ctrlPr>
              <w:rPr>
                <w:rFonts w:ascii="Cambria Math" w:hAnsi="Cambria Math" w:cs="Times New Roman"/>
                <w:sz w:val="24"/>
                <w:szCs w:val="24"/>
              </w:rPr>
            </m:ctrlPr>
          </m:accPr>
          <m:e>
            <m:r>
              <m:rPr>
                <m:sty m:val="p"/>
              </m:rPr>
              <w:rPr>
                <w:rFonts w:ascii="Cambria Math" w:hAnsi="Cambria Math" w:cs="Times New Roman"/>
                <w:sz w:val="24"/>
                <w:szCs w:val="24"/>
              </w:rPr>
              <m:t>OE</m:t>
            </m:r>
          </m:e>
        </m:acc>
      </m:oMath>
      <w:r w:rsidR="00261571" w:rsidRPr="00BB2019">
        <w:rPr>
          <w:rFonts w:ascii="Times New Roman" w:hAnsi="Times New Roman" w:cs="Times New Roman"/>
          <w:sz w:val="24"/>
          <w:szCs w:val="24"/>
        </w:rPr>
        <w:t xml:space="preserve"> </w:t>
      </w:r>
      <w:r>
        <w:rPr>
          <w:rFonts w:ascii="Times New Roman" w:eastAsia="Times New Roman" w:hAnsi="Times New Roman" w:cs="Times New Roman"/>
          <w:sz w:val="24"/>
        </w:rPr>
        <w:t xml:space="preserve">cai, o </w:t>
      </w:r>
      <w:proofErr w:type="spellStart"/>
      <w:r>
        <w:rPr>
          <w:rFonts w:ascii="Times New Roman" w:eastAsia="Times New Roman" w:hAnsi="Times New Roman" w:cs="Times New Roman"/>
          <w:sz w:val="24"/>
        </w:rPr>
        <w:t>latch</w:t>
      </w:r>
      <w:proofErr w:type="spellEnd"/>
      <w:r>
        <w:rPr>
          <w:rFonts w:ascii="Times New Roman" w:eastAsia="Times New Roman" w:hAnsi="Times New Roman" w:cs="Times New Roman"/>
          <w:sz w:val="24"/>
        </w:rPr>
        <w:t xml:space="preserve"> permite a passagem dos dados da saída do microcontrolador para a porta da FTDI, o que representa uma</w:t>
      </w:r>
      <w:r w:rsidR="00742498">
        <w:rPr>
          <w:rFonts w:ascii="Times New Roman" w:eastAsia="Times New Roman" w:hAnsi="Times New Roman" w:cs="Times New Roman"/>
          <w:sz w:val="24"/>
        </w:rPr>
        <w:t xml:space="preserve"> tarefa de</w:t>
      </w:r>
      <w:r>
        <w:rPr>
          <w:rFonts w:ascii="Times New Roman" w:eastAsia="Times New Roman" w:hAnsi="Times New Roman" w:cs="Times New Roman"/>
          <w:sz w:val="24"/>
        </w:rPr>
        <w:t xml:space="preserve"> escrita do </w:t>
      </w:r>
      <w:proofErr w:type="spellStart"/>
      <w:r>
        <w:rPr>
          <w:rFonts w:ascii="Times New Roman" w:eastAsia="Times New Roman" w:hAnsi="Times New Roman" w:cs="Times New Roman"/>
          <w:sz w:val="24"/>
        </w:rPr>
        <w:t>microcontrolador</w:t>
      </w:r>
      <w:proofErr w:type="spellEnd"/>
      <w:r>
        <w:rPr>
          <w:rFonts w:ascii="Times New Roman" w:eastAsia="Times New Roman" w:hAnsi="Times New Roman" w:cs="Times New Roman"/>
          <w:sz w:val="24"/>
        </w:rPr>
        <w:t>. Nesse momento</w:t>
      </w:r>
      <w:r w:rsidR="00D9618F">
        <w:rPr>
          <w:rFonts w:ascii="Times New Roman" w:eastAsia="Times New Roman" w:hAnsi="Times New Roman" w:cs="Times New Roman"/>
          <w:sz w:val="24"/>
        </w:rPr>
        <w:t>,</w:t>
      </w:r>
      <w:r>
        <w:rPr>
          <w:rFonts w:ascii="Times New Roman" w:eastAsia="Times New Roman" w:hAnsi="Times New Roman" w:cs="Times New Roman"/>
          <w:sz w:val="24"/>
        </w:rPr>
        <w:t xml:space="preserve"> embora as portas de entrada e saída estejam em curto circuito, não ocorre falhas, pois a entrada de dados no nível do programa é ignorada.</w:t>
      </w:r>
      <w:r w:rsidR="00742498">
        <w:rPr>
          <w:rFonts w:ascii="Times New Roman" w:eastAsia="Times New Roman" w:hAnsi="Times New Roman" w:cs="Times New Roman"/>
          <w:sz w:val="24"/>
        </w:rPr>
        <w:t xml:space="preserve"> O comportamento das portas de entrada e saída podem ser visualizadas na figura 6. As configurações dos modos de operação são apresentadas na tabela 2.</w:t>
      </w:r>
    </w:p>
    <w:p w:rsidR="00FB464E" w:rsidRDefault="00FB464E">
      <w:pPr>
        <w:jc w:val="both"/>
        <w:rPr>
          <w:rFonts w:ascii="Times New Roman" w:eastAsia="Times New Roman" w:hAnsi="Times New Roman" w:cs="Times New Roman"/>
          <w:sz w:val="24"/>
        </w:rPr>
      </w:pPr>
    </w:p>
    <w:p w:rsidR="00FB464E" w:rsidRDefault="00695D34">
      <w:pPr>
        <w:jc w:val="center"/>
        <w:rPr>
          <w:rFonts w:ascii="Times New Roman" w:eastAsia="Times New Roman" w:hAnsi="Times New Roman" w:cs="Times New Roman"/>
          <w:sz w:val="24"/>
        </w:rPr>
      </w:pPr>
      <w:r>
        <w:object w:dxaOrig="7579" w:dyaOrig="2889">
          <v:rect id="rectole0000000007" o:spid="_x0000_i1030" style="width:345.05pt;height:127.7pt" o:ole="" o:preferrelative="t" stroked="f">
            <v:imagedata r:id="rId21" o:title=""/>
          </v:rect>
          <o:OLEObject Type="Embed" ProgID="StaticMetafile" ShapeID="rectole0000000007" DrawAspect="Content" ObjectID="_1429279697" r:id="rId22"/>
        </w:object>
      </w:r>
    </w:p>
    <w:p w:rsidR="00B85825" w:rsidRDefault="002C54F9" w:rsidP="00B85825">
      <w:pPr>
        <w:jc w:val="center"/>
        <w:rPr>
          <w:rFonts w:ascii="Times New Roman" w:eastAsia="Times New Roman" w:hAnsi="Times New Roman" w:cs="Times New Roman"/>
          <w:sz w:val="20"/>
        </w:rPr>
      </w:pPr>
      <w:r>
        <w:rPr>
          <w:rFonts w:ascii="Times New Roman" w:eastAsia="Times New Roman" w:hAnsi="Times New Roman" w:cs="Times New Roman"/>
          <w:sz w:val="20"/>
        </w:rPr>
        <w:t>Figura 6</w:t>
      </w:r>
      <w:r w:rsidR="00C639CE">
        <w:rPr>
          <w:rFonts w:ascii="Times New Roman" w:eastAsia="Times New Roman" w:hAnsi="Times New Roman" w:cs="Times New Roman"/>
          <w:sz w:val="20"/>
        </w:rPr>
        <w:t xml:space="preserve">: Diagrama de blocos do </w:t>
      </w:r>
      <w:proofErr w:type="spellStart"/>
      <w:r w:rsidR="00C639CE">
        <w:rPr>
          <w:rFonts w:ascii="Times New Roman" w:eastAsia="Times New Roman" w:hAnsi="Times New Roman" w:cs="Times New Roman"/>
          <w:sz w:val="20"/>
        </w:rPr>
        <w:t>latch</w:t>
      </w:r>
      <w:proofErr w:type="spellEnd"/>
      <w:r w:rsidR="00C639CE">
        <w:rPr>
          <w:rFonts w:ascii="Times New Roman" w:eastAsia="Times New Roman" w:hAnsi="Times New Roman" w:cs="Times New Roman"/>
          <w:sz w:val="20"/>
        </w:rPr>
        <w:t xml:space="preserve"> 3-state</w:t>
      </w:r>
      <w:r w:rsidR="002A0BFE">
        <w:rPr>
          <w:rFonts w:ascii="Times New Roman" w:eastAsia="Times New Roman" w:hAnsi="Times New Roman" w:cs="Times New Roman"/>
          <w:sz w:val="20"/>
        </w:rPr>
        <w:t>.</w:t>
      </w:r>
    </w:p>
    <w:p w:rsidR="00B85825" w:rsidRDefault="00B85825" w:rsidP="00B85825">
      <w:pPr>
        <w:jc w:val="center"/>
        <w:rPr>
          <w:rFonts w:ascii="Times New Roman" w:eastAsia="Times New Roman" w:hAnsi="Times New Roman" w:cs="Times New Roman"/>
          <w:sz w:val="20"/>
        </w:rPr>
      </w:pPr>
    </w:p>
    <w:p w:rsidR="00FB464E" w:rsidRDefault="00B85825" w:rsidP="00B85825">
      <w:pPr>
        <w:jc w:val="center"/>
        <w:rPr>
          <w:rFonts w:ascii="Times New Roman" w:eastAsia="Times New Roman" w:hAnsi="Times New Roman" w:cs="Times New Roman"/>
          <w:sz w:val="20"/>
        </w:rPr>
      </w:pPr>
      <w:r>
        <w:rPr>
          <w:rFonts w:ascii="Times New Roman" w:eastAsia="Times New Roman" w:hAnsi="Times New Roman" w:cs="Times New Roman"/>
          <w:sz w:val="20"/>
        </w:rPr>
        <w:t xml:space="preserve">Tabela 2: Tabela de estados do </w:t>
      </w:r>
      <w:proofErr w:type="spellStart"/>
      <w:r>
        <w:rPr>
          <w:rFonts w:ascii="Times New Roman" w:eastAsia="Times New Roman" w:hAnsi="Times New Roman" w:cs="Times New Roman"/>
          <w:sz w:val="20"/>
        </w:rPr>
        <w:t>latch</w:t>
      </w:r>
      <w:proofErr w:type="spellEnd"/>
      <w:r>
        <w:rPr>
          <w:rFonts w:ascii="Times New Roman" w:eastAsia="Times New Roman" w:hAnsi="Times New Roman" w:cs="Times New Roman"/>
          <w:sz w:val="20"/>
        </w:rPr>
        <w:t xml:space="preserve"> 3-state.</w:t>
      </w:r>
    </w:p>
    <w:p w:rsidR="00FB464E" w:rsidRDefault="00695D34" w:rsidP="00E14EBF">
      <w:pPr>
        <w:jc w:val="center"/>
        <w:rPr>
          <w:rFonts w:ascii="Times New Roman" w:eastAsia="Times New Roman" w:hAnsi="Times New Roman" w:cs="Times New Roman"/>
          <w:sz w:val="20"/>
        </w:rPr>
      </w:pPr>
      <w:r>
        <w:object w:dxaOrig="4416" w:dyaOrig="3545">
          <v:rect id="rectole0000000008" o:spid="_x0000_i1031" style="width:184.75pt;height:152.15pt" o:ole="" o:preferrelative="t" stroked="f">
            <v:imagedata r:id="rId23" o:title=""/>
          </v:rect>
          <o:OLEObject Type="Embed" ProgID="StaticMetafile" ShapeID="rectole0000000008" DrawAspect="Content" ObjectID="_1429279698" r:id="rId24"/>
        </w:object>
      </w:r>
    </w:p>
    <w:p w:rsidR="00FB464E" w:rsidRDefault="00BD1FEA">
      <w:pPr>
        <w:keepNext/>
        <w:keepLines/>
        <w:spacing w:before="200" w:after="0"/>
        <w:rPr>
          <w:rFonts w:ascii="Times New Roman" w:eastAsia="Times New Roman" w:hAnsi="Times New Roman" w:cs="Times New Roman"/>
          <w:b/>
          <w:sz w:val="28"/>
        </w:rPr>
      </w:pPr>
      <w:r>
        <w:rPr>
          <w:rFonts w:ascii="Times New Roman" w:eastAsia="Times New Roman" w:hAnsi="Times New Roman" w:cs="Times New Roman"/>
          <w:b/>
          <w:sz w:val="28"/>
        </w:rPr>
        <w:lastRenderedPageBreak/>
        <w:t>2.</w:t>
      </w:r>
      <w:r w:rsidR="004B3E4D">
        <w:rPr>
          <w:rFonts w:ascii="Times New Roman" w:eastAsia="Times New Roman" w:hAnsi="Times New Roman" w:cs="Times New Roman"/>
          <w:b/>
          <w:sz w:val="28"/>
        </w:rPr>
        <w:t>4</w:t>
      </w:r>
      <w:r w:rsidR="00C639CE">
        <w:rPr>
          <w:rFonts w:ascii="Times New Roman" w:eastAsia="Times New Roman" w:hAnsi="Times New Roman" w:cs="Times New Roman"/>
          <w:b/>
          <w:sz w:val="28"/>
        </w:rPr>
        <w:t xml:space="preserve"> MAX232</w:t>
      </w:r>
    </w:p>
    <w:p w:rsidR="00FB464E" w:rsidRDefault="00FB464E">
      <w:pPr>
        <w:rPr>
          <w:rFonts w:ascii="Calibri" w:eastAsia="Calibri" w:hAnsi="Calibri" w:cs="Calibri"/>
        </w:rPr>
      </w:pPr>
    </w:p>
    <w:p w:rsidR="000D2BCD" w:rsidRDefault="00C639CE">
      <w:pPr>
        <w:ind w:firstLine="720"/>
        <w:jc w:val="both"/>
        <w:rPr>
          <w:rFonts w:ascii="Times New Roman" w:eastAsia="Times New Roman" w:hAnsi="Times New Roman" w:cs="Times New Roman"/>
          <w:sz w:val="24"/>
        </w:rPr>
      </w:pPr>
      <w:r>
        <w:rPr>
          <w:rFonts w:ascii="Times New Roman" w:eastAsia="Times New Roman" w:hAnsi="Times New Roman" w:cs="Times New Roman"/>
          <w:sz w:val="24"/>
        </w:rPr>
        <w:t xml:space="preserve">Embora o microcontrolador emita e receba dados seriais com </w:t>
      </w:r>
      <w:proofErr w:type="gramStart"/>
      <w:r>
        <w:rPr>
          <w:rFonts w:ascii="Times New Roman" w:eastAsia="Times New Roman" w:hAnsi="Times New Roman" w:cs="Times New Roman"/>
          <w:sz w:val="24"/>
        </w:rPr>
        <w:t>0</w:t>
      </w:r>
      <w:proofErr w:type="gramEnd"/>
      <w:r>
        <w:rPr>
          <w:rFonts w:ascii="Times New Roman" w:eastAsia="Times New Roman" w:hAnsi="Times New Roman" w:cs="Times New Roman"/>
          <w:sz w:val="24"/>
        </w:rPr>
        <w:t xml:space="preserve"> volt para representa</w:t>
      </w:r>
      <w:r w:rsidR="005D6176">
        <w:rPr>
          <w:rFonts w:ascii="Times New Roman" w:eastAsia="Times New Roman" w:hAnsi="Times New Roman" w:cs="Times New Roman"/>
          <w:sz w:val="24"/>
        </w:rPr>
        <w:t>r</w:t>
      </w:r>
      <w:r>
        <w:rPr>
          <w:rFonts w:ascii="Times New Roman" w:eastAsia="Times New Roman" w:hAnsi="Times New Roman" w:cs="Times New Roman"/>
          <w:sz w:val="24"/>
        </w:rPr>
        <w:t xml:space="preserve"> baixo nível lógico e 3 volts para alto nível lógico, os equipamentos medidores em questão utiliz</w:t>
      </w:r>
      <w:r w:rsidR="0059176F">
        <w:rPr>
          <w:rFonts w:ascii="Times New Roman" w:eastAsia="Times New Roman" w:hAnsi="Times New Roman" w:cs="Times New Roman"/>
          <w:sz w:val="24"/>
        </w:rPr>
        <w:t xml:space="preserve">am protocolo RS232, onde sinais </w:t>
      </w:r>
      <w:r>
        <w:rPr>
          <w:rFonts w:ascii="Times New Roman" w:eastAsia="Times New Roman" w:hAnsi="Times New Roman" w:cs="Times New Roman"/>
          <w:sz w:val="24"/>
        </w:rPr>
        <w:t>de -25</w:t>
      </w:r>
      <w:r w:rsidR="000D2BCD">
        <w:rPr>
          <w:rFonts w:ascii="Times New Roman" w:eastAsia="Times New Roman" w:hAnsi="Times New Roman" w:cs="Times New Roman"/>
          <w:sz w:val="24"/>
        </w:rPr>
        <w:t xml:space="preserve"> à -3 volts representam nível ló</w:t>
      </w:r>
      <w:r>
        <w:rPr>
          <w:rFonts w:ascii="Times New Roman" w:eastAsia="Times New Roman" w:hAnsi="Times New Roman" w:cs="Times New Roman"/>
          <w:sz w:val="24"/>
        </w:rPr>
        <w:t>gico ‘1’, enquanto de</w:t>
      </w:r>
      <w:r w:rsidR="001B29A3">
        <w:rPr>
          <w:rFonts w:ascii="Times New Roman" w:eastAsia="Times New Roman" w:hAnsi="Times New Roman" w:cs="Times New Roman"/>
          <w:sz w:val="24"/>
        </w:rPr>
        <w:t xml:space="preserve"> </w:t>
      </w:r>
      <w:r w:rsidR="000D2BCD">
        <w:rPr>
          <w:rFonts w:ascii="Times New Roman" w:eastAsia="Times New Roman" w:hAnsi="Times New Roman" w:cs="Times New Roman"/>
          <w:sz w:val="24"/>
        </w:rPr>
        <w:t>+</w:t>
      </w:r>
      <w:r>
        <w:rPr>
          <w:rFonts w:ascii="Times New Roman" w:eastAsia="Times New Roman" w:hAnsi="Times New Roman" w:cs="Times New Roman"/>
          <w:sz w:val="24"/>
        </w:rPr>
        <w:t xml:space="preserve">3 </w:t>
      </w:r>
      <w:r w:rsidR="001B29A3">
        <w:rPr>
          <w:rFonts w:ascii="Times New Roman" w:eastAsia="Times New Roman" w:hAnsi="Times New Roman" w:cs="Times New Roman"/>
          <w:sz w:val="24"/>
        </w:rPr>
        <w:t>à</w:t>
      </w:r>
      <w:r w:rsidR="000D2BCD">
        <w:rPr>
          <w:rFonts w:ascii="Times New Roman" w:eastAsia="Times New Roman" w:hAnsi="Times New Roman" w:cs="Times New Roman"/>
          <w:sz w:val="24"/>
        </w:rPr>
        <w:t>+</w:t>
      </w:r>
      <w:r>
        <w:rPr>
          <w:rFonts w:ascii="Times New Roman" w:eastAsia="Times New Roman" w:hAnsi="Times New Roman" w:cs="Times New Roman"/>
          <w:sz w:val="24"/>
        </w:rPr>
        <w:t>25 volts representam nível lógico ‘0’. Então um conversor MAX232</w:t>
      </w:r>
      <w:r w:rsidR="000D2BCD">
        <w:rPr>
          <w:rFonts w:ascii="Times New Roman" w:eastAsia="Times New Roman" w:hAnsi="Times New Roman" w:cs="Times New Roman"/>
          <w:sz w:val="24"/>
        </w:rPr>
        <w:t xml:space="preserve"> (figura 7)</w:t>
      </w:r>
      <w:r>
        <w:rPr>
          <w:rFonts w:ascii="Times New Roman" w:eastAsia="Times New Roman" w:hAnsi="Times New Roman" w:cs="Times New Roman"/>
          <w:sz w:val="24"/>
        </w:rPr>
        <w:t xml:space="preserve"> foi alocado </w:t>
      </w:r>
      <w:r w:rsidR="000D2BCD">
        <w:rPr>
          <w:rFonts w:ascii="Times New Roman" w:eastAsia="Times New Roman" w:hAnsi="Times New Roman" w:cs="Times New Roman"/>
          <w:sz w:val="24"/>
        </w:rPr>
        <w:t>como interface de protocolo físico entre os dois componentes</w:t>
      </w:r>
      <w:r>
        <w:rPr>
          <w:rFonts w:ascii="Times New Roman" w:eastAsia="Times New Roman" w:hAnsi="Times New Roman" w:cs="Times New Roman"/>
          <w:sz w:val="24"/>
        </w:rPr>
        <w:t>.</w:t>
      </w:r>
    </w:p>
    <w:p w:rsidR="00FB464E" w:rsidRDefault="00C639CE">
      <w:pPr>
        <w:ind w:firstLine="720"/>
        <w:jc w:val="both"/>
        <w:rPr>
          <w:rFonts w:ascii="Times New Roman" w:eastAsia="Times New Roman" w:hAnsi="Times New Roman" w:cs="Times New Roman"/>
          <w:sz w:val="24"/>
        </w:rPr>
      </w:pPr>
      <w:r>
        <w:rPr>
          <w:rFonts w:ascii="Times New Roman" w:eastAsia="Times New Roman" w:hAnsi="Times New Roman" w:cs="Times New Roman"/>
          <w:sz w:val="24"/>
        </w:rPr>
        <w:t xml:space="preserve"> A tensão mais alta é gerada por um circuito inversor interno, q</w:t>
      </w:r>
      <w:r w:rsidR="001F065A">
        <w:rPr>
          <w:rFonts w:ascii="Times New Roman" w:eastAsia="Times New Roman" w:hAnsi="Times New Roman" w:cs="Times New Roman"/>
          <w:sz w:val="24"/>
        </w:rPr>
        <w:t>ue</w:t>
      </w:r>
      <w:r w:rsidR="00D16833">
        <w:rPr>
          <w:rFonts w:ascii="Times New Roman" w:eastAsia="Times New Roman" w:hAnsi="Times New Roman" w:cs="Times New Roman"/>
          <w:sz w:val="24"/>
        </w:rPr>
        <w:t xml:space="preserve"> utiliza quatro capacitores</w:t>
      </w:r>
      <w:r>
        <w:rPr>
          <w:rFonts w:ascii="Times New Roman" w:eastAsia="Times New Roman" w:hAnsi="Times New Roman" w:cs="Times New Roman"/>
          <w:sz w:val="24"/>
        </w:rPr>
        <w:t xml:space="preserve"> externos</w:t>
      </w:r>
      <w:r w:rsidR="00D16833">
        <w:rPr>
          <w:rFonts w:ascii="Times New Roman" w:eastAsia="Times New Roman" w:hAnsi="Times New Roman" w:cs="Times New Roman"/>
          <w:sz w:val="24"/>
        </w:rPr>
        <w:t xml:space="preserve"> [6]</w:t>
      </w:r>
      <w:r>
        <w:rPr>
          <w:rFonts w:ascii="Times New Roman" w:eastAsia="Times New Roman" w:hAnsi="Times New Roman" w:cs="Times New Roman"/>
          <w:sz w:val="24"/>
        </w:rPr>
        <w:t>. Com esse dispositivo, evita-se a necessidade de uma fonte de alimentação com voltagens negativas, como no caso de acopladores óticos conversores de nível RS-232/TT</w:t>
      </w:r>
      <w:r w:rsidR="00C37328">
        <w:rPr>
          <w:rFonts w:ascii="Times New Roman" w:eastAsia="Times New Roman" w:hAnsi="Times New Roman" w:cs="Times New Roman"/>
          <w:sz w:val="24"/>
        </w:rPr>
        <w:t>L</w:t>
      </w:r>
      <w:r>
        <w:rPr>
          <w:rFonts w:ascii="Times New Roman" w:eastAsia="Times New Roman" w:hAnsi="Times New Roman" w:cs="Times New Roman"/>
          <w:sz w:val="24"/>
        </w:rPr>
        <w:t>. O MAX232 já oferece duas portas para TX e duas para RX, o que permitiu o uso de apenas um único dispositivo desse tipo para o projeto em questão.</w:t>
      </w:r>
    </w:p>
    <w:p w:rsidR="00FB464E" w:rsidRDefault="00FB464E">
      <w:pPr>
        <w:jc w:val="both"/>
        <w:rPr>
          <w:rFonts w:ascii="Times New Roman" w:eastAsia="Times New Roman" w:hAnsi="Times New Roman" w:cs="Times New Roman"/>
          <w:sz w:val="24"/>
        </w:rPr>
      </w:pPr>
    </w:p>
    <w:p w:rsidR="00FB464E" w:rsidRDefault="00C639CE">
      <w:pPr>
        <w:jc w:val="center"/>
        <w:rPr>
          <w:rFonts w:ascii="Times New Roman" w:eastAsia="Times New Roman" w:hAnsi="Times New Roman" w:cs="Times New Roman"/>
          <w:sz w:val="24"/>
        </w:rPr>
      </w:pPr>
      <w:r>
        <w:object w:dxaOrig="3429" w:dyaOrig="4475">
          <v:rect id="rectole0000000009" o:spid="_x0000_i1032" style="width:158.25pt;height:198.35pt" o:ole="" o:preferrelative="t" stroked="f">
            <v:imagedata r:id="rId25" o:title=""/>
          </v:rect>
          <o:OLEObject Type="Embed" ProgID="StaticMetafile" ShapeID="rectole0000000009" DrawAspect="Content" ObjectID="_1429279699" r:id="rId26"/>
        </w:object>
      </w:r>
    </w:p>
    <w:p w:rsidR="00FB464E" w:rsidRDefault="002C54F9">
      <w:pPr>
        <w:jc w:val="center"/>
        <w:rPr>
          <w:rFonts w:ascii="Times New Roman" w:eastAsia="Times New Roman" w:hAnsi="Times New Roman" w:cs="Times New Roman"/>
          <w:sz w:val="20"/>
        </w:rPr>
      </w:pPr>
      <w:r>
        <w:rPr>
          <w:rFonts w:ascii="Times New Roman" w:eastAsia="Times New Roman" w:hAnsi="Times New Roman" w:cs="Times New Roman"/>
          <w:sz w:val="20"/>
        </w:rPr>
        <w:t>Figura 7</w:t>
      </w:r>
      <w:r w:rsidR="00C639CE">
        <w:rPr>
          <w:rFonts w:ascii="Times New Roman" w:eastAsia="Times New Roman" w:hAnsi="Times New Roman" w:cs="Times New Roman"/>
          <w:sz w:val="20"/>
        </w:rPr>
        <w:t>: Circuito do conversor MAX232</w:t>
      </w:r>
      <w:r w:rsidR="002A0BFE">
        <w:rPr>
          <w:rFonts w:ascii="Times New Roman" w:eastAsia="Times New Roman" w:hAnsi="Times New Roman" w:cs="Times New Roman"/>
          <w:sz w:val="20"/>
        </w:rPr>
        <w:t>.</w:t>
      </w:r>
    </w:p>
    <w:p w:rsidR="00FB464E" w:rsidRDefault="00FB464E">
      <w:pPr>
        <w:jc w:val="center"/>
        <w:rPr>
          <w:rFonts w:ascii="Times New Roman" w:eastAsia="Times New Roman" w:hAnsi="Times New Roman" w:cs="Times New Roman"/>
          <w:sz w:val="20"/>
        </w:rPr>
      </w:pPr>
    </w:p>
    <w:p w:rsidR="00FB464E" w:rsidRDefault="00BD1FEA">
      <w:pPr>
        <w:keepNext/>
        <w:keepLines/>
        <w:spacing w:before="200" w:after="0"/>
        <w:rPr>
          <w:rFonts w:ascii="Times New Roman" w:eastAsia="Times New Roman" w:hAnsi="Times New Roman" w:cs="Times New Roman"/>
          <w:b/>
          <w:sz w:val="28"/>
        </w:rPr>
      </w:pPr>
      <w:r>
        <w:rPr>
          <w:rFonts w:ascii="Times New Roman" w:eastAsia="Times New Roman" w:hAnsi="Times New Roman" w:cs="Times New Roman"/>
          <w:b/>
          <w:sz w:val="28"/>
        </w:rPr>
        <w:t>2.</w:t>
      </w:r>
      <w:r w:rsidR="004B3E4D">
        <w:rPr>
          <w:rFonts w:ascii="Times New Roman" w:eastAsia="Times New Roman" w:hAnsi="Times New Roman" w:cs="Times New Roman"/>
          <w:b/>
          <w:sz w:val="28"/>
        </w:rPr>
        <w:t>5</w:t>
      </w:r>
      <w:r w:rsidR="00C639CE">
        <w:rPr>
          <w:rFonts w:ascii="Times New Roman" w:eastAsia="Times New Roman" w:hAnsi="Times New Roman" w:cs="Times New Roman"/>
          <w:b/>
          <w:sz w:val="28"/>
        </w:rPr>
        <w:t xml:space="preserve"> Equipamentos Keithley </w:t>
      </w:r>
      <w:proofErr w:type="spellStart"/>
      <w:r w:rsidR="00C639CE">
        <w:rPr>
          <w:rFonts w:ascii="Times New Roman" w:eastAsia="Times New Roman" w:hAnsi="Times New Roman" w:cs="Times New Roman"/>
          <w:b/>
          <w:sz w:val="28"/>
        </w:rPr>
        <w:t>model</w:t>
      </w:r>
      <w:proofErr w:type="spellEnd"/>
      <w:r w:rsidR="00C639CE">
        <w:rPr>
          <w:rFonts w:ascii="Times New Roman" w:eastAsia="Times New Roman" w:hAnsi="Times New Roman" w:cs="Times New Roman"/>
          <w:b/>
          <w:sz w:val="28"/>
        </w:rPr>
        <w:t xml:space="preserve"> 2400</w:t>
      </w:r>
    </w:p>
    <w:p w:rsidR="00FB464E" w:rsidRDefault="00FB464E">
      <w:pPr>
        <w:jc w:val="both"/>
        <w:rPr>
          <w:rFonts w:ascii="Calibri" w:eastAsia="Calibri" w:hAnsi="Calibri" w:cs="Calibri"/>
        </w:rPr>
      </w:pPr>
    </w:p>
    <w:p w:rsidR="003A7AC8" w:rsidRDefault="00C639CE">
      <w:pPr>
        <w:jc w:val="both"/>
        <w:rPr>
          <w:rFonts w:ascii="Times New Roman" w:eastAsia="Times New Roman" w:hAnsi="Times New Roman" w:cs="Times New Roman"/>
          <w:sz w:val="24"/>
        </w:rPr>
      </w:pPr>
      <w:r>
        <w:rPr>
          <w:rFonts w:ascii="Calibri" w:eastAsia="Calibri" w:hAnsi="Calibri" w:cs="Calibri"/>
        </w:rPr>
        <w:tab/>
      </w:r>
      <w:r>
        <w:rPr>
          <w:rFonts w:ascii="Times New Roman" w:eastAsia="Times New Roman" w:hAnsi="Times New Roman" w:cs="Times New Roman"/>
          <w:sz w:val="24"/>
        </w:rPr>
        <w:t>O Keithley model</w:t>
      </w:r>
      <w:r w:rsidR="00403373">
        <w:rPr>
          <w:rFonts w:ascii="Times New Roman" w:eastAsia="Times New Roman" w:hAnsi="Times New Roman" w:cs="Times New Roman"/>
          <w:sz w:val="24"/>
        </w:rPr>
        <w:t>o</w:t>
      </w:r>
      <w:r>
        <w:rPr>
          <w:rFonts w:ascii="Times New Roman" w:eastAsia="Times New Roman" w:hAnsi="Times New Roman" w:cs="Times New Roman"/>
          <w:sz w:val="24"/>
        </w:rPr>
        <w:t xml:space="preserve"> 2400</w:t>
      </w:r>
      <w:r w:rsidR="00403373">
        <w:rPr>
          <w:rFonts w:ascii="Times New Roman" w:eastAsia="Times New Roman" w:hAnsi="Times New Roman" w:cs="Times New Roman"/>
          <w:sz w:val="24"/>
        </w:rPr>
        <w:t>, figura 8,</w:t>
      </w:r>
      <w:r>
        <w:rPr>
          <w:rFonts w:ascii="Times New Roman" w:eastAsia="Times New Roman" w:hAnsi="Times New Roman" w:cs="Times New Roman"/>
          <w:sz w:val="24"/>
        </w:rPr>
        <w:t xml:space="preserve"> trata-se de </w:t>
      </w:r>
      <w:r w:rsidR="004D040E">
        <w:rPr>
          <w:rFonts w:ascii="Times New Roman" w:eastAsia="Times New Roman" w:hAnsi="Times New Roman" w:cs="Times New Roman"/>
          <w:sz w:val="24"/>
        </w:rPr>
        <w:t>um equipamento de alta precisão</w:t>
      </w:r>
      <w:r>
        <w:rPr>
          <w:rFonts w:ascii="Times New Roman" w:eastAsia="Times New Roman" w:hAnsi="Times New Roman" w:cs="Times New Roman"/>
          <w:sz w:val="24"/>
        </w:rPr>
        <w:t xml:space="preserve"> ideal no estudo de propriedades de componentes eletrônicos.  Combina uma fonte DC altamente estável, precisa e pouco ruidosa com um multímetro de alta impedância, pouco ruidoso e altamente repetível. A mesma opera com</w:t>
      </w:r>
      <w:r w:rsidR="00403373">
        <w:rPr>
          <w:rFonts w:ascii="Times New Roman" w:eastAsia="Times New Roman" w:hAnsi="Times New Roman" w:cs="Times New Roman"/>
          <w:sz w:val="24"/>
        </w:rPr>
        <w:t xml:space="preserve"> uma precisão de</w:t>
      </w:r>
      <w:r>
        <w:rPr>
          <w:rFonts w:ascii="Times New Roman" w:eastAsia="Times New Roman" w:hAnsi="Times New Roman" w:cs="Times New Roman"/>
          <w:sz w:val="24"/>
        </w:rPr>
        <w:t xml:space="preserve"> 0,012%</w:t>
      </w:r>
      <w:r w:rsidR="00403373">
        <w:rPr>
          <w:rFonts w:ascii="Times New Roman" w:eastAsia="Times New Roman" w:hAnsi="Times New Roman" w:cs="Times New Roman"/>
          <w:sz w:val="24"/>
        </w:rPr>
        <w:t xml:space="preserve"> e</w:t>
      </w:r>
      <w:r>
        <w:rPr>
          <w:rFonts w:ascii="Times New Roman" w:eastAsia="Times New Roman" w:hAnsi="Times New Roman" w:cs="Times New Roman"/>
          <w:sz w:val="24"/>
        </w:rPr>
        <w:t xml:space="preserve"> resolução de </w:t>
      </w:r>
      <w:proofErr w:type="gramStart"/>
      <w:r>
        <w:rPr>
          <w:rFonts w:ascii="Times New Roman" w:eastAsia="Times New Roman" w:hAnsi="Times New Roman" w:cs="Times New Roman"/>
          <w:sz w:val="24"/>
        </w:rPr>
        <w:t>5</w:t>
      </w:r>
      <w:proofErr w:type="gramEnd"/>
      <w:r>
        <w:rPr>
          <w:rFonts w:ascii="Times New Roman" w:eastAsia="Times New Roman" w:hAnsi="Times New Roman" w:cs="Times New Roman"/>
          <w:sz w:val="24"/>
        </w:rPr>
        <w:t xml:space="preserve">½ dígitos, o que indica uma taxa de 520 leituras por segundo, </w:t>
      </w:r>
      <w:r w:rsidR="00403373">
        <w:rPr>
          <w:rFonts w:ascii="Times New Roman" w:eastAsia="Times New Roman" w:hAnsi="Times New Roman" w:cs="Times New Roman"/>
          <w:sz w:val="24"/>
        </w:rPr>
        <w:t>podendo</w:t>
      </w:r>
      <w:r>
        <w:rPr>
          <w:rFonts w:ascii="Times New Roman" w:eastAsia="Times New Roman" w:hAnsi="Times New Roman" w:cs="Times New Roman"/>
          <w:sz w:val="24"/>
        </w:rPr>
        <w:t xml:space="preserve"> esse valor </w:t>
      </w:r>
      <w:r w:rsidR="00403373">
        <w:rPr>
          <w:rFonts w:ascii="Times New Roman" w:eastAsia="Times New Roman" w:hAnsi="Times New Roman" w:cs="Times New Roman"/>
          <w:sz w:val="24"/>
        </w:rPr>
        <w:t xml:space="preserve">ser </w:t>
      </w:r>
      <w:r>
        <w:rPr>
          <w:rFonts w:ascii="Times New Roman" w:eastAsia="Times New Roman" w:hAnsi="Times New Roman" w:cs="Times New Roman"/>
          <w:sz w:val="24"/>
        </w:rPr>
        <w:t>elevado para mais de 2000 leituras por segundo</w:t>
      </w:r>
      <w:r w:rsidR="00441495">
        <w:rPr>
          <w:rFonts w:ascii="Times New Roman" w:eastAsia="Times New Roman" w:hAnsi="Times New Roman" w:cs="Times New Roman"/>
          <w:sz w:val="24"/>
        </w:rPr>
        <w:t xml:space="preserve"> caso amplie a capacidade do seu buffer interno</w:t>
      </w:r>
      <w:r>
        <w:rPr>
          <w:rFonts w:ascii="Times New Roman" w:eastAsia="Times New Roman" w:hAnsi="Times New Roman" w:cs="Times New Roman"/>
          <w:sz w:val="24"/>
        </w:rPr>
        <w:t xml:space="preserve">.  </w:t>
      </w:r>
    </w:p>
    <w:p w:rsidR="00FB464E" w:rsidRDefault="00C639CE" w:rsidP="003A7AC8">
      <w:pPr>
        <w:ind w:firstLine="708"/>
        <w:jc w:val="both"/>
        <w:rPr>
          <w:rFonts w:ascii="Times New Roman" w:eastAsia="Times New Roman" w:hAnsi="Times New Roman" w:cs="Times New Roman"/>
          <w:sz w:val="24"/>
        </w:rPr>
      </w:pPr>
      <w:r>
        <w:rPr>
          <w:rFonts w:ascii="Times New Roman" w:eastAsia="Times New Roman" w:hAnsi="Times New Roman" w:cs="Times New Roman"/>
          <w:sz w:val="24"/>
        </w:rPr>
        <w:lastRenderedPageBreak/>
        <w:t xml:space="preserve">Seu alcance de tensão vai de 5µV </w:t>
      </w:r>
      <w:proofErr w:type="gramStart"/>
      <w:r>
        <w:rPr>
          <w:rFonts w:ascii="Times New Roman" w:eastAsia="Times New Roman" w:hAnsi="Times New Roman" w:cs="Times New Roman"/>
          <w:sz w:val="24"/>
        </w:rPr>
        <w:t>à</w:t>
      </w:r>
      <w:proofErr w:type="gramEnd"/>
      <w:r>
        <w:rPr>
          <w:rFonts w:ascii="Times New Roman" w:eastAsia="Times New Roman" w:hAnsi="Times New Roman" w:cs="Times New Roman"/>
          <w:sz w:val="24"/>
        </w:rPr>
        <w:t xml:space="preserve"> 210V, enquanto de corrente,  de 50pA à 1.05A. Além disso, esse modelo pode detectar resistências de 100µΩ à 211MΩ</w:t>
      </w:r>
      <w:r w:rsidR="00E95E82">
        <w:rPr>
          <w:rFonts w:ascii="Times New Roman" w:eastAsia="Times New Roman" w:hAnsi="Times New Roman" w:cs="Times New Roman"/>
          <w:sz w:val="24"/>
        </w:rPr>
        <w:t xml:space="preserve"> e gera potência máxima de </w:t>
      </w:r>
      <w:proofErr w:type="gramStart"/>
      <w:r w:rsidR="00E95E82">
        <w:rPr>
          <w:rFonts w:ascii="Times New Roman" w:eastAsia="Times New Roman" w:hAnsi="Times New Roman" w:cs="Times New Roman"/>
          <w:sz w:val="24"/>
        </w:rPr>
        <w:t>22W</w:t>
      </w:r>
      <w:proofErr w:type="gramEnd"/>
      <w:r w:rsidR="00E95E82">
        <w:rPr>
          <w:rFonts w:ascii="Times New Roman" w:eastAsia="Times New Roman" w:hAnsi="Times New Roman" w:cs="Times New Roman"/>
          <w:sz w:val="24"/>
        </w:rPr>
        <w:t>[7</w:t>
      </w:r>
      <w:r>
        <w:rPr>
          <w:rFonts w:ascii="Times New Roman" w:eastAsia="Times New Roman" w:hAnsi="Times New Roman" w:cs="Times New Roman"/>
          <w:sz w:val="24"/>
        </w:rPr>
        <w:t>].</w:t>
      </w:r>
    </w:p>
    <w:p w:rsidR="00FB464E" w:rsidRDefault="00C639CE">
      <w:pPr>
        <w:jc w:val="center"/>
        <w:rPr>
          <w:rFonts w:ascii="Times New Roman" w:eastAsia="Times New Roman" w:hAnsi="Times New Roman" w:cs="Times New Roman"/>
          <w:sz w:val="24"/>
        </w:rPr>
      </w:pPr>
      <w:r>
        <w:object w:dxaOrig="5470" w:dyaOrig="2577">
          <v:rect id="rectole0000000010" o:spid="_x0000_i1033" style="width:243.15pt;height:97.15pt" o:ole="" o:preferrelative="t" stroked="f">
            <v:imagedata r:id="rId27" o:title=""/>
          </v:rect>
          <o:OLEObject Type="Embed" ProgID="StaticMetafile" ShapeID="rectole0000000010" DrawAspect="Content" ObjectID="_1429279700" r:id="rId28"/>
        </w:object>
      </w:r>
    </w:p>
    <w:p w:rsidR="00FB464E" w:rsidRDefault="002C54F9">
      <w:pPr>
        <w:jc w:val="center"/>
        <w:rPr>
          <w:rFonts w:ascii="Times New Roman" w:eastAsia="Times New Roman" w:hAnsi="Times New Roman" w:cs="Times New Roman"/>
          <w:sz w:val="20"/>
        </w:rPr>
      </w:pPr>
      <w:r>
        <w:rPr>
          <w:rFonts w:ascii="Times New Roman" w:eastAsia="Times New Roman" w:hAnsi="Times New Roman" w:cs="Times New Roman"/>
          <w:sz w:val="20"/>
        </w:rPr>
        <w:t>Figura 8</w:t>
      </w:r>
      <w:r w:rsidR="00C639CE">
        <w:rPr>
          <w:rFonts w:ascii="Times New Roman" w:eastAsia="Times New Roman" w:hAnsi="Times New Roman" w:cs="Times New Roman"/>
          <w:sz w:val="20"/>
        </w:rPr>
        <w:t xml:space="preserve">: Parte frontal do Keithley </w:t>
      </w:r>
      <w:proofErr w:type="spellStart"/>
      <w:r w:rsidR="00C639CE">
        <w:rPr>
          <w:rFonts w:ascii="Times New Roman" w:eastAsia="Times New Roman" w:hAnsi="Times New Roman" w:cs="Times New Roman"/>
          <w:sz w:val="20"/>
        </w:rPr>
        <w:t>model</w:t>
      </w:r>
      <w:proofErr w:type="spellEnd"/>
      <w:r w:rsidR="00C639CE">
        <w:rPr>
          <w:rFonts w:ascii="Times New Roman" w:eastAsia="Times New Roman" w:hAnsi="Times New Roman" w:cs="Times New Roman"/>
          <w:sz w:val="20"/>
        </w:rPr>
        <w:t xml:space="preserve"> 2400.</w:t>
      </w:r>
    </w:p>
    <w:p w:rsidR="00341425" w:rsidRDefault="00341425">
      <w:pPr>
        <w:jc w:val="center"/>
        <w:rPr>
          <w:rFonts w:ascii="Times New Roman" w:eastAsia="Times New Roman" w:hAnsi="Times New Roman" w:cs="Times New Roman"/>
          <w:sz w:val="20"/>
        </w:rPr>
      </w:pPr>
    </w:p>
    <w:p w:rsidR="00341425" w:rsidRDefault="00341425" w:rsidP="0046417C">
      <w:pPr>
        <w:jc w:val="both"/>
        <w:rPr>
          <w:rFonts w:ascii="Times New Roman" w:eastAsia="Times New Roman" w:hAnsi="Times New Roman" w:cs="Times New Roman"/>
          <w:sz w:val="24"/>
        </w:rPr>
      </w:pPr>
      <w:r>
        <w:rPr>
          <w:rFonts w:ascii="Times New Roman" w:eastAsia="Times New Roman" w:hAnsi="Times New Roman" w:cs="Times New Roman"/>
          <w:sz w:val="24"/>
        </w:rPr>
        <w:t>A tabela 3 apresenta as funcionalidades do equipamento:</w:t>
      </w:r>
    </w:p>
    <w:p w:rsidR="00341425" w:rsidRDefault="00341425">
      <w:pPr>
        <w:jc w:val="center"/>
        <w:rPr>
          <w:rFonts w:ascii="Times New Roman" w:eastAsia="Times New Roman" w:hAnsi="Times New Roman" w:cs="Times New Roman"/>
          <w:sz w:val="20"/>
        </w:rPr>
      </w:pPr>
    </w:p>
    <w:p w:rsidR="00FB464E" w:rsidRPr="00341425" w:rsidRDefault="00341425" w:rsidP="00341425">
      <w:pPr>
        <w:jc w:val="center"/>
        <w:rPr>
          <w:rFonts w:ascii="Times New Roman" w:eastAsia="Times New Roman" w:hAnsi="Times New Roman" w:cs="Times New Roman"/>
          <w:sz w:val="20"/>
        </w:rPr>
      </w:pPr>
      <w:r>
        <w:rPr>
          <w:rFonts w:ascii="Times New Roman" w:eastAsia="Times New Roman" w:hAnsi="Times New Roman" w:cs="Times New Roman"/>
          <w:sz w:val="20"/>
        </w:rPr>
        <w:t xml:space="preserve">Tabela 3: Funções dos botões da parte frontal do Keithley </w:t>
      </w:r>
      <w:proofErr w:type="spellStart"/>
      <w:r>
        <w:rPr>
          <w:rFonts w:ascii="Times New Roman" w:eastAsia="Times New Roman" w:hAnsi="Times New Roman" w:cs="Times New Roman"/>
          <w:sz w:val="20"/>
        </w:rPr>
        <w:t>model</w:t>
      </w:r>
      <w:proofErr w:type="spellEnd"/>
      <w:r>
        <w:rPr>
          <w:rFonts w:ascii="Times New Roman" w:eastAsia="Times New Roman" w:hAnsi="Times New Roman" w:cs="Times New Roman"/>
          <w:sz w:val="20"/>
        </w:rPr>
        <w:t xml:space="preserve"> 2400.</w:t>
      </w:r>
    </w:p>
    <w:tbl>
      <w:tblPr>
        <w:tblW w:w="0" w:type="auto"/>
        <w:tblInd w:w="98" w:type="dxa"/>
        <w:tblCellMar>
          <w:left w:w="10" w:type="dxa"/>
          <w:right w:w="10" w:type="dxa"/>
        </w:tblCellMar>
        <w:tblLook w:val="0000" w:firstRow="0" w:lastRow="0" w:firstColumn="0" w:lastColumn="0" w:noHBand="0" w:noVBand="0"/>
      </w:tblPr>
      <w:tblGrid>
        <w:gridCol w:w="4279"/>
        <w:gridCol w:w="4343"/>
      </w:tblGrid>
      <w:tr w:rsidR="00FB464E">
        <w:trPr>
          <w:trHeight w:val="1"/>
        </w:trPr>
        <w:tc>
          <w:tcPr>
            <w:tcW w:w="4750" w:type="dxa"/>
            <w:tcBorders>
              <w:top w:val="single" w:sz="8" w:space="0" w:color="000000"/>
              <w:left w:val="single" w:sz="8" w:space="0" w:color="000000"/>
              <w:bottom w:val="single" w:sz="8" w:space="0" w:color="000000"/>
              <w:right w:val="single" w:sz="8" w:space="0" w:color="000000"/>
            </w:tcBorders>
            <w:shd w:val="clear" w:color="auto" w:fill="C0C0C0"/>
            <w:tcMar>
              <w:left w:w="108" w:type="dxa"/>
              <w:right w:w="108" w:type="dxa"/>
            </w:tcMar>
          </w:tcPr>
          <w:p w:rsidR="00FB464E" w:rsidRDefault="00C639CE">
            <w:pPr>
              <w:spacing w:after="0" w:line="240" w:lineRule="auto"/>
              <w:jc w:val="center"/>
            </w:pPr>
            <w:r>
              <w:rPr>
                <w:rFonts w:ascii="Times New Roman" w:eastAsia="Times New Roman" w:hAnsi="Times New Roman" w:cs="Times New Roman"/>
                <w:color w:val="000000"/>
                <w:sz w:val="24"/>
              </w:rPr>
              <w:t>Tecla</w:t>
            </w:r>
          </w:p>
        </w:tc>
        <w:tc>
          <w:tcPr>
            <w:tcW w:w="4750" w:type="dxa"/>
            <w:tcBorders>
              <w:top w:val="single" w:sz="8" w:space="0" w:color="000000"/>
              <w:left w:val="single" w:sz="8" w:space="0" w:color="000000"/>
              <w:bottom w:val="single" w:sz="8" w:space="0" w:color="000000"/>
              <w:right w:val="single" w:sz="8" w:space="0" w:color="000000"/>
            </w:tcBorders>
            <w:shd w:val="clear" w:color="auto" w:fill="C0C0C0"/>
            <w:tcMar>
              <w:left w:w="108" w:type="dxa"/>
              <w:right w:w="108" w:type="dxa"/>
            </w:tcMar>
          </w:tcPr>
          <w:p w:rsidR="00FB464E" w:rsidRDefault="00C639CE">
            <w:pPr>
              <w:spacing w:after="0" w:line="240" w:lineRule="auto"/>
              <w:jc w:val="center"/>
            </w:pPr>
            <w:r>
              <w:rPr>
                <w:rFonts w:ascii="Times New Roman" w:eastAsia="Times New Roman" w:hAnsi="Times New Roman" w:cs="Times New Roman"/>
                <w:color w:val="000000"/>
                <w:sz w:val="24"/>
              </w:rPr>
              <w:t>Função</w:t>
            </w:r>
          </w:p>
        </w:tc>
      </w:tr>
      <w:tr w:rsidR="00FB464E">
        <w:trPr>
          <w:trHeight w:val="1"/>
        </w:trPr>
        <w:tc>
          <w:tcPr>
            <w:tcW w:w="4750" w:type="dxa"/>
            <w:tcBorders>
              <w:top w:val="single" w:sz="8" w:space="0" w:color="000000"/>
              <w:left w:val="single" w:sz="8" w:space="0" w:color="000000"/>
              <w:bottom w:val="single" w:sz="8" w:space="0" w:color="000000"/>
              <w:right w:val="single" w:sz="8" w:space="0" w:color="000000"/>
            </w:tcBorders>
            <w:shd w:val="clear" w:color="auto" w:fill="C0C0C0"/>
            <w:tcMar>
              <w:left w:w="108" w:type="dxa"/>
              <w:right w:w="108" w:type="dxa"/>
            </w:tcMar>
          </w:tcPr>
          <w:p w:rsidR="00FB464E" w:rsidRDefault="00C639CE">
            <w:pPr>
              <w:spacing w:after="0" w:line="240" w:lineRule="auto"/>
              <w:jc w:val="both"/>
            </w:pPr>
            <w:r>
              <w:rPr>
                <w:rFonts w:ascii="Times New Roman" w:eastAsia="Times New Roman" w:hAnsi="Times New Roman" w:cs="Times New Roman"/>
                <w:color w:val="000000"/>
                <w:sz w:val="24"/>
              </w:rPr>
              <w:t>V (MEAS)</w:t>
            </w:r>
          </w:p>
        </w:tc>
        <w:tc>
          <w:tcPr>
            <w:tcW w:w="4750" w:type="dxa"/>
            <w:tcBorders>
              <w:top w:val="single" w:sz="8" w:space="0" w:color="000000"/>
              <w:left w:val="single" w:sz="8" w:space="0" w:color="000000"/>
              <w:bottom w:val="single" w:sz="8" w:space="0" w:color="000000"/>
              <w:right w:val="single" w:sz="8" w:space="0" w:color="000000"/>
            </w:tcBorders>
            <w:shd w:val="clear" w:color="auto" w:fill="C0C0C0"/>
            <w:tcMar>
              <w:left w:w="108" w:type="dxa"/>
              <w:right w:w="108" w:type="dxa"/>
            </w:tcMar>
          </w:tcPr>
          <w:p w:rsidR="00FB464E" w:rsidRDefault="00C639CE">
            <w:pPr>
              <w:spacing w:after="0" w:line="240" w:lineRule="auto"/>
              <w:jc w:val="both"/>
            </w:pPr>
            <w:r>
              <w:rPr>
                <w:rFonts w:ascii="Times New Roman" w:eastAsia="Times New Roman" w:hAnsi="Times New Roman" w:cs="Times New Roman"/>
                <w:color w:val="000000"/>
                <w:sz w:val="24"/>
              </w:rPr>
              <w:t>Medir tensão</w:t>
            </w:r>
          </w:p>
        </w:tc>
      </w:tr>
      <w:tr w:rsidR="00FB464E">
        <w:trPr>
          <w:trHeight w:val="1"/>
        </w:trPr>
        <w:tc>
          <w:tcPr>
            <w:tcW w:w="4750" w:type="dxa"/>
            <w:tcBorders>
              <w:top w:val="single" w:sz="8" w:space="0" w:color="000000"/>
              <w:left w:val="single" w:sz="8" w:space="0" w:color="000000"/>
              <w:bottom w:val="single" w:sz="8" w:space="0" w:color="000000"/>
              <w:right w:val="single" w:sz="8" w:space="0" w:color="000000"/>
            </w:tcBorders>
            <w:shd w:val="clear" w:color="auto" w:fill="C0C0C0"/>
            <w:tcMar>
              <w:left w:w="108" w:type="dxa"/>
              <w:right w:w="108" w:type="dxa"/>
            </w:tcMar>
          </w:tcPr>
          <w:p w:rsidR="00FB464E" w:rsidRDefault="00C639CE">
            <w:pPr>
              <w:spacing w:after="0" w:line="240" w:lineRule="auto"/>
              <w:jc w:val="both"/>
            </w:pPr>
            <w:r>
              <w:rPr>
                <w:rFonts w:ascii="Times New Roman" w:eastAsia="Times New Roman" w:hAnsi="Times New Roman" w:cs="Times New Roman"/>
                <w:color w:val="000000"/>
                <w:sz w:val="24"/>
              </w:rPr>
              <w:t>I (MEAS)</w:t>
            </w:r>
          </w:p>
        </w:tc>
        <w:tc>
          <w:tcPr>
            <w:tcW w:w="4750" w:type="dxa"/>
            <w:tcBorders>
              <w:top w:val="single" w:sz="8" w:space="0" w:color="000000"/>
              <w:left w:val="single" w:sz="8" w:space="0" w:color="000000"/>
              <w:bottom w:val="single" w:sz="8" w:space="0" w:color="000000"/>
              <w:right w:val="single" w:sz="8" w:space="0" w:color="000000"/>
            </w:tcBorders>
            <w:shd w:val="clear" w:color="auto" w:fill="C0C0C0"/>
            <w:tcMar>
              <w:left w:w="108" w:type="dxa"/>
              <w:right w:w="108" w:type="dxa"/>
            </w:tcMar>
          </w:tcPr>
          <w:p w:rsidR="00FB464E" w:rsidRDefault="00C639CE">
            <w:pPr>
              <w:spacing w:after="0" w:line="240" w:lineRule="auto"/>
              <w:jc w:val="both"/>
            </w:pPr>
            <w:r>
              <w:rPr>
                <w:rFonts w:ascii="Times New Roman" w:eastAsia="Times New Roman" w:hAnsi="Times New Roman" w:cs="Times New Roman"/>
                <w:color w:val="000000"/>
                <w:sz w:val="24"/>
              </w:rPr>
              <w:t>Medir corrente</w:t>
            </w:r>
          </w:p>
        </w:tc>
      </w:tr>
      <w:tr w:rsidR="00FB464E">
        <w:trPr>
          <w:trHeight w:val="1"/>
        </w:trPr>
        <w:tc>
          <w:tcPr>
            <w:tcW w:w="4750" w:type="dxa"/>
            <w:tcBorders>
              <w:top w:val="single" w:sz="8" w:space="0" w:color="000000"/>
              <w:left w:val="single" w:sz="8" w:space="0" w:color="000000"/>
              <w:bottom w:val="single" w:sz="8" w:space="0" w:color="000000"/>
              <w:right w:val="single" w:sz="8" w:space="0" w:color="000000"/>
            </w:tcBorders>
            <w:shd w:val="clear" w:color="auto" w:fill="C0C0C0"/>
            <w:tcMar>
              <w:left w:w="108" w:type="dxa"/>
              <w:right w:w="108" w:type="dxa"/>
            </w:tcMar>
          </w:tcPr>
          <w:p w:rsidR="00FB464E" w:rsidRDefault="00C639CE">
            <w:pPr>
              <w:spacing w:after="0" w:line="240" w:lineRule="auto"/>
              <w:jc w:val="both"/>
            </w:pPr>
            <w:r>
              <w:rPr>
                <w:rFonts w:ascii="Times New Roman" w:eastAsia="Times New Roman" w:hAnsi="Times New Roman" w:cs="Times New Roman"/>
                <w:color w:val="000000"/>
                <w:sz w:val="24"/>
              </w:rPr>
              <w:t>Ω (MEAS)</w:t>
            </w:r>
          </w:p>
        </w:tc>
        <w:tc>
          <w:tcPr>
            <w:tcW w:w="4750" w:type="dxa"/>
            <w:tcBorders>
              <w:top w:val="single" w:sz="8" w:space="0" w:color="000000"/>
              <w:left w:val="single" w:sz="8" w:space="0" w:color="000000"/>
              <w:bottom w:val="single" w:sz="8" w:space="0" w:color="000000"/>
              <w:right w:val="single" w:sz="8" w:space="0" w:color="000000"/>
            </w:tcBorders>
            <w:shd w:val="clear" w:color="auto" w:fill="C0C0C0"/>
            <w:tcMar>
              <w:left w:w="108" w:type="dxa"/>
              <w:right w:w="108" w:type="dxa"/>
            </w:tcMar>
          </w:tcPr>
          <w:p w:rsidR="00FB464E" w:rsidRDefault="00C639CE">
            <w:pPr>
              <w:spacing w:after="0" w:line="240" w:lineRule="auto"/>
              <w:jc w:val="both"/>
            </w:pPr>
            <w:r>
              <w:rPr>
                <w:rFonts w:ascii="Times New Roman" w:eastAsia="Times New Roman" w:hAnsi="Times New Roman" w:cs="Times New Roman"/>
                <w:color w:val="000000"/>
                <w:sz w:val="24"/>
              </w:rPr>
              <w:t>Medir resistência</w:t>
            </w:r>
          </w:p>
        </w:tc>
      </w:tr>
      <w:tr w:rsidR="00FB464E">
        <w:trPr>
          <w:trHeight w:val="1"/>
        </w:trPr>
        <w:tc>
          <w:tcPr>
            <w:tcW w:w="4750" w:type="dxa"/>
            <w:tcBorders>
              <w:top w:val="single" w:sz="8" w:space="0" w:color="000000"/>
              <w:left w:val="single" w:sz="8" w:space="0" w:color="000000"/>
              <w:bottom w:val="single" w:sz="8" w:space="0" w:color="000000"/>
              <w:right w:val="single" w:sz="8" w:space="0" w:color="000000"/>
            </w:tcBorders>
            <w:shd w:val="clear" w:color="auto" w:fill="C0C0C0"/>
            <w:tcMar>
              <w:left w:w="108" w:type="dxa"/>
              <w:right w:w="108" w:type="dxa"/>
            </w:tcMar>
          </w:tcPr>
          <w:p w:rsidR="00FB464E" w:rsidRDefault="00C639CE">
            <w:pPr>
              <w:spacing w:after="0" w:line="240" w:lineRule="auto"/>
              <w:jc w:val="both"/>
            </w:pPr>
            <w:r>
              <w:rPr>
                <w:rFonts w:ascii="Times New Roman" w:eastAsia="Times New Roman" w:hAnsi="Times New Roman" w:cs="Times New Roman"/>
                <w:color w:val="000000"/>
                <w:sz w:val="24"/>
              </w:rPr>
              <w:t>FCTN (MEAS)</w:t>
            </w:r>
          </w:p>
        </w:tc>
        <w:tc>
          <w:tcPr>
            <w:tcW w:w="4750" w:type="dxa"/>
            <w:tcBorders>
              <w:top w:val="single" w:sz="8" w:space="0" w:color="000000"/>
              <w:left w:val="single" w:sz="8" w:space="0" w:color="000000"/>
              <w:bottom w:val="single" w:sz="8" w:space="0" w:color="000000"/>
              <w:right w:val="single" w:sz="8" w:space="0" w:color="000000"/>
            </w:tcBorders>
            <w:shd w:val="clear" w:color="auto" w:fill="C0C0C0"/>
            <w:tcMar>
              <w:left w:w="108" w:type="dxa"/>
              <w:right w:w="108" w:type="dxa"/>
            </w:tcMar>
          </w:tcPr>
          <w:p w:rsidR="00FB464E" w:rsidRDefault="00C639CE">
            <w:pPr>
              <w:spacing w:after="0" w:line="240" w:lineRule="auto"/>
              <w:jc w:val="both"/>
            </w:pPr>
            <w:r>
              <w:rPr>
                <w:rFonts w:ascii="Times New Roman" w:eastAsia="Times New Roman" w:hAnsi="Times New Roman" w:cs="Times New Roman"/>
                <w:color w:val="000000"/>
                <w:sz w:val="24"/>
              </w:rPr>
              <w:t xml:space="preserve">Executar funções matemáticas </w:t>
            </w:r>
          </w:p>
        </w:tc>
      </w:tr>
      <w:tr w:rsidR="00FB464E">
        <w:trPr>
          <w:trHeight w:val="1"/>
        </w:trPr>
        <w:tc>
          <w:tcPr>
            <w:tcW w:w="4750" w:type="dxa"/>
            <w:tcBorders>
              <w:top w:val="single" w:sz="8" w:space="0" w:color="000000"/>
              <w:left w:val="single" w:sz="8" w:space="0" w:color="000000"/>
              <w:bottom w:val="single" w:sz="8" w:space="0" w:color="000000"/>
              <w:right w:val="single" w:sz="8" w:space="0" w:color="000000"/>
            </w:tcBorders>
            <w:shd w:val="clear" w:color="auto" w:fill="C0C0C0"/>
            <w:tcMar>
              <w:left w:w="108" w:type="dxa"/>
              <w:right w:w="108" w:type="dxa"/>
            </w:tcMar>
          </w:tcPr>
          <w:p w:rsidR="00FB464E" w:rsidRDefault="00C639CE">
            <w:pPr>
              <w:spacing w:after="0" w:line="240" w:lineRule="auto"/>
              <w:jc w:val="both"/>
            </w:pPr>
            <w:r>
              <w:rPr>
                <w:rFonts w:ascii="Times New Roman" w:eastAsia="Times New Roman" w:hAnsi="Times New Roman" w:cs="Times New Roman"/>
                <w:color w:val="000000"/>
                <w:sz w:val="24"/>
              </w:rPr>
              <w:t>V (SOURCE)</w:t>
            </w:r>
          </w:p>
        </w:tc>
        <w:tc>
          <w:tcPr>
            <w:tcW w:w="4750" w:type="dxa"/>
            <w:tcBorders>
              <w:top w:val="single" w:sz="8" w:space="0" w:color="000000"/>
              <w:left w:val="single" w:sz="8" w:space="0" w:color="000000"/>
              <w:bottom w:val="single" w:sz="8" w:space="0" w:color="000000"/>
              <w:right w:val="single" w:sz="8" w:space="0" w:color="000000"/>
            </w:tcBorders>
            <w:shd w:val="clear" w:color="auto" w:fill="C0C0C0"/>
            <w:tcMar>
              <w:left w:w="108" w:type="dxa"/>
              <w:right w:w="108" w:type="dxa"/>
            </w:tcMar>
          </w:tcPr>
          <w:p w:rsidR="00FB464E" w:rsidRDefault="00C639CE">
            <w:pPr>
              <w:spacing w:after="0" w:line="240" w:lineRule="auto"/>
              <w:jc w:val="both"/>
            </w:pPr>
            <w:r>
              <w:rPr>
                <w:rFonts w:ascii="Times New Roman" w:eastAsia="Times New Roman" w:hAnsi="Times New Roman" w:cs="Times New Roman"/>
                <w:color w:val="000000"/>
                <w:sz w:val="24"/>
              </w:rPr>
              <w:t>Configurar tensão</w:t>
            </w:r>
          </w:p>
        </w:tc>
      </w:tr>
      <w:tr w:rsidR="00FB464E">
        <w:trPr>
          <w:trHeight w:val="1"/>
        </w:trPr>
        <w:tc>
          <w:tcPr>
            <w:tcW w:w="4750" w:type="dxa"/>
            <w:tcBorders>
              <w:top w:val="single" w:sz="8" w:space="0" w:color="000000"/>
              <w:left w:val="single" w:sz="8" w:space="0" w:color="000000"/>
              <w:bottom w:val="single" w:sz="8" w:space="0" w:color="000000"/>
              <w:right w:val="single" w:sz="8" w:space="0" w:color="000000"/>
            </w:tcBorders>
            <w:shd w:val="clear" w:color="auto" w:fill="C0C0C0"/>
            <w:tcMar>
              <w:left w:w="108" w:type="dxa"/>
              <w:right w:w="108" w:type="dxa"/>
            </w:tcMar>
          </w:tcPr>
          <w:p w:rsidR="00FB464E" w:rsidRDefault="00C639CE">
            <w:pPr>
              <w:spacing w:after="0" w:line="240" w:lineRule="auto"/>
              <w:jc w:val="both"/>
            </w:pPr>
            <w:r>
              <w:rPr>
                <w:rFonts w:ascii="Times New Roman" w:eastAsia="Times New Roman" w:hAnsi="Times New Roman" w:cs="Times New Roman"/>
                <w:color w:val="000000"/>
                <w:sz w:val="24"/>
              </w:rPr>
              <w:t>I (SOURCE)</w:t>
            </w:r>
          </w:p>
        </w:tc>
        <w:tc>
          <w:tcPr>
            <w:tcW w:w="4750" w:type="dxa"/>
            <w:tcBorders>
              <w:top w:val="single" w:sz="8" w:space="0" w:color="000000"/>
              <w:left w:val="single" w:sz="8" w:space="0" w:color="000000"/>
              <w:bottom w:val="single" w:sz="8" w:space="0" w:color="000000"/>
              <w:right w:val="single" w:sz="8" w:space="0" w:color="000000"/>
            </w:tcBorders>
            <w:shd w:val="clear" w:color="auto" w:fill="C0C0C0"/>
            <w:tcMar>
              <w:left w:w="108" w:type="dxa"/>
              <w:right w:w="108" w:type="dxa"/>
            </w:tcMar>
          </w:tcPr>
          <w:p w:rsidR="00FB464E" w:rsidRDefault="00C639CE">
            <w:pPr>
              <w:spacing w:after="0" w:line="240" w:lineRule="auto"/>
              <w:jc w:val="both"/>
            </w:pPr>
            <w:r>
              <w:rPr>
                <w:rFonts w:ascii="Times New Roman" w:eastAsia="Times New Roman" w:hAnsi="Times New Roman" w:cs="Times New Roman"/>
                <w:color w:val="000000"/>
                <w:sz w:val="24"/>
              </w:rPr>
              <w:t>Configurar corrente</w:t>
            </w:r>
          </w:p>
        </w:tc>
      </w:tr>
      <w:tr w:rsidR="00FB464E">
        <w:trPr>
          <w:trHeight w:val="1"/>
        </w:trPr>
        <w:tc>
          <w:tcPr>
            <w:tcW w:w="4750" w:type="dxa"/>
            <w:tcBorders>
              <w:top w:val="single" w:sz="8" w:space="0" w:color="000000"/>
              <w:left w:val="single" w:sz="8" w:space="0" w:color="000000"/>
              <w:bottom w:val="single" w:sz="8" w:space="0" w:color="000000"/>
              <w:right w:val="single" w:sz="8" w:space="0" w:color="000000"/>
            </w:tcBorders>
            <w:shd w:val="clear" w:color="auto" w:fill="C0C0C0"/>
            <w:tcMar>
              <w:left w:w="108" w:type="dxa"/>
              <w:right w:w="108" w:type="dxa"/>
            </w:tcMar>
          </w:tcPr>
          <w:p w:rsidR="00FB464E" w:rsidRDefault="00C639CE">
            <w:pPr>
              <w:spacing w:after="0" w:line="240" w:lineRule="auto"/>
              <w:jc w:val="both"/>
            </w:pPr>
            <w:r>
              <w:rPr>
                <w:rFonts w:ascii="LiteralSymbol Even" w:eastAsia="LiteralSymbol Even" w:hAnsi="LiteralSymbol Even" w:cs="LiteralSymbol Even"/>
                <w:color w:val="000000"/>
                <w:sz w:val="24"/>
              </w:rPr>
              <w:t xml:space="preserve">/\ </w:t>
            </w:r>
            <w:r>
              <w:rPr>
                <w:rFonts w:ascii="Courier New" w:eastAsia="Courier New" w:hAnsi="Courier New" w:cs="Courier New"/>
                <w:color w:val="000000"/>
                <w:sz w:val="24"/>
              </w:rPr>
              <w:t xml:space="preserve">e </w:t>
            </w:r>
            <w:r>
              <w:rPr>
                <w:rFonts w:ascii="LiteralSymbol Even" w:eastAsia="LiteralSymbol Even" w:hAnsi="LiteralSymbol Even" w:cs="LiteralSymbol Even"/>
                <w:color w:val="000000"/>
                <w:sz w:val="24"/>
              </w:rPr>
              <w:t xml:space="preserve">\/ </w:t>
            </w:r>
            <w:r>
              <w:rPr>
                <w:rFonts w:ascii="Times New Roman" w:eastAsia="Times New Roman" w:hAnsi="Times New Roman" w:cs="Times New Roman"/>
                <w:color w:val="000000"/>
                <w:sz w:val="24"/>
              </w:rPr>
              <w:t>(SOURCE)</w:t>
            </w:r>
          </w:p>
        </w:tc>
        <w:tc>
          <w:tcPr>
            <w:tcW w:w="4750" w:type="dxa"/>
            <w:tcBorders>
              <w:top w:val="single" w:sz="8" w:space="0" w:color="000000"/>
              <w:left w:val="single" w:sz="8" w:space="0" w:color="000000"/>
              <w:bottom w:val="single" w:sz="8" w:space="0" w:color="000000"/>
              <w:right w:val="single" w:sz="8" w:space="0" w:color="000000"/>
            </w:tcBorders>
            <w:shd w:val="clear" w:color="auto" w:fill="C0C0C0"/>
            <w:tcMar>
              <w:left w:w="108" w:type="dxa"/>
              <w:right w:w="108" w:type="dxa"/>
            </w:tcMar>
          </w:tcPr>
          <w:p w:rsidR="00FB464E" w:rsidRDefault="00C639CE">
            <w:pPr>
              <w:spacing w:after="0" w:line="240" w:lineRule="auto"/>
              <w:jc w:val="both"/>
            </w:pPr>
            <w:r>
              <w:rPr>
                <w:rFonts w:ascii="Times New Roman" w:eastAsia="Times New Roman" w:hAnsi="Times New Roman" w:cs="Times New Roman"/>
                <w:color w:val="000000"/>
                <w:sz w:val="24"/>
              </w:rPr>
              <w:t>Aumentar/Diminuir valor</w:t>
            </w:r>
          </w:p>
        </w:tc>
      </w:tr>
      <w:tr w:rsidR="00FB464E">
        <w:trPr>
          <w:trHeight w:val="1"/>
        </w:trPr>
        <w:tc>
          <w:tcPr>
            <w:tcW w:w="4750" w:type="dxa"/>
            <w:tcBorders>
              <w:top w:val="single" w:sz="8" w:space="0" w:color="000000"/>
              <w:left w:val="single" w:sz="8" w:space="0" w:color="000000"/>
              <w:bottom w:val="single" w:sz="8" w:space="0" w:color="000000"/>
              <w:right w:val="single" w:sz="8" w:space="0" w:color="000000"/>
            </w:tcBorders>
            <w:shd w:val="clear" w:color="auto" w:fill="C0C0C0"/>
            <w:tcMar>
              <w:left w:w="108" w:type="dxa"/>
              <w:right w:w="108" w:type="dxa"/>
            </w:tcMar>
          </w:tcPr>
          <w:p w:rsidR="00FB464E" w:rsidRDefault="00C639CE">
            <w:pPr>
              <w:spacing w:after="0" w:line="240" w:lineRule="auto"/>
              <w:jc w:val="both"/>
            </w:pPr>
            <w:r>
              <w:rPr>
                <w:rFonts w:ascii="Times New Roman" w:eastAsia="Times New Roman" w:hAnsi="Times New Roman" w:cs="Times New Roman"/>
                <w:color w:val="000000"/>
                <w:sz w:val="24"/>
              </w:rPr>
              <w:t>EDIT</w:t>
            </w:r>
          </w:p>
        </w:tc>
        <w:tc>
          <w:tcPr>
            <w:tcW w:w="4750" w:type="dxa"/>
            <w:tcBorders>
              <w:top w:val="single" w:sz="8" w:space="0" w:color="000000"/>
              <w:left w:val="single" w:sz="8" w:space="0" w:color="000000"/>
              <w:bottom w:val="single" w:sz="8" w:space="0" w:color="000000"/>
              <w:right w:val="single" w:sz="8" w:space="0" w:color="000000"/>
            </w:tcBorders>
            <w:shd w:val="clear" w:color="auto" w:fill="C0C0C0"/>
            <w:tcMar>
              <w:left w:w="108" w:type="dxa"/>
              <w:right w:w="108" w:type="dxa"/>
            </w:tcMar>
          </w:tcPr>
          <w:p w:rsidR="00FB464E" w:rsidRDefault="00C639CE">
            <w:pPr>
              <w:spacing w:after="0" w:line="240" w:lineRule="auto"/>
              <w:jc w:val="both"/>
            </w:pPr>
            <w:r>
              <w:rPr>
                <w:rFonts w:ascii="Times New Roman" w:eastAsia="Times New Roman" w:hAnsi="Times New Roman" w:cs="Times New Roman"/>
                <w:color w:val="000000"/>
                <w:sz w:val="24"/>
              </w:rPr>
              <w:t>Alterna entre fonte e comprimento</w:t>
            </w:r>
          </w:p>
        </w:tc>
      </w:tr>
      <w:tr w:rsidR="00FB464E">
        <w:trPr>
          <w:trHeight w:val="1"/>
        </w:trPr>
        <w:tc>
          <w:tcPr>
            <w:tcW w:w="4750" w:type="dxa"/>
            <w:tcBorders>
              <w:top w:val="single" w:sz="8" w:space="0" w:color="000000"/>
              <w:left w:val="single" w:sz="8" w:space="0" w:color="000000"/>
              <w:bottom w:val="single" w:sz="8" w:space="0" w:color="000000"/>
              <w:right w:val="single" w:sz="8" w:space="0" w:color="000000"/>
            </w:tcBorders>
            <w:shd w:val="clear" w:color="auto" w:fill="C0C0C0"/>
            <w:tcMar>
              <w:left w:w="108" w:type="dxa"/>
              <w:right w:w="108" w:type="dxa"/>
            </w:tcMar>
          </w:tcPr>
          <w:p w:rsidR="00FB464E" w:rsidRDefault="00C639CE">
            <w:pPr>
              <w:spacing w:after="0" w:line="240" w:lineRule="auto"/>
              <w:jc w:val="both"/>
            </w:pPr>
            <w:r>
              <w:rPr>
                <w:rFonts w:ascii="Times New Roman" w:eastAsia="Times New Roman" w:hAnsi="Times New Roman" w:cs="Times New Roman"/>
                <w:color w:val="000000"/>
                <w:sz w:val="24"/>
              </w:rPr>
              <w:t>TOGGLE</w:t>
            </w:r>
          </w:p>
        </w:tc>
        <w:tc>
          <w:tcPr>
            <w:tcW w:w="4750" w:type="dxa"/>
            <w:tcBorders>
              <w:top w:val="single" w:sz="8" w:space="0" w:color="000000"/>
              <w:left w:val="single" w:sz="8" w:space="0" w:color="000000"/>
              <w:bottom w:val="single" w:sz="8" w:space="0" w:color="000000"/>
              <w:right w:val="single" w:sz="8" w:space="0" w:color="000000"/>
            </w:tcBorders>
            <w:shd w:val="clear" w:color="auto" w:fill="C0C0C0"/>
            <w:tcMar>
              <w:left w:w="108" w:type="dxa"/>
              <w:right w:w="108" w:type="dxa"/>
            </w:tcMar>
          </w:tcPr>
          <w:p w:rsidR="00FB464E" w:rsidRDefault="00C639CE">
            <w:pPr>
              <w:spacing w:after="0" w:line="240" w:lineRule="auto"/>
              <w:jc w:val="both"/>
            </w:pPr>
            <w:r>
              <w:rPr>
                <w:rFonts w:ascii="Times New Roman" w:eastAsia="Times New Roman" w:hAnsi="Times New Roman" w:cs="Times New Roman"/>
                <w:color w:val="000000"/>
                <w:sz w:val="24"/>
              </w:rPr>
              <w:t xml:space="preserve">Alterna a posição de amostra da medida e configuração, ou medidas de corrente e </w:t>
            </w:r>
            <w:proofErr w:type="gramStart"/>
            <w:r>
              <w:rPr>
                <w:rFonts w:ascii="Times New Roman" w:eastAsia="Times New Roman" w:hAnsi="Times New Roman" w:cs="Times New Roman"/>
                <w:color w:val="000000"/>
                <w:sz w:val="24"/>
              </w:rPr>
              <w:t>tensão</w:t>
            </w:r>
            <w:proofErr w:type="gramEnd"/>
          </w:p>
        </w:tc>
      </w:tr>
      <w:tr w:rsidR="00FB464E">
        <w:trPr>
          <w:trHeight w:val="1"/>
        </w:trPr>
        <w:tc>
          <w:tcPr>
            <w:tcW w:w="4750" w:type="dxa"/>
            <w:tcBorders>
              <w:top w:val="single" w:sz="8" w:space="0" w:color="000000"/>
              <w:left w:val="single" w:sz="8" w:space="0" w:color="000000"/>
              <w:bottom w:val="single" w:sz="8" w:space="0" w:color="000000"/>
              <w:right w:val="single" w:sz="8" w:space="0" w:color="000000"/>
            </w:tcBorders>
            <w:shd w:val="clear" w:color="auto" w:fill="C0C0C0"/>
            <w:tcMar>
              <w:left w:w="108" w:type="dxa"/>
              <w:right w:w="108" w:type="dxa"/>
            </w:tcMar>
          </w:tcPr>
          <w:p w:rsidR="00FB464E" w:rsidRDefault="00C639CE">
            <w:pPr>
              <w:spacing w:after="0" w:line="240" w:lineRule="auto"/>
              <w:jc w:val="both"/>
            </w:pPr>
            <w:r>
              <w:rPr>
                <w:rFonts w:ascii="Times New Roman" w:eastAsia="Times New Roman" w:hAnsi="Times New Roman" w:cs="Times New Roman"/>
                <w:color w:val="000000"/>
                <w:sz w:val="24"/>
              </w:rPr>
              <w:t>LOCAL</w:t>
            </w:r>
          </w:p>
        </w:tc>
        <w:tc>
          <w:tcPr>
            <w:tcW w:w="4750" w:type="dxa"/>
            <w:tcBorders>
              <w:top w:val="single" w:sz="8" w:space="0" w:color="000000"/>
              <w:left w:val="single" w:sz="8" w:space="0" w:color="000000"/>
              <w:bottom w:val="single" w:sz="8" w:space="0" w:color="000000"/>
              <w:right w:val="single" w:sz="8" w:space="0" w:color="000000"/>
            </w:tcBorders>
            <w:shd w:val="clear" w:color="auto" w:fill="C0C0C0"/>
            <w:tcMar>
              <w:left w:w="108" w:type="dxa"/>
              <w:right w:w="108" w:type="dxa"/>
            </w:tcMar>
          </w:tcPr>
          <w:p w:rsidR="00FB464E" w:rsidRDefault="00C639CE">
            <w:pPr>
              <w:spacing w:after="0" w:line="240" w:lineRule="auto"/>
              <w:jc w:val="both"/>
            </w:pPr>
            <w:r>
              <w:rPr>
                <w:rFonts w:ascii="Times New Roman" w:eastAsia="Times New Roman" w:hAnsi="Times New Roman" w:cs="Times New Roman"/>
                <w:color w:val="000000"/>
                <w:sz w:val="24"/>
              </w:rPr>
              <w:t>Cancela operações remotas</w:t>
            </w:r>
          </w:p>
        </w:tc>
      </w:tr>
      <w:tr w:rsidR="00FB464E">
        <w:trPr>
          <w:trHeight w:val="1"/>
        </w:trPr>
        <w:tc>
          <w:tcPr>
            <w:tcW w:w="4750" w:type="dxa"/>
            <w:tcBorders>
              <w:top w:val="single" w:sz="8" w:space="0" w:color="000000"/>
              <w:left w:val="single" w:sz="8" w:space="0" w:color="000000"/>
              <w:bottom w:val="single" w:sz="8" w:space="0" w:color="000000"/>
              <w:right w:val="single" w:sz="8" w:space="0" w:color="000000"/>
            </w:tcBorders>
            <w:shd w:val="clear" w:color="auto" w:fill="C0C0C0"/>
            <w:tcMar>
              <w:left w:w="108" w:type="dxa"/>
              <w:right w:w="108" w:type="dxa"/>
            </w:tcMar>
          </w:tcPr>
          <w:p w:rsidR="00FB464E" w:rsidRDefault="00C639CE">
            <w:pPr>
              <w:spacing w:after="0" w:line="240" w:lineRule="auto"/>
              <w:jc w:val="both"/>
            </w:pPr>
            <w:r>
              <w:rPr>
                <w:rFonts w:ascii="Times New Roman" w:eastAsia="Times New Roman" w:hAnsi="Times New Roman" w:cs="Times New Roman"/>
                <w:color w:val="000000"/>
                <w:sz w:val="24"/>
              </w:rPr>
              <w:t>REL</w:t>
            </w:r>
          </w:p>
        </w:tc>
        <w:tc>
          <w:tcPr>
            <w:tcW w:w="4750" w:type="dxa"/>
            <w:tcBorders>
              <w:top w:val="single" w:sz="8" w:space="0" w:color="000000"/>
              <w:left w:val="single" w:sz="8" w:space="0" w:color="000000"/>
              <w:bottom w:val="single" w:sz="8" w:space="0" w:color="000000"/>
              <w:right w:val="single" w:sz="8" w:space="0" w:color="000000"/>
            </w:tcBorders>
            <w:shd w:val="clear" w:color="auto" w:fill="C0C0C0"/>
            <w:tcMar>
              <w:left w:w="108" w:type="dxa"/>
              <w:right w:w="108" w:type="dxa"/>
            </w:tcMar>
          </w:tcPr>
          <w:p w:rsidR="00FB464E" w:rsidRDefault="00C639CE">
            <w:pPr>
              <w:spacing w:after="0" w:line="240" w:lineRule="auto"/>
              <w:jc w:val="both"/>
            </w:pPr>
            <w:r>
              <w:rPr>
                <w:rFonts w:ascii="Times New Roman" w:eastAsia="Times New Roman" w:hAnsi="Times New Roman" w:cs="Times New Roman"/>
                <w:color w:val="000000"/>
                <w:sz w:val="24"/>
              </w:rPr>
              <w:t>Ativa/Desativa leituras da função presente</w:t>
            </w:r>
          </w:p>
        </w:tc>
      </w:tr>
      <w:tr w:rsidR="00FB464E">
        <w:trPr>
          <w:trHeight w:val="1"/>
        </w:trPr>
        <w:tc>
          <w:tcPr>
            <w:tcW w:w="4750" w:type="dxa"/>
            <w:tcBorders>
              <w:top w:val="single" w:sz="8" w:space="0" w:color="000000"/>
              <w:left w:val="single" w:sz="8" w:space="0" w:color="000000"/>
              <w:bottom w:val="single" w:sz="8" w:space="0" w:color="000000"/>
              <w:right w:val="single" w:sz="8" w:space="0" w:color="000000"/>
            </w:tcBorders>
            <w:shd w:val="clear" w:color="auto" w:fill="C0C0C0"/>
            <w:tcMar>
              <w:left w:w="108" w:type="dxa"/>
              <w:right w:w="108" w:type="dxa"/>
            </w:tcMar>
          </w:tcPr>
          <w:p w:rsidR="00FB464E" w:rsidRDefault="00C639CE">
            <w:pPr>
              <w:spacing w:after="0" w:line="240" w:lineRule="auto"/>
              <w:jc w:val="both"/>
            </w:pPr>
            <w:r>
              <w:rPr>
                <w:rFonts w:ascii="Times New Roman" w:eastAsia="Times New Roman" w:hAnsi="Times New Roman" w:cs="Times New Roman"/>
                <w:color w:val="000000"/>
                <w:sz w:val="24"/>
              </w:rPr>
              <w:t>FILTER</w:t>
            </w:r>
          </w:p>
        </w:tc>
        <w:tc>
          <w:tcPr>
            <w:tcW w:w="4750" w:type="dxa"/>
            <w:tcBorders>
              <w:top w:val="single" w:sz="8" w:space="0" w:color="000000"/>
              <w:left w:val="single" w:sz="8" w:space="0" w:color="000000"/>
              <w:bottom w:val="single" w:sz="8" w:space="0" w:color="000000"/>
              <w:right w:val="single" w:sz="8" w:space="0" w:color="000000"/>
            </w:tcBorders>
            <w:shd w:val="clear" w:color="auto" w:fill="C0C0C0"/>
            <w:tcMar>
              <w:left w:w="108" w:type="dxa"/>
              <w:right w:w="108" w:type="dxa"/>
            </w:tcMar>
          </w:tcPr>
          <w:p w:rsidR="00FB464E" w:rsidRDefault="00C639CE">
            <w:pPr>
              <w:spacing w:after="0" w:line="240" w:lineRule="auto"/>
              <w:jc w:val="both"/>
            </w:pPr>
            <w:r>
              <w:rPr>
                <w:rFonts w:ascii="Times New Roman" w:eastAsia="Times New Roman" w:hAnsi="Times New Roman" w:cs="Times New Roman"/>
                <w:color w:val="000000"/>
                <w:sz w:val="24"/>
              </w:rPr>
              <w:t>Mostra filtros digitais e os ativa/desativa</w:t>
            </w:r>
          </w:p>
        </w:tc>
      </w:tr>
      <w:tr w:rsidR="00FB464E">
        <w:trPr>
          <w:trHeight w:val="1"/>
        </w:trPr>
        <w:tc>
          <w:tcPr>
            <w:tcW w:w="4750" w:type="dxa"/>
            <w:tcBorders>
              <w:top w:val="single" w:sz="8" w:space="0" w:color="000000"/>
              <w:left w:val="single" w:sz="8" w:space="0" w:color="000000"/>
              <w:bottom w:val="single" w:sz="8" w:space="0" w:color="000000"/>
              <w:right w:val="single" w:sz="8" w:space="0" w:color="000000"/>
            </w:tcBorders>
            <w:shd w:val="clear" w:color="auto" w:fill="C0C0C0"/>
            <w:tcMar>
              <w:left w:w="108" w:type="dxa"/>
              <w:right w:w="108" w:type="dxa"/>
            </w:tcMar>
          </w:tcPr>
          <w:p w:rsidR="00FB464E" w:rsidRDefault="00C639CE">
            <w:pPr>
              <w:spacing w:after="0" w:line="240" w:lineRule="auto"/>
              <w:jc w:val="both"/>
            </w:pPr>
            <w:r>
              <w:rPr>
                <w:rFonts w:ascii="Times New Roman" w:eastAsia="Times New Roman" w:hAnsi="Times New Roman" w:cs="Times New Roman"/>
                <w:color w:val="000000"/>
                <w:sz w:val="24"/>
              </w:rPr>
              <w:t>LIMIT</w:t>
            </w:r>
          </w:p>
        </w:tc>
        <w:tc>
          <w:tcPr>
            <w:tcW w:w="4750" w:type="dxa"/>
            <w:tcBorders>
              <w:top w:val="single" w:sz="8" w:space="0" w:color="000000"/>
              <w:left w:val="single" w:sz="8" w:space="0" w:color="000000"/>
              <w:bottom w:val="single" w:sz="8" w:space="0" w:color="000000"/>
              <w:right w:val="single" w:sz="8" w:space="0" w:color="000000"/>
            </w:tcBorders>
            <w:shd w:val="clear" w:color="auto" w:fill="C0C0C0"/>
            <w:tcMar>
              <w:left w:w="108" w:type="dxa"/>
              <w:right w:w="108" w:type="dxa"/>
            </w:tcMar>
          </w:tcPr>
          <w:p w:rsidR="00FB464E" w:rsidRDefault="00C639CE">
            <w:pPr>
              <w:spacing w:after="0" w:line="240" w:lineRule="auto"/>
              <w:jc w:val="both"/>
            </w:pPr>
            <w:r>
              <w:rPr>
                <w:rFonts w:ascii="Times New Roman" w:eastAsia="Times New Roman" w:hAnsi="Times New Roman" w:cs="Times New Roman"/>
                <w:color w:val="000000"/>
                <w:sz w:val="24"/>
              </w:rPr>
              <w:t>Realiza testes dos limites configurados</w:t>
            </w:r>
          </w:p>
        </w:tc>
      </w:tr>
      <w:tr w:rsidR="00FB464E">
        <w:trPr>
          <w:trHeight w:val="1"/>
        </w:trPr>
        <w:tc>
          <w:tcPr>
            <w:tcW w:w="4750" w:type="dxa"/>
            <w:tcBorders>
              <w:top w:val="single" w:sz="8" w:space="0" w:color="000000"/>
              <w:left w:val="single" w:sz="8" w:space="0" w:color="000000"/>
              <w:bottom w:val="single" w:sz="8" w:space="0" w:color="000000"/>
              <w:right w:val="single" w:sz="8" w:space="0" w:color="000000"/>
            </w:tcBorders>
            <w:shd w:val="clear" w:color="auto" w:fill="C0C0C0"/>
            <w:tcMar>
              <w:left w:w="108" w:type="dxa"/>
              <w:right w:w="108" w:type="dxa"/>
            </w:tcMar>
          </w:tcPr>
          <w:p w:rsidR="00FB464E" w:rsidRDefault="00C639CE">
            <w:pPr>
              <w:spacing w:after="0" w:line="240" w:lineRule="auto"/>
              <w:jc w:val="both"/>
            </w:pPr>
            <w:r>
              <w:rPr>
                <w:rFonts w:ascii="Times New Roman" w:eastAsia="Times New Roman" w:hAnsi="Times New Roman" w:cs="Times New Roman"/>
                <w:color w:val="000000"/>
                <w:sz w:val="24"/>
              </w:rPr>
              <w:t>TRIG</w:t>
            </w:r>
          </w:p>
        </w:tc>
        <w:tc>
          <w:tcPr>
            <w:tcW w:w="4750" w:type="dxa"/>
            <w:tcBorders>
              <w:top w:val="single" w:sz="8" w:space="0" w:color="000000"/>
              <w:left w:val="single" w:sz="8" w:space="0" w:color="000000"/>
              <w:bottom w:val="single" w:sz="8" w:space="0" w:color="000000"/>
              <w:right w:val="single" w:sz="8" w:space="0" w:color="000000"/>
            </w:tcBorders>
            <w:shd w:val="clear" w:color="auto" w:fill="C0C0C0"/>
            <w:tcMar>
              <w:left w:w="108" w:type="dxa"/>
              <w:right w:w="108" w:type="dxa"/>
            </w:tcMar>
          </w:tcPr>
          <w:p w:rsidR="00FB464E" w:rsidRDefault="00C639CE">
            <w:pPr>
              <w:spacing w:after="0" w:line="240" w:lineRule="auto"/>
              <w:jc w:val="both"/>
            </w:pPr>
            <w:r>
              <w:rPr>
                <w:rFonts w:ascii="Times New Roman" w:eastAsia="Times New Roman" w:hAnsi="Times New Roman" w:cs="Times New Roman"/>
                <w:color w:val="000000"/>
                <w:sz w:val="24"/>
              </w:rPr>
              <w:t>Força a leitura pelo painel frontal</w:t>
            </w:r>
          </w:p>
        </w:tc>
      </w:tr>
      <w:tr w:rsidR="00FB464E">
        <w:trPr>
          <w:trHeight w:val="1"/>
        </w:trPr>
        <w:tc>
          <w:tcPr>
            <w:tcW w:w="4750" w:type="dxa"/>
            <w:tcBorders>
              <w:top w:val="single" w:sz="8" w:space="0" w:color="000000"/>
              <w:left w:val="single" w:sz="8" w:space="0" w:color="000000"/>
              <w:bottom w:val="single" w:sz="8" w:space="0" w:color="000000"/>
              <w:right w:val="single" w:sz="8" w:space="0" w:color="000000"/>
            </w:tcBorders>
            <w:shd w:val="clear" w:color="auto" w:fill="C0C0C0"/>
            <w:tcMar>
              <w:left w:w="108" w:type="dxa"/>
              <w:right w:w="108" w:type="dxa"/>
            </w:tcMar>
          </w:tcPr>
          <w:p w:rsidR="00FB464E" w:rsidRDefault="00C639CE">
            <w:pPr>
              <w:spacing w:after="0" w:line="240" w:lineRule="auto"/>
              <w:jc w:val="both"/>
            </w:pPr>
            <w:r>
              <w:rPr>
                <w:rFonts w:ascii="Times New Roman" w:eastAsia="Times New Roman" w:hAnsi="Times New Roman" w:cs="Times New Roman"/>
                <w:color w:val="000000"/>
                <w:sz w:val="24"/>
              </w:rPr>
              <w:t>SWEEP</w:t>
            </w:r>
          </w:p>
        </w:tc>
        <w:tc>
          <w:tcPr>
            <w:tcW w:w="4750" w:type="dxa"/>
            <w:tcBorders>
              <w:top w:val="single" w:sz="8" w:space="0" w:color="000000"/>
              <w:left w:val="single" w:sz="8" w:space="0" w:color="000000"/>
              <w:bottom w:val="single" w:sz="8" w:space="0" w:color="000000"/>
              <w:right w:val="single" w:sz="8" w:space="0" w:color="000000"/>
            </w:tcBorders>
            <w:shd w:val="clear" w:color="auto" w:fill="C0C0C0"/>
            <w:tcMar>
              <w:left w:w="108" w:type="dxa"/>
              <w:right w:w="108" w:type="dxa"/>
            </w:tcMar>
          </w:tcPr>
          <w:p w:rsidR="00FB464E" w:rsidRDefault="00C639CE">
            <w:pPr>
              <w:spacing w:after="0" w:line="240" w:lineRule="auto"/>
              <w:jc w:val="both"/>
            </w:pPr>
            <w:r>
              <w:rPr>
                <w:rFonts w:ascii="Times New Roman" w:eastAsia="Times New Roman" w:hAnsi="Times New Roman" w:cs="Times New Roman"/>
                <w:color w:val="000000"/>
                <w:sz w:val="24"/>
              </w:rPr>
              <w:t>Inicia varredura configurada</w:t>
            </w:r>
          </w:p>
        </w:tc>
      </w:tr>
      <w:tr w:rsidR="00FB464E">
        <w:trPr>
          <w:trHeight w:val="1"/>
        </w:trPr>
        <w:tc>
          <w:tcPr>
            <w:tcW w:w="4750" w:type="dxa"/>
            <w:tcBorders>
              <w:top w:val="single" w:sz="8" w:space="0" w:color="000000"/>
              <w:left w:val="single" w:sz="8" w:space="0" w:color="000000"/>
              <w:bottom w:val="single" w:sz="8" w:space="0" w:color="000000"/>
              <w:right w:val="single" w:sz="8" w:space="0" w:color="000000"/>
            </w:tcBorders>
            <w:shd w:val="clear" w:color="auto" w:fill="C0C0C0"/>
            <w:tcMar>
              <w:left w:w="108" w:type="dxa"/>
              <w:right w:w="108" w:type="dxa"/>
            </w:tcMar>
          </w:tcPr>
          <w:p w:rsidR="00FB464E" w:rsidRDefault="00C639CE">
            <w:pPr>
              <w:spacing w:after="0" w:line="240" w:lineRule="auto"/>
              <w:jc w:val="both"/>
            </w:pPr>
            <w:r>
              <w:rPr>
                <w:rFonts w:ascii="Times New Roman" w:eastAsia="Times New Roman" w:hAnsi="Times New Roman" w:cs="Times New Roman"/>
                <w:color w:val="000000"/>
                <w:sz w:val="24"/>
              </w:rPr>
              <w:t>&lt; e &gt;</w:t>
            </w:r>
          </w:p>
        </w:tc>
        <w:tc>
          <w:tcPr>
            <w:tcW w:w="4750" w:type="dxa"/>
            <w:tcBorders>
              <w:top w:val="single" w:sz="8" w:space="0" w:color="000000"/>
              <w:left w:val="single" w:sz="8" w:space="0" w:color="000000"/>
              <w:bottom w:val="single" w:sz="8" w:space="0" w:color="000000"/>
              <w:right w:val="single" w:sz="8" w:space="0" w:color="000000"/>
            </w:tcBorders>
            <w:shd w:val="clear" w:color="auto" w:fill="C0C0C0"/>
            <w:tcMar>
              <w:left w:w="108" w:type="dxa"/>
              <w:right w:w="108" w:type="dxa"/>
            </w:tcMar>
          </w:tcPr>
          <w:p w:rsidR="00FB464E" w:rsidRDefault="00C639CE">
            <w:pPr>
              <w:spacing w:after="0" w:line="240" w:lineRule="auto"/>
              <w:jc w:val="both"/>
            </w:pPr>
            <w:r>
              <w:rPr>
                <w:rFonts w:ascii="Times New Roman" w:eastAsia="Times New Roman" w:hAnsi="Times New Roman" w:cs="Times New Roman"/>
                <w:color w:val="000000"/>
                <w:sz w:val="24"/>
              </w:rPr>
              <w:t>Move entre os valores dos parâmetros ou seleções dentro de funções e operações</w:t>
            </w:r>
          </w:p>
        </w:tc>
      </w:tr>
      <w:tr w:rsidR="00FB464E">
        <w:trPr>
          <w:trHeight w:val="1"/>
        </w:trPr>
        <w:tc>
          <w:tcPr>
            <w:tcW w:w="4750" w:type="dxa"/>
            <w:tcBorders>
              <w:top w:val="single" w:sz="8" w:space="0" w:color="000000"/>
              <w:left w:val="single" w:sz="8" w:space="0" w:color="000000"/>
              <w:bottom w:val="single" w:sz="8" w:space="0" w:color="000000"/>
              <w:right w:val="single" w:sz="8" w:space="0" w:color="000000"/>
            </w:tcBorders>
            <w:shd w:val="clear" w:color="auto" w:fill="C0C0C0"/>
            <w:tcMar>
              <w:left w:w="108" w:type="dxa"/>
              <w:right w:w="108" w:type="dxa"/>
            </w:tcMar>
          </w:tcPr>
          <w:p w:rsidR="00FB464E" w:rsidRDefault="00C639CE">
            <w:pPr>
              <w:spacing w:after="0" w:line="240" w:lineRule="auto"/>
              <w:jc w:val="both"/>
            </w:pPr>
            <w:r>
              <w:rPr>
                <w:rFonts w:ascii="Times New Roman" w:eastAsia="Times New Roman" w:hAnsi="Times New Roman" w:cs="Times New Roman"/>
                <w:color w:val="000000"/>
                <w:sz w:val="24"/>
              </w:rPr>
              <w:t>DIGITS</w:t>
            </w:r>
          </w:p>
        </w:tc>
        <w:tc>
          <w:tcPr>
            <w:tcW w:w="4750" w:type="dxa"/>
            <w:tcBorders>
              <w:top w:val="single" w:sz="8" w:space="0" w:color="000000"/>
              <w:left w:val="single" w:sz="8" w:space="0" w:color="000000"/>
              <w:bottom w:val="single" w:sz="8" w:space="0" w:color="000000"/>
              <w:right w:val="single" w:sz="8" w:space="0" w:color="000000"/>
            </w:tcBorders>
            <w:shd w:val="clear" w:color="auto" w:fill="C0C0C0"/>
            <w:tcMar>
              <w:left w:w="108" w:type="dxa"/>
              <w:right w:w="108" w:type="dxa"/>
            </w:tcMar>
          </w:tcPr>
          <w:p w:rsidR="00FB464E" w:rsidRDefault="00C639CE">
            <w:pPr>
              <w:spacing w:after="0" w:line="240" w:lineRule="auto"/>
              <w:jc w:val="both"/>
            </w:pPr>
            <w:r>
              <w:rPr>
                <w:rFonts w:ascii="Times New Roman" w:eastAsia="Times New Roman" w:hAnsi="Times New Roman" w:cs="Times New Roman"/>
                <w:color w:val="000000"/>
                <w:sz w:val="24"/>
              </w:rPr>
              <w:t>Muda o número de dígitos da resolução</w:t>
            </w:r>
          </w:p>
        </w:tc>
      </w:tr>
      <w:tr w:rsidR="00FB464E">
        <w:trPr>
          <w:trHeight w:val="1"/>
        </w:trPr>
        <w:tc>
          <w:tcPr>
            <w:tcW w:w="4750" w:type="dxa"/>
            <w:tcBorders>
              <w:top w:val="single" w:sz="8" w:space="0" w:color="000000"/>
              <w:left w:val="single" w:sz="8" w:space="0" w:color="000000"/>
              <w:bottom w:val="single" w:sz="8" w:space="0" w:color="000000"/>
              <w:right w:val="single" w:sz="8" w:space="0" w:color="000000"/>
            </w:tcBorders>
            <w:shd w:val="clear" w:color="auto" w:fill="C0C0C0"/>
            <w:tcMar>
              <w:left w:w="108" w:type="dxa"/>
              <w:right w:w="108" w:type="dxa"/>
            </w:tcMar>
          </w:tcPr>
          <w:p w:rsidR="00FB464E" w:rsidRDefault="00C639CE">
            <w:pPr>
              <w:spacing w:after="0" w:line="240" w:lineRule="auto"/>
              <w:jc w:val="both"/>
            </w:pPr>
            <w:r>
              <w:rPr>
                <w:rFonts w:ascii="Times New Roman" w:eastAsia="Times New Roman" w:hAnsi="Times New Roman" w:cs="Times New Roman"/>
                <w:color w:val="000000"/>
                <w:sz w:val="24"/>
              </w:rPr>
              <w:t>SPEED</w:t>
            </w:r>
          </w:p>
        </w:tc>
        <w:tc>
          <w:tcPr>
            <w:tcW w:w="4750" w:type="dxa"/>
            <w:tcBorders>
              <w:top w:val="single" w:sz="8" w:space="0" w:color="000000"/>
              <w:left w:val="single" w:sz="8" w:space="0" w:color="000000"/>
              <w:bottom w:val="single" w:sz="8" w:space="0" w:color="000000"/>
              <w:right w:val="single" w:sz="8" w:space="0" w:color="000000"/>
            </w:tcBorders>
            <w:shd w:val="clear" w:color="auto" w:fill="C0C0C0"/>
            <w:tcMar>
              <w:left w:w="108" w:type="dxa"/>
              <w:right w:w="108" w:type="dxa"/>
            </w:tcMar>
          </w:tcPr>
          <w:p w:rsidR="00FB464E" w:rsidRDefault="00C639CE">
            <w:pPr>
              <w:spacing w:after="0" w:line="240" w:lineRule="auto"/>
              <w:jc w:val="both"/>
            </w:pPr>
            <w:r>
              <w:rPr>
                <w:rFonts w:ascii="Times New Roman" w:eastAsia="Times New Roman" w:hAnsi="Times New Roman" w:cs="Times New Roman"/>
                <w:color w:val="000000"/>
                <w:sz w:val="24"/>
              </w:rPr>
              <w:t>Muda a velocidade de leitura</w:t>
            </w:r>
          </w:p>
        </w:tc>
      </w:tr>
      <w:tr w:rsidR="00FB464E">
        <w:trPr>
          <w:trHeight w:val="1"/>
        </w:trPr>
        <w:tc>
          <w:tcPr>
            <w:tcW w:w="4750" w:type="dxa"/>
            <w:tcBorders>
              <w:top w:val="single" w:sz="8" w:space="0" w:color="000000"/>
              <w:left w:val="single" w:sz="8" w:space="0" w:color="000000"/>
              <w:bottom w:val="single" w:sz="8" w:space="0" w:color="000000"/>
              <w:right w:val="single" w:sz="8" w:space="0" w:color="000000"/>
            </w:tcBorders>
            <w:shd w:val="clear" w:color="auto" w:fill="C0C0C0"/>
            <w:tcMar>
              <w:left w:w="108" w:type="dxa"/>
              <w:right w:w="108" w:type="dxa"/>
            </w:tcMar>
          </w:tcPr>
          <w:p w:rsidR="00FB464E" w:rsidRDefault="00C639CE">
            <w:pPr>
              <w:spacing w:after="0" w:line="240" w:lineRule="auto"/>
              <w:jc w:val="both"/>
            </w:pPr>
            <w:r>
              <w:rPr>
                <w:rFonts w:ascii="Times New Roman" w:eastAsia="Times New Roman" w:hAnsi="Times New Roman" w:cs="Times New Roman"/>
                <w:color w:val="000000"/>
                <w:sz w:val="24"/>
              </w:rPr>
              <w:t>STORE</w:t>
            </w:r>
          </w:p>
        </w:tc>
        <w:tc>
          <w:tcPr>
            <w:tcW w:w="4750" w:type="dxa"/>
            <w:tcBorders>
              <w:top w:val="single" w:sz="8" w:space="0" w:color="000000"/>
              <w:left w:val="single" w:sz="8" w:space="0" w:color="000000"/>
              <w:bottom w:val="single" w:sz="8" w:space="0" w:color="000000"/>
              <w:right w:val="single" w:sz="8" w:space="0" w:color="000000"/>
            </w:tcBorders>
            <w:shd w:val="clear" w:color="auto" w:fill="C0C0C0"/>
            <w:tcMar>
              <w:left w:w="108" w:type="dxa"/>
              <w:right w:w="108" w:type="dxa"/>
            </w:tcMar>
          </w:tcPr>
          <w:p w:rsidR="00FB464E" w:rsidRDefault="00C639CE">
            <w:pPr>
              <w:spacing w:after="0" w:line="240" w:lineRule="auto"/>
              <w:jc w:val="both"/>
            </w:pPr>
            <w:r>
              <w:rPr>
                <w:rFonts w:ascii="Times New Roman" w:eastAsia="Times New Roman" w:hAnsi="Times New Roman" w:cs="Times New Roman"/>
                <w:color w:val="000000"/>
                <w:sz w:val="24"/>
              </w:rPr>
              <w:t>Configura o tamanho do buffer</w:t>
            </w:r>
          </w:p>
        </w:tc>
      </w:tr>
      <w:tr w:rsidR="00FB464E">
        <w:trPr>
          <w:trHeight w:val="1"/>
        </w:trPr>
        <w:tc>
          <w:tcPr>
            <w:tcW w:w="4750" w:type="dxa"/>
            <w:tcBorders>
              <w:top w:val="single" w:sz="8" w:space="0" w:color="000000"/>
              <w:left w:val="single" w:sz="8" w:space="0" w:color="000000"/>
              <w:bottom w:val="single" w:sz="8" w:space="0" w:color="000000"/>
              <w:right w:val="single" w:sz="8" w:space="0" w:color="000000"/>
            </w:tcBorders>
            <w:shd w:val="clear" w:color="auto" w:fill="C0C0C0"/>
            <w:tcMar>
              <w:left w:w="108" w:type="dxa"/>
              <w:right w:w="108" w:type="dxa"/>
            </w:tcMar>
          </w:tcPr>
          <w:p w:rsidR="00FB464E" w:rsidRDefault="00C639CE">
            <w:pPr>
              <w:spacing w:after="0" w:line="240" w:lineRule="auto"/>
              <w:jc w:val="both"/>
            </w:pPr>
            <w:r>
              <w:rPr>
                <w:rFonts w:ascii="Times New Roman" w:eastAsia="Times New Roman" w:hAnsi="Times New Roman" w:cs="Times New Roman"/>
                <w:color w:val="000000"/>
                <w:sz w:val="24"/>
              </w:rPr>
              <w:t>RECALL</w:t>
            </w:r>
          </w:p>
        </w:tc>
        <w:tc>
          <w:tcPr>
            <w:tcW w:w="4750" w:type="dxa"/>
            <w:tcBorders>
              <w:top w:val="single" w:sz="8" w:space="0" w:color="000000"/>
              <w:left w:val="single" w:sz="8" w:space="0" w:color="000000"/>
              <w:bottom w:val="single" w:sz="8" w:space="0" w:color="000000"/>
              <w:right w:val="single" w:sz="8" w:space="0" w:color="000000"/>
            </w:tcBorders>
            <w:shd w:val="clear" w:color="auto" w:fill="C0C0C0"/>
            <w:tcMar>
              <w:left w:w="108" w:type="dxa"/>
              <w:right w:w="108" w:type="dxa"/>
            </w:tcMar>
          </w:tcPr>
          <w:p w:rsidR="00FB464E" w:rsidRDefault="00C639CE">
            <w:pPr>
              <w:spacing w:after="0" w:line="240" w:lineRule="auto"/>
              <w:jc w:val="both"/>
            </w:pPr>
            <w:r>
              <w:rPr>
                <w:rFonts w:ascii="Times New Roman" w:eastAsia="Times New Roman" w:hAnsi="Times New Roman" w:cs="Times New Roman"/>
                <w:color w:val="000000"/>
                <w:sz w:val="24"/>
              </w:rPr>
              <w:t>Mostra leituras salvas e a hora/data</w:t>
            </w:r>
          </w:p>
        </w:tc>
      </w:tr>
      <w:tr w:rsidR="00FB464E">
        <w:trPr>
          <w:trHeight w:val="1"/>
        </w:trPr>
        <w:tc>
          <w:tcPr>
            <w:tcW w:w="4750" w:type="dxa"/>
            <w:tcBorders>
              <w:top w:val="single" w:sz="8" w:space="0" w:color="000000"/>
              <w:left w:val="single" w:sz="8" w:space="0" w:color="000000"/>
              <w:bottom w:val="single" w:sz="8" w:space="0" w:color="000000"/>
              <w:right w:val="single" w:sz="8" w:space="0" w:color="000000"/>
            </w:tcBorders>
            <w:shd w:val="clear" w:color="auto" w:fill="C0C0C0"/>
            <w:tcMar>
              <w:left w:w="108" w:type="dxa"/>
              <w:right w:w="108" w:type="dxa"/>
            </w:tcMar>
          </w:tcPr>
          <w:p w:rsidR="00FB464E" w:rsidRDefault="00C639CE">
            <w:pPr>
              <w:spacing w:after="0" w:line="240" w:lineRule="auto"/>
              <w:jc w:val="both"/>
            </w:pPr>
            <w:r>
              <w:rPr>
                <w:rFonts w:ascii="Times New Roman" w:eastAsia="Times New Roman" w:hAnsi="Times New Roman" w:cs="Times New Roman"/>
                <w:color w:val="000000"/>
                <w:sz w:val="24"/>
              </w:rPr>
              <w:t>CONFIG</w:t>
            </w:r>
          </w:p>
        </w:tc>
        <w:tc>
          <w:tcPr>
            <w:tcW w:w="4750" w:type="dxa"/>
            <w:tcBorders>
              <w:top w:val="single" w:sz="8" w:space="0" w:color="000000"/>
              <w:left w:val="single" w:sz="8" w:space="0" w:color="000000"/>
              <w:bottom w:val="single" w:sz="8" w:space="0" w:color="000000"/>
              <w:right w:val="single" w:sz="8" w:space="0" w:color="000000"/>
            </w:tcBorders>
            <w:shd w:val="clear" w:color="auto" w:fill="C0C0C0"/>
            <w:tcMar>
              <w:left w:w="108" w:type="dxa"/>
              <w:right w:w="108" w:type="dxa"/>
            </w:tcMar>
          </w:tcPr>
          <w:p w:rsidR="00FB464E" w:rsidRDefault="00C639CE">
            <w:pPr>
              <w:spacing w:after="0" w:line="240" w:lineRule="auto"/>
              <w:jc w:val="both"/>
            </w:pPr>
            <w:r>
              <w:rPr>
                <w:rFonts w:ascii="Times New Roman" w:eastAsia="Times New Roman" w:hAnsi="Times New Roman" w:cs="Times New Roman"/>
                <w:color w:val="000000"/>
                <w:sz w:val="24"/>
              </w:rPr>
              <w:t>Configura a função ou operação</w:t>
            </w:r>
          </w:p>
        </w:tc>
      </w:tr>
      <w:tr w:rsidR="00FB464E">
        <w:trPr>
          <w:trHeight w:val="1"/>
        </w:trPr>
        <w:tc>
          <w:tcPr>
            <w:tcW w:w="4750" w:type="dxa"/>
            <w:tcBorders>
              <w:top w:val="single" w:sz="8" w:space="0" w:color="000000"/>
              <w:left w:val="single" w:sz="8" w:space="0" w:color="000000"/>
              <w:bottom w:val="single" w:sz="8" w:space="0" w:color="000000"/>
              <w:right w:val="single" w:sz="8" w:space="0" w:color="000000"/>
            </w:tcBorders>
            <w:shd w:val="clear" w:color="auto" w:fill="C0C0C0"/>
            <w:tcMar>
              <w:left w:w="108" w:type="dxa"/>
              <w:right w:w="108" w:type="dxa"/>
            </w:tcMar>
          </w:tcPr>
          <w:p w:rsidR="00FB464E" w:rsidRDefault="00C639CE">
            <w:pPr>
              <w:spacing w:after="0" w:line="240" w:lineRule="auto"/>
              <w:jc w:val="both"/>
            </w:pPr>
            <w:proofErr w:type="gramStart"/>
            <w:r>
              <w:rPr>
                <w:rFonts w:ascii="Times New Roman" w:eastAsia="Times New Roman" w:hAnsi="Times New Roman" w:cs="Times New Roman"/>
                <w:color w:val="000000"/>
                <w:sz w:val="24"/>
              </w:rPr>
              <w:t>MENU</w:t>
            </w:r>
            <w:proofErr w:type="gramEnd"/>
          </w:p>
        </w:tc>
        <w:tc>
          <w:tcPr>
            <w:tcW w:w="4750" w:type="dxa"/>
            <w:tcBorders>
              <w:top w:val="single" w:sz="8" w:space="0" w:color="000000"/>
              <w:left w:val="single" w:sz="8" w:space="0" w:color="000000"/>
              <w:bottom w:val="single" w:sz="8" w:space="0" w:color="000000"/>
              <w:right w:val="single" w:sz="8" w:space="0" w:color="000000"/>
            </w:tcBorders>
            <w:shd w:val="clear" w:color="auto" w:fill="C0C0C0"/>
            <w:tcMar>
              <w:left w:w="108" w:type="dxa"/>
              <w:right w:w="108" w:type="dxa"/>
            </w:tcMar>
          </w:tcPr>
          <w:p w:rsidR="00FB464E" w:rsidRDefault="00C639CE">
            <w:pPr>
              <w:spacing w:after="0" w:line="240" w:lineRule="auto"/>
              <w:jc w:val="both"/>
            </w:pPr>
            <w:r>
              <w:rPr>
                <w:rFonts w:ascii="Times New Roman" w:eastAsia="Times New Roman" w:hAnsi="Times New Roman" w:cs="Times New Roman"/>
                <w:color w:val="000000"/>
                <w:sz w:val="24"/>
              </w:rPr>
              <w:t xml:space="preserve">Acessa e configura o </w:t>
            </w:r>
            <w:proofErr w:type="gramStart"/>
            <w:r>
              <w:rPr>
                <w:rFonts w:ascii="Times New Roman" w:eastAsia="Times New Roman" w:hAnsi="Times New Roman" w:cs="Times New Roman"/>
                <w:color w:val="000000"/>
                <w:sz w:val="24"/>
              </w:rPr>
              <w:t>Menu</w:t>
            </w:r>
            <w:proofErr w:type="gramEnd"/>
          </w:p>
        </w:tc>
      </w:tr>
      <w:tr w:rsidR="00FB464E">
        <w:trPr>
          <w:trHeight w:val="1"/>
        </w:trPr>
        <w:tc>
          <w:tcPr>
            <w:tcW w:w="4750" w:type="dxa"/>
            <w:tcBorders>
              <w:top w:val="single" w:sz="8" w:space="0" w:color="000000"/>
              <w:left w:val="single" w:sz="8" w:space="0" w:color="000000"/>
              <w:bottom w:val="single" w:sz="8" w:space="0" w:color="000000"/>
              <w:right w:val="single" w:sz="8" w:space="0" w:color="000000"/>
            </w:tcBorders>
            <w:shd w:val="clear" w:color="auto" w:fill="C0C0C0"/>
            <w:tcMar>
              <w:left w:w="108" w:type="dxa"/>
              <w:right w:w="108" w:type="dxa"/>
            </w:tcMar>
          </w:tcPr>
          <w:p w:rsidR="00FB464E" w:rsidRDefault="00C639CE">
            <w:pPr>
              <w:spacing w:after="0" w:line="240" w:lineRule="auto"/>
              <w:jc w:val="both"/>
            </w:pPr>
            <w:r>
              <w:rPr>
                <w:rFonts w:ascii="Times New Roman" w:eastAsia="Times New Roman" w:hAnsi="Times New Roman" w:cs="Times New Roman"/>
                <w:color w:val="000000"/>
                <w:sz w:val="24"/>
              </w:rPr>
              <w:t>EXIT</w:t>
            </w:r>
          </w:p>
        </w:tc>
        <w:tc>
          <w:tcPr>
            <w:tcW w:w="4750" w:type="dxa"/>
            <w:tcBorders>
              <w:top w:val="single" w:sz="8" w:space="0" w:color="000000"/>
              <w:left w:val="single" w:sz="8" w:space="0" w:color="000000"/>
              <w:bottom w:val="single" w:sz="8" w:space="0" w:color="000000"/>
              <w:right w:val="single" w:sz="8" w:space="0" w:color="000000"/>
            </w:tcBorders>
            <w:shd w:val="clear" w:color="auto" w:fill="C0C0C0"/>
            <w:tcMar>
              <w:left w:w="108" w:type="dxa"/>
              <w:right w:w="108" w:type="dxa"/>
            </w:tcMar>
          </w:tcPr>
          <w:p w:rsidR="00FB464E" w:rsidRDefault="00C639CE">
            <w:pPr>
              <w:spacing w:after="0" w:line="240" w:lineRule="auto"/>
              <w:jc w:val="both"/>
            </w:pPr>
            <w:r>
              <w:rPr>
                <w:rFonts w:ascii="Times New Roman" w:eastAsia="Times New Roman" w:hAnsi="Times New Roman" w:cs="Times New Roman"/>
                <w:color w:val="000000"/>
                <w:sz w:val="24"/>
              </w:rPr>
              <w:t>Cancela</w:t>
            </w:r>
            <w:proofErr w:type="gramStart"/>
            <w:r>
              <w:rPr>
                <w:rFonts w:ascii="Times New Roman" w:eastAsia="Times New Roman" w:hAnsi="Times New Roman" w:cs="Times New Roman"/>
                <w:color w:val="000000"/>
                <w:sz w:val="24"/>
              </w:rPr>
              <w:t xml:space="preserve">  </w:t>
            </w:r>
            <w:proofErr w:type="gramEnd"/>
            <w:r>
              <w:rPr>
                <w:rFonts w:ascii="Times New Roman" w:eastAsia="Times New Roman" w:hAnsi="Times New Roman" w:cs="Times New Roman"/>
                <w:color w:val="000000"/>
                <w:sz w:val="24"/>
              </w:rPr>
              <w:t>a operação</w:t>
            </w:r>
          </w:p>
        </w:tc>
      </w:tr>
      <w:tr w:rsidR="00FB464E">
        <w:trPr>
          <w:trHeight w:val="1"/>
        </w:trPr>
        <w:tc>
          <w:tcPr>
            <w:tcW w:w="4750" w:type="dxa"/>
            <w:tcBorders>
              <w:top w:val="single" w:sz="8" w:space="0" w:color="000000"/>
              <w:left w:val="single" w:sz="8" w:space="0" w:color="000000"/>
              <w:bottom w:val="single" w:sz="8" w:space="0" w:color="000000"/>
              <w:right w:val="single" w:sz="8" w:space="0" w:color="000000"/>
            </w:tcBorders>
            <w:shd w:val="clear" w:color="auto" w:fill="C0C0C0"/>
            <w:tcMar>
              <w:left w:w="108" w:type="dxa"/>
              <w:right w:w="108" w:type="dxa"/>
            </w:tcMar>
          </w:tcPr>
          <w:p w:rsidR="00FB464E" w:rsidRDefault="00C639CE">
            <w:pPr>
              <w:spacing w:after="0" w:line="240" w:lineRule="auto"/>
              <w:jc w:val="both"/>
            </w:pPr>
            <w:r>
              <w:rPr>
                <w:rFonts w:ascii="Times New Roman" w:eastAsia="Times New Roman" w:hAnsi="Times New Roman" w:cs="Times New Roman"/>
                <w:color w:val="000000"/>
                <w:sz w:val="24"/>
              </w:rPr>
              <w:t>ENTER</w:t>
            </w:r>
          </w:p>
        </w:tc>
        <w:tc>
          <w:tcPr>
            <w:tcW w:w="4750" w:type="dxa"/>
            <w:tcBorders>
              <w:top w:val="single" w:sz="8" w:space="0" w:color="000000"/>
              <w:left w:val="single" w:sz="8" w:space="0" w:color="000000"/>
              <w:bottom w:val="single" w:sz="8" w:space="0" w:color="000000"/>
              <w:right w:val="single" w:sz="8" w:space="0" w:color="000000"/>
            </w:tcBorders>
            <w:shd w:val="clear" w:color="auto" w:fill="C0C0C0"/>
            <w:tcMar>
              <w:left w:w="108" w:type="dxa"/>
              <w:right w:w="108" w:type="dxa"/>
            </w:tcMar>
          </w:tcPr>
          <w:p w:rsidR="00FB464E" w:rsidRDefault="00C639CE">
            <w:pPr>
              <w:spacing w:after="0" w:line="240" w:lineRule="auto"/>
              <w:jc w:val="both"/>
            </w:pPr>
            <w:r>
              <w:rPr>
                <w:rFonts w:ascii="Times New Roman" w:eastAsia="Times New Roman" w:hAnsi="Times New Roman" w:cs="Times New Roman"/>
                <w:color w:val="000000"/>
                <w:sz w:val="24"/>
              </w:rPr>
              <w:t>Aceita a seleção</w:t>
            </w:r>
          </w:p>
        </w:tc>
      </w:tr>
      <w:tr w:rsidR="00FB464E">
        <w:trPr>
          <w:trHeight w:val="1"/>
        </w:trPr>
        <w:tc>
          <w:tcPr>
            <w:tcW w:w="4750" w:type="dxa"/>
            <w:tcBorders>
              <w:top w:val="single" w:sz="8" w:space="0" w:color="000000"/>
              <w:left w:val="single" w:sz="8" w:space="0" w:color="000000"/>
              <w:bottom w:val="single" w:sz="8" w:space="0" w:color="000000"/>
              <w:right w:val="single" w:sz="8" w:space="0" w:color="000000"/>
            </w:tcBorders>
            <w:shd w:val="clear" w:color="auto" w:fill="C0C0C0"/>
            <w:tcMar>
              <w:left w:w="108" w:type="dxa"/>
              <w:right w:w="108" w:type="dxa"/>
            </w:tcMar>
          </w:tcPr>
          <w:p w:rsidR="00FB464E" w:rsidRDefault="00C639CE">
            <w:pPr>
              <w:spacing w:after="0" w:line="240" w:lineRule="auto"/>
              <w:jc w:val="both"/>
            </w:pPr>
            <w:r>
              <w:rPr>
                <w:rFonts w:ascii="Times New Roman" w:eastAsia="Times New Roman" w:hAnsi="Times New Roman" w:cs="Times New Roman"/>
                <w:color w:val="000000"/>
                <w:sz w:val="24"/>
              </w:rPr>
              <w:lastRenderedPageBreak/>
              <w:t>/\ e \/ (RANGE)</w:t>
            </w:r>
          </w:p>
        </w:tc>
        <w:tc>
          <w:tcPr>
            <w:tcW w:w="4750" w:type="dxa"/>
            <w:tcBorders>
              <w:top w:val="single" w:sz="8" w:space="0" w:color="000000"/>
              <w:left w:val="single" w:sz="8" w:space="0" w:color="000000"/>
              <w:bottom w:val="single" w:sz="8" w:space="0" w:color="000000"/>
              <w:right w:val="single" w:sz="8" w:space="0" w:color="000000"/>
            </w:tcBorders>
            <w:shd w:val="clear" w:color="auto" w:fill="C0C0C0"/>
            <w:tcMar>
              <w:left w:w="108" w:type="dxa"/>
              <w:right w:w="108" w:type="dxa"/>
            </w:tcMar>
          </w:tcPr>
          <w:p w:rsidR="00FB464E" w:rsidRDefault="00C639CE">
            <w:pPr>
              <w:spacing w:after="0" w:line="240" w:lineRule="auto"/>
              <w:jc w:val="both"/>
            </w:pPr>
            <w:r>
              <w:rPr>
                <w:rFonts w:ascii="Times New Roman" w:eastAsia="Times New Roman" w:hAnsi="Times New Roman" w:cs="Times New Roman"/>
                <w:color w:val="000000"/>
                <w:sz w:val="24"/>
              </w:rPr>
              <w:t>Move para o próximo intervalo do dígito</w:t>
            </w:r>
          </w:p>
        </w:tc>
      </w:tr>
      <w:tr w:rsidR="00FB464E">
        <w:trPr>
          <w:trHeight w:val="1"/>
        </w:trPr>
        <w:tc>
          <w:tcPr>
            <w:tcW w:w="4750" w:type="dxa"/>
            <w:tcBorders>
              <w:top w:val="single" w:sz="8" w:space="0" w:color="000000"/>
              <w:left w:val="single" w:sz="8" w:space="0" w:color="000000"/>
              <w:bottom w:val="single" w:sz="8" w:space="0" w:color="000000"/>
              <w:right w:val="single" w:sz="8" w:space="0" w:color="000000"/>
            </w:tcBorders>
            <w:shd w:val="clear" w:color="auto" w:fill="C0C0C0"/>
            <w:tcMar>
              <w:left w:w="108" w:type="dxa"/>
              <w:right w:w="108" w:type="dxa"/>
            </w:tcMar>
          </w:tcPr>
          <w:p w:rsidR="00FB464E" w:rsidRDefault="00C639CE">
            <w:pPr>
              <w:spacing w:after="0" w:line="240" w:lineRule="auto"/>
              <w:jc w:val="both"/>
            </w:pPr>
            <w:r>
              <w:rPr>
                <w:rFonts w:ascii="Times New Roman" w:eastAsia="Times New Roman" w:hAnsi="Times New Roman" w:cs="Times New Roman"/>
                <w:color w:val="000000"/>
                <w:sz w:val="24"/>
              </w:rPr>
              <w:t>AUTO</w:t>
            </w:r>
          </w:p>
        </w:tc>
        <w:tc>
          <w:tcPr>
            <w:tcW w:w="4750" w:type="dxa"/>
            <w:tcBorders>
              <w:top w:val="single" w:sz="8" w:space="0" w:color="000000"/>
              <w:left w:val="single" w:sz="8" w:space="0" w:color="000000"/>
              <w:bottom w:val="single" w:sz="8" w:space="0" w:color="000000"/>
              <w:right w:val="single" w:sz="8" w:space="0" w:color="000000"/>
            </w:tcBorders>
            <w:shd w:val="clear" w:color="auto" w:fill="C0C0C0"/>
            <w:tcMar>
              <w:left w:w="108" w:type="dxa"/>
              <w:right w:w="108" w:type="dxa"/>
            </w:tcMar>
          </w:tcPr>
          <w:p w:rsidR="00FB464E" w:rsidRDefault="00C639CE">
            <w:pPr>
              <w:spacing w:after="0" w:line="240" w:lineRule="auto"/>
              <w:jc w:val="both"/>
            </w:pPr>
            <w:r>
              <w:rPr>
                <w:rFonts w:ascii="Times New Roman" w:eastAsia="Times New Roman" w:hAnsi="Times New Roman" w:cs="Times New Roman"/>
                <w:color w:val="000000"/>
                <w:sz w:val="24"/>
              </w:rPr>
              <w:t xml:space="preserve">Ativa/Desativa </w:t>
            </w:r>
            <w:proofErr w:type="gramStart"/>
            <w:r>
              <w:rPr>
                <w:rFonts w:ascii="Times New Roman" w:eastAsia="Times New Roman" w:hAnsi="Times New Roman" w:cs="Times New Roman"/>
                <w:color w:val="000000"/>
                <w:sz w:val="24"/>
              </w:rPr>
              <w:t>auto intervalo</w:t>
            </w:r>
            <w:proofErr w:type="gramEnd"/>
            <w:r>
              <w:rPr>
                <w:rFonts w:ascii="Times New Roman" w:eastAsia="Times New Roman" w:hAnsi="Times New Roman" w:cs="Times New Roman"/>
                <w:color w:val="000000"/>
                <w:sz w:val="24"/>
              </w:rPr>
              <w:t xml:space="preserve"> da medida</w:t>
            </w:r>
          </w:p>
        </w:tc>
      </w:tr>
      <w:tr w:rsidR="00FB464E">
        <w:trPr>
          <w:trHeight w:val="1"/>
        </w:trPr>
        <w:tc>
          <w:tcPr>
            <w:tcW w:w="4750" w:type="dxa"/>
            <w:tcBorders>
              <w:top w:val="single" w:sz="8" w:space="0" w:color="000000"/>
              <w:left w:val="single" w:sz="8" w:space="0" w:color="000000"/>
              <w:bottom w:val="single" w:sz="8" w:space="0" w:color="000000"/>
              <w:right w:val="single" w:sz="8" w:space="0" w:color="000000"/>
            </w:tcBorders>
            <w:shd w:val="clear" w:color="auto" w:fill="C0C0C0"/>
            <w:tcMar>
              <w:left w:w="108" w:type="dxa"/>
              <w:right w:w="108" w:type="dxa"/>
            </w:tcMar>
          </w:tcPr>
          <w:p w:rsidR="00FB464E" w:rsidRDefault="00C639CE">
            <w:pPr>
              <w:spacing w:after="0" w:line="240" w:lineRule="auto"/>
              <w:jc w:val="both"/>
            </w:pPr>
            <w:r>
              <w:rPr>
                <w:rFonts w:ascii="Times New Roman" w:eastAsia="Times New Roman" w:hAnsi="Times New Roman" w:cs="Times New Roman"/>
                <w:color w:val="000000"/>
                <w:sz w:val="24"/>
              </w:rPr>
              <w:t>ON/</w:t>
            </w:r>
            <w:proofErr w:type="gramStart"/>
            <w:r>
              <w:rPr>
                <w:rFonts w:ascii="Times New Roman" w:eastAsia="Times New Roman" w:hAnsi="Times New Roman" w:cs="Times New Roman"/>
                <w:color w:val="000000"/>
                <w:sz w:val="24"/>
              </w:rPr>
              <w:t>OFF</w:t>
            </w:r>
            <w:proofErr w:type="gramEnd"/>
          </w:p>
        </w:tc>
        <w:tc>
          <w:tcPr>
            <w:tcW w:w="4750" w:type="dxa"/>
            <w:tcBorders>
              <w:top w:val="single" w:sz="8" w:space="0" w:color="000000"/>
              <w:left w:val="single" w:sz="8" w:space="0" w:color="000000"/>
              <w:bottom w:val="single" w:sz="8" w:space="0" w:color="000000"/>
              <w:right w:val="single" w:sz="8" w:space="0" w:color="000000"/>
            </w:tcBorders>
            <w:shd w:val="clear" w:color="auto" w:fill="C0C0C0"/>
            <w:tcMar>
              <w:left w:w="108" w:type="dxa"/>
              <w:right w:w="108" w:type="dxa"/>
            </w:tcMar>
          </w:tcPr>
          <w:p w:rsidR="00FB464E" w:rsidRDefault="00C639CE">
            <w:pPr>
              <w:spacing w:after="0" w:line="240" w:lineRule="auto"/>
              <w:jc w:val="both"/>
            </w:pPr>
            <w:r>
              <w:rPr>
                <w:rFonts w:ascii="Times New Roman" w:eastAsia="Times New Roman" w:hAnsi="Times New Roman" w:cs="Times New Roman"/>
                <w:color w:val="000000"/>
                <w:sz w:val="24"/>
              </w:rPr>
              <w:t>Liga/Desliga o equipamento</w:t>
            </w:r>
          </w:p>
        </w:tc>
      </w:tr>
      <w:tr w:rsidR="00FB464E">
        <w:trPr>
          <w:trHeight w:val="1"/>
        </w:trPr>
        <w:tc>
          <w:tcPr>
            <w:tcW w:w="4750" w:type="dxa"/>
            <w:tcBorders>
              <w:top w:val="single" w:sz="8" w:space="0" w:color="000000"/>
              <w:left w:val="single" w:sz="8" w:space="0" w:color="000000"/>
              <w:bottom w:val="single" w:sz="8" w:space="0" w:color="000000"/>
              <w:right w:val="single" w:sz="8" w:space="0" w:color="000000"/>
            </w:tcBorders>
            <w:shd w:val="clear" w:color="auto" w:fill="C0C0C0"/>
            <w:tcMar>
              <w:left w:w="108" w:type="dxa"/>
              <w:right w:w="108" w:type="dxa"/>
            </w:tcMar>
          </w:tcPr>
          <w:p w:rsidR="00FB464E" w:rsidRDefault="00C639CE">
            <w:pPr>
              <w:spacing w:after="0" w:line="240" w:lineRule="auto"/>
              <w:jc w:val="both"/>
            </w:pPr>
            <w:r>
              <w:rPr>
                <w:rFonts w:ascii="Times New Roman" w:eastAsia="Times New Roman" w:hAnsi="Times New Roman" w:cs="Times New Roman"/>
                <w:color w:val="000000"/>
                <w:sz w:val="24"/>
              </w:rPr>
              <w:t>FRONT/REAR</w:t>
            </w:r>
          </w:p>
        </w:tc>
        <w:tc>
          <w:tcPr>
            <w:tcW w:w="4750" w:type="dxa"/>
            <w:tcBorders>
              <w:top w:val="single" w:sz="8" w:space="0" w:color="000000"/>
              <w:left w:val="single" w:sz="8" w:space="0" w:color="000000"/>
              <w:bottom w:val="single" w:sz="8" w:space="0" w:color="000000"/>
              <w:right w:val="single" w:sz="8" w:space="0" w:color="000000"/>
            </w:tcBorders>
            <w:shd w:val="clear" w:color="auto" w:fill="C0C0C0"/>
            <w:tcMar>
              <w:left w:w="108" w:type="dxa"/>
              <w:right w:w="108" w:type="dxa"/>
            </w:tcMar>
          </w:tcPr>
          <w:p w:rsidR="00FB464E" w:rsidRDefault="00C639CE">
            <w:pPr>
              <w:spacing w:after="0" w:line="240" w:lineRule="auto"/>
              <w:jc w:val="both"/>
            </w:pPr>
            <w:r>
              <w:rPr>
                <w:rFonts w:ascii="Times New Roman" w:eastAsia="Times New Roman" w:hAnsi="Times New Roman" w:cs="Times New Roman"/>
                <w:color w:val="000000"/>
                <w:sz w:val="24"/>
              </w:rPr>
              <w:t>Seleciona conexões do painel frontal ou anterior</w:t>
            </w:r>
          </w:p>
        </w:tc>
      </w:tr>
    </w:tbl>
    <w:p w:rsidR="00FB464E" w:rsidRDefault="00FB464E">
      <w:pPr>
        <w:jc w:val="center"/>
        <w:rPr>
          <w:rFonts w:ascii="Times New Roman" w:eastAsia="Times New Roman" w:hAnsi="Times New Roman" w:cs="Times New Roman"/>
          <w:sz w:val="20"/>
        </w:rPr>
      </w:pPr>
    </w:p>
    <w:p w:rsidR="00FB464E" w:rsidRDefault="00FB464E">
      <w:pPr>
        <w:jc w:val="center"/>
        <w:rPr>
          <w:rFonts w:ascii="Times New Roman" w:eastAsia="Times New Roman" w:hAnsi="Times New Roman" w:cs="Times New Roman"/>
          <w:sz w:val="20"/>
        </w:rPr>
      </w:pPr>
    </w:p>
    <w:p w:rsidR="00973FAA" w:rsidRDefault="00973FAA" w:rsidP="00973FAA">
      <w:pPr>
        <w:jc w:val="both"/>
        <w:rPr>
          <w:rFonts w:ascii="Times New Roman" w:eastAsia="Times New Roman" w:hAnsi="Times New Roman" w:cs="Times New Roman"/>
          <w:sz w:val="24"/>
        </w:rPr>
      </w:pPr>
      <w:r>
        <w:rPr>
          <w:rFonts w:ascii="Times New Roman" w:eastAsia="Times New Roman" w:hAnsi="Times New Roman" w:cs="Times New Roman"/>
          <w:sz w:val="24"/>
        </w:rPr>
        <w:t>A figura 9 apresenta os conectores através dos quais o equipamento se comunica com o mundo externo.</w:t>
      </w:r>
    </w:p>
    <w:p w:rsidR="00973FAA" w:rsidRDefault="00973FAA">
      <w:pPr>
        <w:jc w:val="center"/>
        <w:rPr>
          <w:rFonts w:ascii="Times New Roman" w:eastAsia="Times New Roman" w:hAnsi="Times New Roman" w:cs="Times New Roman"/>
          <w:sz w:val="20"/>
        </w:rPr>
      </w:pPr>
    </w:p>
    <w:p w:rsidR="00FB464E" w:rsidRDefault="003E3FD1">
      <w:pPr>
        <w:jc w:val="center"/>
        <w:rPr>
          <w:rFonts w:ascii="Times New Roman" w:eastAsia="Times New Roman" w:hAnsi="Times New Roman" w:cs="Times New Roman"/>
          <w:sz w:val="20"/>
        </w:rPr>
      </w:pPr>
      <w:r>
        <w:object w:dxaOrig="5154" w:dyaOrig="2712">
          <v:rect id="rectole0000000011" o:spid="_x0000_i1034" style="width:269pt;height:141.95pt" o:ole="" o:preferrelative="t" stroked="f">
            <v:imagedata r:id="rId29" o:title=""/>
          </v:rect>
          <o:OLEObject Type="Embed" ProgID="StaticMetafile" ShapeID="rectole0000000011" DrawAspect="Content" ObjectID="_1429279701" r:id="rId30"/>
        </w:object>
      </w:r>
    </w:p>
    <w:p w:rsidR="00973FAA" w:rsidRDefault="002C54F9" w:rsidP="003C2409">
      <w:pPr>
        <w:jc w:val="center"/>
        <w:rPr>
          <w:rFonts w:ascii="Times New Roman" w:eastAsia="Times New Roman" w:hAnsi="Times New Roman" w:cs="Times New Roman"/>
          <w:sz w:val="20"/>
        </w:rPr>
      </w:pPr>
      <w:r>
        <w:rPr>
          <w:rFonts w:ascii="Times New Roman" w:eastAsia="Times New Roman" w:hAnsi="Times New Roman" w:cs="Times New Roman"/>
          <w:sz w:val="20"/>
        </w:rPr>
        <w:t>Figura 9</w:t>
      </w:r>
      <w:r w:rsidR="00C639CE">
        <w:rPr>
          <w:rFonts w:ascii="Times New Roman" w:eastAsia="Times New Roman" w:hAnsi="Times New Roman" w:cs="Times New Roman"/>
          <w:sz w:val="20"/>
        </w:rPr>
        <w:t xml:space="preserve">: Parte traseira do Keithley </w:t>
      </w:r>
      <w:proofErr w:type="spellStart"/>
      <w:r w:rsidR="00C639CE">
        <w:rPr>
          <w:rFonts w:ascii="Times New Roman" w:eastAsia="Times New Roman" w:hAnsi="Times New Roman" w:cs="Times New Roman"/>
          <w:sz w:val="20"/>
        </w:rPr>
        <w:t>model</w:t>
      </w:r>
      <w:proofErr w:type="spellEnd"/>
      <w:r w:rsidR="00C639CE">
        <w:rPr>
          <w:rFonts w:ascii="Times New Roman" w:eastAsia="Times New Roman" w:hAnsi="Times New Roman" w:cs="Times New Roman"/>
          <w:sz w:val="20"/>
        </w:rPr>
        <w:t xml:space="preserve"> 2400.</w:t>
      </w:r>
    </w:p>
    <w:p w:rsidR="00FB464E" w:rsidRDefault="00C639CE">
      <w:pPr>
        <w:ind w:firstLine="720"/>
        <w:jc w:val="both"/>
        <w:rPr>
          <w:rFonts w:ascii="Times New Roman" w:eastAsia="Times New Roman" w:hAnsi="Times New Roman" w:cs="Times New Roman"/>
          <w:sz w:val="24"/>
        </w:rPr>
      </w:pPr>
      <w:r>
        <w:rPr>
          <w:rFonts w:ascii="Times New Roman" w:eastAsia="Times New Roman" w:hAnsi="Times New Roman" w:cs="Times New Roman"/>
          <w:sz w:val="24"/>
        </w:rPr>
        <w:t>Atra</w:t>
      </w:r>
      <w:r w:rsidR="005C109D">
        <w:rPr>
          <w:rFonts w:ascii="Times New Roman" w:eastAsia="Times New Roman" w:hAnsi="Times New Roman" w:cs="Times New Roman"/>
          <w:sz w:val="24"/>
        </w:rPr>
        <w:t>vés da interface RS-232</w:t>
      </w:r>
      <w:r>
        <w:rPr>
          <w:rFonts w:ascii="Times New Roman" w:eastAsia="Times New Roman" w:hAnsi="Times New Roman" w:cs="Times New Roman"/>
          <w:sz w:val="24"/>
        </w:rPr>
        <w:t>, o equipamento pode realizar solicitações de medições e configurações de todas as funções do pain</w:t>
      </w:r>
      <w:r w:rsidR="00653FCE">
        <w:rPr>
          <w:rFonts w:ascii="Times New Roman" w:eastAsia="Times New Roman" w:hAnsi="Times New Roman" w:cs="Times New Roman"/>
          <w:sz w:val="24"/>
        </w:rPr>
        <w:t>el frontal remotamente. Conecta</w:t>
      </w:r>
      <w:r>
        <w:rPr>
          <w:rFonts w:ascii="Times New Roman" w:eastAsia="Times New Roman" w:hAnsi="Times New Roman" w:cs="Times New Roman"/>
          <w:sz w:val="24"/>
        </w:rPr>
        <w:t xml:space="preserve">do </w:t>
      </w:r>
      <w:r w:rsidR="00653FCE">
        <w:rPr>
          <w:rFonts w:ascii="Times New Roman" w:eastAsia="Times New Roman" w:hAnsi="Times New Roman" w:cs="Times New Roman"/>
          <w:sz w:val="24"/>
        </w:rPr>
        <w:t>a</w:t>
      </w:r>
      <w:r>
        <w:rPr>
          <w:rFonts w:ascii="Times New Roman" w:eastAsia="Times New Roman" w:hAnsi="Times New Roman" w:cs="Times New Roman"/>
          <w:sz w:val="24"/>
        </w:rPr>
        <w:t>o MAX232, os dados</w:t>
      </w:r>
      <w:r w:rsidR="00653FCE">
        <w:rPr>
          <w:rFonts w:ascii="Times New Roman" w:eastAsia="Times New Roman" w:hAnsi="Times New Roman" w:cs="Times New Roman"/>
          <w:sz w:val="24"/>
        </w:rPr>
        <w:t xml:space="preserve"> podem fluir</w:t>
      </w:r>
      <w:r>
        <w:rPr>
          <w:rFonts w:ascii="Times New Roman" w:eastAsia="Times New Roman" w:hAnsi="Times New Roman" w:cs="Times New Roman"/>
          <w:sz w:val="24"/>
        </w:rPr>
        <w:t xml:space="preserve"> do </w:t>
      </w:r>
      <w:proofErr w:type="spellStart"/>
      <w:r>
        <w:rPr>
          <w:rFonts w:ascii="Times New Roman" w:eastAsia="Times New Roman" w:hAnsi="Times New Roman" w:cs="Times New Roman"/>
          <w:sz w:val="24"/>
        </w:rPr>
        <w:t>microcontrolador</w:t>
      </w:r>
      <w:proofErr w:type="spellEnd"/>
      <w:r>
        <w:rPr>
          <w:rFonts w:ascii="Times New Roman" w:eastAsia="Times New Roman" w:hAnsi="Times New Roman" w:cs="Times New Roman"/>
          <w:sz w:val="24"/>
        </w:rPr>
        <w:t xml:space="preserve"> para o dispositivo, e vice-versa. </w:t>
      </w:r>
    </w:p>
    <w:p w:rsidR="00FB464E" w:rsidRDefault="00FB464E">
      <w:pPr>
        <w:ind w:firstLine="720"/>
        <w:jc w:val="both"/>
        <w:rPr>
          <w:rFonts w:ascii="Times New Roman" w:eastAsia="Times New Roman" w:hAnsi="Times New Roman" w:cs="Times New Roman"/>
          <w:sz w:val="24"/>
        </w:rPr>
      </w:pPr>
    </w:p>
    <w:p w:rsidR="00FB464E" w:rsidRDefault="00364D77">
      <w:pPr>
        <w:keepNext/>
        <w:keepLines/>
        <w:spacing w:before="200" w:after="0"/>
        <w:rPr>
          <w:rFonts w:ascii="Times New Roman" w:eastAsia="Times New Roman" w:hAnsi="Times New Roman" w:cs="Times New Roman"/>
          <w:b/>
          <w:sz w:val="28"/>
        </w:rPr>
      </w:pPr>
      <w:r>
        <w:rPr>
          <w:rFonts w:ascii="Times New Roman" w:eastAsia="Times New Roman" w:hAnsi="Times New Roman" w:cs="Times New Roman"/>
          <w:b/>
          <w:sz w:val="28"/>
        </w:rPr>
        <w:t>2.</w:t>
      </w:r>
      <w:r w:rsidR="004B3E4D">
        <w:rPr>
          <w:rFonts w:ascii="Times New Roman" w:eastAsia="Times New Roman" w:hAnsi="Times New Roman" w:cs="Times New Roman"/>
          <w:b/>
          <w:sz w:val="28"/>
        </w:rPr>
        <w:t>5</w:t>
      </w:r>
      <w:r w:rsidR="00C639CE">
        <w:rPr>
          <w:rFonts w:ascii="Times New Roman" w:eastAsia="Times New Roman" w:hAnsi="Times New Roman" w:cs="Times New Roman"/>
          <w:b/>
          <w:sz w:val="28"/>
        </w:rPr>
        <w:t xml:space="preserve">.1 </w:t>
      </w:r>
      <w:r w:rsidR="003C2409">
        <w:rPr>
          <w:rFonts w:ascii="Times New Roman" w:eastAsia="Times New Roman" w:hAnsi="Times New Roman" w:cs="Times New Roman"/>
          <w:b/>
          <w:sz w:val="28"/>
        </w:rPr>
        <w:t>Protocolo de comunicação</w:t>
      </w:r>
    </w:p>
    <w:p w:rsidR="00FB464E" w:rsidRDefault="00FB464E">
      <w:pPr>
        <w:jc w:val="both"/>
        <w:rPr>
          <w:rFonts w:ascii="Times New Roman" w:eastAsia="Times New Roman" w:hAnsi="Times New Roman" w:cs="Times New Roman"/>
          <w:sz w:val="24"/>
        </w:rPr>
      </w:pPr>
    </w:p>
    <w:p w:rsidR="00FB464E" w:rsidRDefault="00C639CE">
      <w:pPr>
        <w:jc w:val="both"/>
        <w:rPr>
          <w:rFonts w:ascii="Times New Roman" w:eastAsia="Times New Roman" w:hAnsi="Times New Roman" w:cs="Times New Roman"/>
          <w:sz w:val="24"/>
        </w:rPr>
      </w:pPr>
      <w:r>
        <w:rPr>
          <w:rFonts w:ascii="Times New Roman" w:eastAsia="Times New Roman" w:hAnsi="Times New Roman" w:cs="Times New Roman"/>
          <w:sz w:val="24"/>
        </w:rPr>
        <w:tab/>
        <w:t>Com a interface RS-232 do Keithley model</w:t>
      </w:r>
      <w:r w:rsidR="007273D6">
        <w:rPr>
          <w:rFonts w:ascii="Times New Roman" w:eastAsia="Times New Roman" w:hAnsi="Times New Roman" w:cs="Times New Roman"/>
          <w:sz w:val="24"/>
        </w:rPr>
        <w:t>o</w:t>
      </w:r>
      <w:r>
        <w:rPr>
          <w:rFonts w:ascii="Times New Roman" w:eastAsia="Times New Roman" w:hAnsi="Times New Roman" w:cs="Times New Roman"/>
          <w:sz w:val="24"/>
        </w:rPr>
        <w:t xml:space="preserve"> 2400, o equipamento pode ser controlado remotamente. Ele pode receber dados que podem alterar suas configurações e valores, ou podem requisitar respostas de leituras. Para cada função dos botões da parte frontal da máquina, existe uma mensagem previamente definida pelo fabricante que, depois de recebida na interface serial, concatenada com um parâmetro, caso possua, e o </w:t>
      </w:r>
      <w:proofErr w:type="spellStart"/>
      <w:r>
        <w:rPr>
          <w:rFonts w:ascii="Times New Roman" w:eastAsia="Times New Roman" w:hAnsi="Times New Roman" w:cs="Times New Roman"/>
          <w:sz w:val="24"/>
        </w:rPr>
        <w:t>caracter</w:t>
      </w:r>
      <w:proofErr w:type="spellEnd"/>
      <w:r>
        <w:rPr>
          <w:rFonts w:ascii="Times New Roman" w:eastAsia="Times New Roman" w:hAnsi="Times New Roman" w:cs="Times New Roman"/>
          <w:sz w:val="24"/>
        </w:rPr>
        <w:t xml:space="preserve"> \n, indicando o fim da mensagem, executará a mesma funcionalidade. As mensagens foram elaboradas intuitivamente, formada por uma cadeia de bytes. Cada byte representa um caractere em código </w:t>
      </w:r>
      <w:r w:rsidR="00C56D54">
        <w:rPr>
          <w:rFonts w:ascii="Times New Roman" w:eastAsia="Times New Roman" w:hAnsi="Times New Roman" w:cs="Times New Roman"/>
          <w:sz w:val="24"/>
        </w:rPr>
        <w:t>ASCII</w:t>
      </w:r>
      <w:r>
        <w:rPr>
          <w:rFonts w:ascii="Times New Roman" w:eastAsia="Times New Roman" w:hAnsi="Times New Roman" w:cs="Times New Roman"/>
          <w:sz w:val="24"/>
        </w:rPr>
        <w:t xml:space="preserve">, tendo a mensagem uma aparência de frase, concatenada com o parâmetro numérico, quando necessário. Tal mensagem deve ser transmitida via serial e, por padrão, o </w:t>
      </w:r>
      <w:proofErr w:type="spellStart"/>
      <w:r>
        <w:rPr>
          <w:rFonts w:ascii="Times New Roman" w:eastAsia="Times New Roman" w:hAnsi="Times New Roman" w:cs="Times New Roman"/>
          <w:sz w:val="24"/>
        </w:rPr>
        <w:t>baudrate</w:t>
      </w:r>
      <w:proofErr w:type="spellEnd"/>
      <w:r>
        <w:rPr>
          <w:rFonts w:ascii="Times New Roman" w:eastAsia="Times New Roman" w:hAnsi="Times New Roman" w:cs="Times New Roman"/>
          <w:sz w:val="24"/>
        </w:rPr>
        <w:t xml:space="preserve"> é 9600bits/s com um bit de start e dois bits de stop, sem bit de paridade. </w:t>
      </w:r>
    </w:p>
    <w:p w:rsidR="00FB464E" w:rsidRDefault="00C639CE">
      <w:pPr>
        <w:ind w:firstLine="720"/>
        <w:jc w:val="both"/>
        <w:rPr>
          <w:rFonts w:ascii="Times New Roman" w:eastAsia="Times New Roman" w:hAnsi="Times New Roman" w:cs="Times New Roman"/>
          <w:sz w:val="24"/>
        </w:rPr>
      </w:pPr>
      <w:r>
        <w:rPr>
          <w:rFonts w:ascii="Times New Roman" w:eastAsia="Times New Roman" w:hAnsi="Times New Roman" w:cs="Times New Roman"/>
          <w:sz w:val="24"/>
        </w:rPr>
        <w:lastRenderedPageBreak/>
        <w:t xml:space="preserve">O maior tamanho de uma mensagem entendida pelo equipamento é 40 bytes, o que leva 40 * 11 * 0,104 </w:t>
      </w:r>
      <w:proofErr w:type="spellStart"/>
      <w:proofErr w:type="gramStart"/>
      <w:r>
        <w:rPr>
          <w:rFonts w:ascii="Times New Roman" w:eastAsia="Times New Roman" w:hAnsi="Times New Roman" w:cs="Times New Roman"/>
          <w:sz w:val="24"/>
        </w:rPr>
        <w:t>ms</w:t>
      </w:r>
      <w:proofErr w:type="spellEnd"/>
      <w:proofErr w:type="gramEnd"/>
      <w:r>
        <w:rPr>
          <w:rFonts w:ascii="Times New Roman" w:eastAsia="Times New Roman" w:hAnsi="Times New Roman" w:cs="Times New Roman"/>
          <w:sz w:val="24"/>
        </w:rPr>
        <w:t xml:space="preserve"> = 45,76 </w:t>
      </w:r>
      <w:proofErr w:type="spellStart"/>
      <w:r>
        <w:rPr>
          <w:rFonts w:ascii="Times New Roman" w:eastAsia="Times New Roman" w:hAnsi="Times New Roman" w:cs="Times New Roman"/>
          <w:sz w:val="24"/>
        </w:rPr>
        <w:t>ms</w:t>
      </w:r>
      <w:proofErr w:type="spellEnd"/>
      <w:r>
        <w:rPr>
          <w:rFonts w:ascii="Times New Roman" w:eastAsia="Times New Roman" w:hAnsi="Times New Roman" w:cs="Times New Roman"/>
          <w:sz w:val="24"/>
        </w:rPr>
        <w:t xml:space="preserve"> para ser transmitida.</w:t>
      </w:r>
    </w:p>
    <w:p w:rsidR="00C56D54" w:rsidRDefault="00C56D54">
      <w:pPr>
        <w:ind w:firstLine="720"/>
        <w:jc w:val="both"/>
        <w:rPr>
          <w:rFonts w:ascii="Times New Roman" w:eastAsia="Times New Roman" w:hAnsi="Times New Roman" w:cs="Times New Roman"/>
          <w:sz w:val="24"/>
        </w:rPr>
      </w:pPr>
      <w:r>
        <w:rPr>
          <w:rFonts w:ascii="Times New Roman" w:eastAsia="Times New Roman" w:hAnsi="Times New Roman" w:cs="Times New Roman"/>
          <w:sz w:val="24"/>
        </w:rPr>
        <w:t>A tabela 4 mostra</w:t>
      </w:r>
      <w:r w:rsidR="005664EE">
        <w:rPr>
          <w:rFonts w:ascii="Times New Roman" w:eastAsia="Times New Roman" w:hAnsi="Times New Roman" w:cs="Times New Roman"/>
          <w:sz w:val="24"/>
        </w:rPr>
        <w:t xml:space="preserve"> exemplos de</w:t>
      </w:r>
      <w:r>
        <w:rPr>
          <w:rFonts w:ascii="Times New Roman" w:eastAsia="Times New Roman" w:hAnsi="Times New Roman" w:cs="Times New Roman"/>
          <w:sz w:val="24"/>
        </w:rPr>
        <w:t xml:space="preserve"> mensagens utilizadas pelo equipamento.</w:t>
      </w:r>
    </w:p>
    <w:p w:rsidR="00C56D54" w:rsidRDefault="00C56D54" w:rsidP="00C56D54">
      <w:pPr>
        <w:ind w:firstLine="720"/>
        <w:jc w:val="center"/>
        <w:rPr>
          <w:rFonts w:ascii="Times New Roman" w:eastAsia="Times New Roman" w:hAnsi="Times New Roman" w:cs="Times New Roman"/>
          <w:sz w:val="24"/>
        </w:rPr>
      </w:pPr>
    </w:p>
    <w:p w:rsidR="00FB464E" w:rsidRPr="00C56D54" w:rsidRDefault="00C56D54" w:rsidP="00C56D54">
      <w:pPr>
        <w:jc w:val="center"/>
        <w:rPr>
          <w:rFonts w:ascii="Times New Roman" w:eastAsia="Times New Roman" w:hAnsi="Times New Roman" w:cs="Times New Roman"/>
          <w:sz w:val="20"/>
        </w:rPr>
      </w:pPr>
      <w:r>
        <w:rPr>
          <w:rFonts w:ascii="Times New Roman" w:eastAsia="Times New Roman" w:hAnsi="Times New Roman" w:cs="Times New Roman"/>
          <w:sz w:val="20"/>
        </w:rPr>
        <w:t xml:space="preserve">Tabela 4: Exemplo de mensagens entendidas pelo Keithley </w:t>
      </w:r>
      <w:proofErr w:type="spellStart"/>
      <w:r>
        <w:rPr>
          <w:rFonts w:ascii="Times New Roman" w:eastAsia="Times New Roman" w:hAnsi="Times New Roman" w:cs="Times New Roman"/>
          <w:sz w:val="20"/>
        </w:rPr>
        <w:t>model</w:t>
      </w:r>
      <w:proofErr w:type="spellEnd"/>
      <w:r>
        <w:rPr>
          <w:rFonts w:ascii="Times New Roman" w:eastAsia="Times New Roman" w:hAnsi="Times New Roman" w:cs="Times New Roman"/>
          <w:sz w:val="20"/>
        </w:rPr>
        <w:t xml:space="preserve"> 2400. Mais comandos consulte o manual do fabricante, [7].</w:t>
      </w:r>
    </w:p>
    <w:p w:rsidR="00FB464E" w:rsidRDefault="00FB464E">
      <w:pPr>
        <w:jc w:val="center"/>
      </w:pPr>
      <w:r>
        <w:object w:dxaOrig="7986" w:dyaOrig="3912">
          <v:rect id="rectole0000000012" o:spid="_x0000_i1035" style="width:399.4pt;height:195.6pt" o:ole="" o:preferrelative="t" stroked="f">
            <v:imagedata r:id="rId31" o:title=""/>
          </v:rect>
          <o:OLEObject Type="Embed" ProgID="StaticMetafile" ShapeID="rectole0000000012" DrawAspect="Content" ObjectID="_1429279702" r:id="rId32"/>
        </w:object>
      </w:r>
    </w:p>
    <w:p w:rsidR="00C56D54" w:rsidRDefault="00C56D54">
      <w:pPr>
        <w:jc w:val="center"/>
        <w:rPr>
          <w:rFonts w:ascii="Times New Roman" w:eastAsia="Times New Roman" w:hAnsi="Times New Roman" w:cs="Times New Roman"/>
          <w:sz w:val="24"/>
        </w:rPr>
      </w:pPr>
    </w:p>
    <w:p w:rsidR="0040539D" w:rsidRDefault="00C639CE">
      <w:pPr>
        <w:jc w:val="both"/>
        <w:rPr>
          <w:rFonts w:ascii="Times New Roman" w:eastAsia="Times New Roman" w:hAnsi="Times New Roman" w:cs="Times New Roman"/>
          <w:sz w:val="24"/>
        </w:rPr>
      </w:pPr>
      <w:r>
        <w:rPr>
          <w:rFonts w:ascii="Times New Roman" w:eastAsia="Times New Roman" w:hAnsi="Times New Roman" w:cs="Times New Roman"/>
          <w:sz w:val="24"/>
        </w:rPr>
        <w:tab/>
        <w:t xml:space="preserve">Quando a </w:t>
      </w:r>
      <w:proofErr w:type="gramStart"/>
      <w:r>
        <w:rPr>
          <w:rFonts w:ascii="Times New Roman" w:eastAsia="Times New Roman" w:hAnsi="Times New Roman" w:cs="Times New Roman"/>
          <w:sz w:val="24"/>
        </w:rPr>
        <w:t>mensagem :</w:t>
      </w:r>
      <w:proofErr w:type="gramEnd"/>
      <w:r>
        <w:rPr>
          <w:rFonts w:ascii="Times New Roman" w:eastAsia="Times New Roman" w:hAnsi="Times New Roman" w:cs="Times New Roman"/>
          <w:sz w:val="24"/>
        </w:rPr>
        <w:t xml:space="preserve">READ?\n é recebida pelo equipamento, o mesmo devolve uma mensagem de resposta, obedecendo ao protocolo serial RS-232 com dois bits de stop. Essa resposta contém 13 bytes que correspondem à voltagem, 13 </w:t>
      </w:r>
      <w:r w:rsidR="0040539D">
        <w:rPr>
          <w:rFonts w:ascii="Times New Roman" w:eastAsia="Times New Roman" w:hAnsi="Times New Roman" w:cs="Times New Roman"/>
          <w:sz w:val="24"/>
        </w:rPr>
        <w:t xml:space="preserve">bytes </w:t>
      </w:r>
      <w:proofErr w:type="gramStart"/>
      <w:r w:rsidR="0040539D">
        <w:rPr>
          <w:rFonts w:ascii="Times New Roman" w:eastAsia="Times New Roman" w:hAnsi="Times New Roman" w:cs="Times New Roman"/>
          <w:sz w:val="24"/>
        </w:rPr>
        <w:t>relativos</w:t>
      </w:r>
      <w:proofErr w:type="gramEnd"/>
      <w:r w:rsidR="0040539D">
        <w:rPr>
          <w:rFonts w:ascii="Times New Roman" w:eastAsia="Times New Roman" w:hAnsi="Times New Roman" w:cs="Times New Roman"/>
          <w:sz w:val="24"/>
        </w:rPr>
        <w:t xml:space="preserve"> à corrente e outros</w:t>
      </w:r>
      <w:r>
        <w:rPr>
          <w:rFonts w:ascii="Times New Roman" w:eastAsia="Times New Roman" w:hAnsi="Times New Roman" w:cs="Times New Roman"/>
          <w:sz w:val="24"/>
        </w:rPr>
        <w:t xml:space="preserve"> 13</w:t>
      </w:r>
      <w:r w:rsidR="0040539D">
        <w:rPr>
          <w:rFonts w:ascii="Times New Roman" w:eastAsia="Times New Roman" w:hAnsi="Times New Roman" w:cs="Times New Roman"/>
          <w:sz w:val="24"/>
        </w:rPr>
        <w:t xml:space="preserve"> bytes para a representação de valores de resistência. Outros bytes de informação também são fornecidos, porém não são relevantes neste projeto.</w:t>
      </w:r>
    </w:p>
    <w:p w:rsidR="00FB464E" w:rsidRDefault="00C639CE" w:rsidP="0040539D">
      <w:pPr>
        <w:ind w:firstLine="708"/>
        <w:jc w:val="both"/>
        <w:rPr>
          <w:rFonts w:ascii="Times New Roman" w:eastAsia="Times New Roman" w:hAnsi="Times New Roman" w:cs="Times New Roman"/>
          <w:sz w:val="24"/>
        </w:rPr>
      </w:pPr>
      <w:r>
        <w:rPr>
          <w:rFonts w:ascii="Times New Roman" w:eastAsia="Times New Roman" w:hAnsi="Times New Roman" w:cs="Times New Roman"/>
          <w:sz w:val="24"/>
        </w:rPr>
        <w:t xml:space="preserve">No caso das medidas desejadas, o primeiro byte corresponde ao sinal da medida, o segundo a casa decimal mais significativa, o terceiro ao caractere </w:t>
      </w:r>
      <w:proofErr w:type="gramStart"/>
      <w:r>
        <w:rPr>
          <w:rFonts w:ascii="Times New Roman" w:eastAsia="Times New Roman" w:hAnsi="Times New Roman" w:cs="Times New Roman"/>
          <w:sz w:val="24"/>
        </w:rPr>
        <w:t>‘.</w:t>
      </w:r>
      <w:proofErr w:type="gramEnd"/>
      <w:r>
        <w:rPr>
          <w:rFonts w:ascii="Times New Roman" w:eastAsia="Times New Roman" w:hAnsi="Times New Roman" w:cs="Times New Roman"/>
          <w:sz w:val="24"/>
        </w:rPr>
        <w:t>’,  o quarto ao nono as casas decimais depois da vírgula, o décimo ao caractere ‘E’, que representa expoente na base 10, o décimo primeiro ao sinal do expoente, e os dois últimos ao valor do expoente.</w:t>
      </w:r>
    </w:p>
    <w:p w:rsidR="006A60A1" w:rsidRDefault="006A60A1" w:rsidP="0040539D">
      <w:pPr>
        <w:ind w:firstLine="708"/>
        <w:jc w:val="both"/>
        <w:rPr>
          <w:rFonts w:ascii="Times New Roman" w:eastAsia="Times New Roman" w:hAnsi="Times New Roman" w:cs="Times New Roman"/>
          <w:sz w:val="24"/>
        </w:rPr>
      </w:pPr>
    </w:p>
    <w:p w:rsidR="006A60A1" w:rsidRDefault="006A60A1" w:rsidP="0040539D">
      <w:pPr>
        <w:ind w:firstLine="708"/>
        <w:jc w:val="both"/>
        <w:rPr>
          <w:rFonts w:ascii="Times New Roman" w:eastAsia="Times New Roman" w:hAnsi="Times New Roman" w:cs="Times New Roman"/>
          <w:sz w:val="24"/>
        </w:rPr>
      </w:pPr>
    </w:p>
    <w:p w:rsidR="006A60A1" w:rsidRDefault="006A60A1" w:rsidP="0040539D">
      <w:pPr>
        <w:ind w:firstLine="708"/>
        <w:jc w:val="both"/>
        <w:rPr>
          <w:rFonts w:ascii="Times New Roman" w:eastAsia="Times New Roman" w:hAnsi="Times New Roman" w:cs="Times New Roman"/>
          <w:sz w:val="24"/>
        </w:rPr>
      </w:pPr>
    </w:p>
    <w:p w:rsidR="006A60A1" w:rsidRDefault="006A60A1" w:rsidP="0040539D">
      <w:pPr>
        <w:ind w:firstLine="708"/>
        <w:jc w:val="both"/>
        <w:rPr>
          <w:rFonts w:ascii="Times New Roman" w:eastAsia="Times New Roman" w:hAnsi="Times New Roman" w:cs="Times New Roman"/>
          <w:sz w:val="24"/>
        </w:rPr>
      </w:pPr>
    </w:p>
    <w:p w:rsidR="006A60A1" w:rsidRDefault="006A60A1" w:rsidP="0040539D">
      <w:pPr>
        <w:ind w:firstLine="708"/>
        <w:jc w:val="both"/>
        <w:rPr>
          <w:rFonts w:ascii="Times New Roman" w:eastAsia="Times New Roman" w:hAnsi="Times New Roman" w:cs="Times New Roman"/>
          <w:sz w:val="24"/>
        </w:rPr>
      </w:pPr>
    </w:p>
    <w:p w:rsidR="00FB464E" w:rsidRDefault="00FB464E">
      <w:pPr>
        <w:rPr>
          <w:rFonts w:ascii="Times New Roman" w:eastAsia="Times New Roman" w:hAnsi="Times New Roman" w:cs="Times New Roman"/>
          <w:sz w:val="20"/>
        </w:rPr>
      </w:pPr>
    </w:p>
    <w:p w:rsidR="00FB464E" w:rsidRPr="006C7BAA" w:rsidRDefault="00C639CE">
      <w:pPr>
        <w:rPr>
          <w:rFonts w:ascii="Times New Roman" w:eastAsia="Times New Roman" w:hAnsi="Times New Roman" w:cs="Times New Roman"/>
          <w:b/>
          <w:sz w:val="32"/>
        </w:rPr>
      </w:pPr>
      <w:r w:rsidRPr="006C7BAA">
        <w:rPr>
          <w:rFonts w:ascii="Times New Roman" w:eastAsia="Times New Roman" w:hAnsi="Times New Roman" w:cs="Times New Roman"/>
          <w:b/>
          <w:sz w:val="32"/>
        </w:rPr>
        <w:lastRenderedPageBreak/>
        <w:t>3. Comportamento do Circuito Eletrônico</w:t>
      </w:r>
    </w:p>
    <w:p w:rsidR="00FB464E" w:rsidRDefault="00FB464E">
      <w:pPr>
        <w:keepNext/>
        <w:keepLines/>
        <w:spacing w:before="200" w:after="0"/>
        <w:ind w:firstLine="720"/>
        <w:jc w:val="both"/>
        <w:rPr>
          <w:rFonts w:ascii="Times New Roman" w:eastAsia="Times New Roman" w:hAnsi="Times New Roman" w:cs="Times New Roman"/>
          <w:sz w:val="32"/>
        </w:rPr>
      </w:pPr>
    </w:p>
    <w:p w:rsidR="00FB464E" w:rsidRDefault="00C639CE">
      <w:pPr>
        <w:keepNext/>
        <w:keepLines/>
        <w:spacing w:before="200" w:after="0"/>
        <w:ind w:firstLine="720"/>
        <w:jc w:val="both"/>
        <w:rPr>
          <w:rFonts w:ascii="Times New Roman" w:eastAsia="Times New Roman" w:hAnsi="Times New Roman" w:cs="Times New Roman"/>
          <w:sz w:val="24"/>
        </w:rPr>
      </w:pPr>
      <w:r>
        <w:rPr>
          <w:rFonts w:ascii="Times New Roman" w:eastAsia="Times New Roman" w:hAnsi="Times New Roman" w:cs="Times New Roman"/>
          <w:sz w:val="24"/>
        </w:rPr>
        <w:t>O circuito do sistema funciona rec</w:t>
      </w:r>
      <w:r w:rsidR="007C2C61">
        <w:rPr>
          <w:rFonts w:ascii="Times New Roman" w:eastAsia="Times New Roman" w:hAnsi="Times New Roman" w:cs="Times New Roman"/>
          <w:sz w:val="24"/>
        </w:rPr>
        <w:t>ebendo os dados do computador e</w:t>
      </w:r>
      <w:r>
        <w:rPr>
          <w:rFonts w:ascii="Times New Roman" w:eastAsia="Times New Roman" w:hAnsi="Times New Roman" w:cs="Times New Roman"/>
          <w:sz w:val="24"/>
        </w:rPr>
        <w:t xml:space="preserve"> em seguida repassando para o controlador. Após o processamento, ele encaminha os dados para o equipamento previamente selecionado. O mesmo também faz a </w:t>
      </w:r>
      <w:r w:rsidR="00FE61CB">
        <w:rPr>
          <w:rFonts w:ascii="Times New Roman" w:eastAsia="Times New Roman" w:hAnsi="Times New Roman" w:cs="Times New Roman"/>
          <w:sz w:val="24"/>
        </w:rPr>
        <w:t>transmissão inversa, viabilizando o trá</w:t>
      </w:r>
      <w:r>
        <w:rPr>
          <w:rFonts w:ascii="Times New Roman" w:eastAsia="Times New Roman" w:hAnsi="Times New Roman" w:cs="Times New Roman"/>
          <w:sz w:val="24"/>
        </w:rPr>
        <w:t xml:space="preserve">fego da resposta do equipamento para o </w:t>
      </w:r>
      <w:proofErr w:type="spellStart"/>
      <w:r>
        <w:rPr>
          <w:rFonts w:ascii="Times New Roman" w:eastAsia="Times New Roman" w:hAnsi="Times New Roman" w:cs="Times New Roman"/>
          <w:sz w:val="24"/>
        </w:rPr>
        <w:t>microcontrolador</w:t>
      </w:r>
      <w:proofErr w:type="spellEnd"/>
      <w:r>
        <w:rPr>
          <w:rFonts w:ascii="Times New Roman" w:eastAsia="Times New Roman" w:hAnsi="Times New Roman" w:cs="Times New Roman"/>
          <w:sz w:val="24"/>
        </w:rPr>
        <w:t xml:space="preserve"> e do </w:t>
      </w:r>
      <w:proofErr w:type="spellStart"/>
      <w:r>
        <w:rPr>
          <w:rFonts w:ascii="Times New Roman" w:eastAsia="Times New Roman" w:hAnsi="Times New Roman" w:cs="Times New Roman"/>
          <w:sz w:val="24"/>
        </w:rPr>
        <w:t>microcontrolador</w:t>
      </w:r>
      <w:proofErr w:type="spellEnd"/>
      <w:r>
        <w:rPr>
          <w:rFonts w:ascii="Times New Roman" w:eastAsia="Times New Roman" w:hAnsi="Times New Roman" w:cs="Times New Roman"/>
          <w:sz w:val="24"/>
        </w:rPr>
        <w:t xml:space="preserve"> para o computador.</w:t>
      </w:r>
      <w:r w:rsidR="00FE61CB">
        <w:rPr>
          <w:rFonts w:ascii="Times New Roman" w:eastAsia="Times New Roman" w:hAnsi="Times New Roman" w:cs="Times New Roman"/>
          <w:sz w:val="24"/>
        </w:rPr>
        <w:t xml:space="preserve"> O diagrama de blocos da figura 10 apresenta as conexões entre os módulos do projeto.</w:t>
      </w:r>
    </w:p>
    <w:p w:rsidR="00852F6F" w:rsidRDefault="00852F6F">
      <w:pPr>
        <w:keepNext/>
        <w:keepLines/>
        <w:spacing w:before="200" w:after="0"/>
        <w:ind w:firstLine="720"/>
        <w:jc w:val="both"/>
        <w:rPr>
          <w:rFonts w:ascii="Times New Roman" w:eastAsia="Times New Roman" w:hAnsi="Times New Roman" w:cs="Times New Roman"/>
          <w:sz w:val="24"/>
        </w:rPr>
      </w:pPr>
    </w:p>
    <w:p w:rsidR="00FB464E" w:rsidRDefault="00852F6F">
      <w:pPr>
        <w:jc w:val="right"/>
        <w:rPr>
          <w:rFonts w:ascii="Times New Roman" w:eastAsia="Times New Roman" w:hAnsi="Times New Roman" w:cs="Times New Roman"/>
          <w:sz w:val="24"/>
        </w:rPr>
      </w:pPr>
      <w:r>
        <w:object w:dxaOrig="8341" w:dyaOrig="5836">
          <v:rect id="rectole0000000013" o:spid="_x0000_i1036" style="width:401.45pt;height:298.85pt" o:ole="" o:preferrelative="t" stroked="f">
            <v:imagedata r:id="rId33" o:title=""/>
          </v:rect>
          <o:OLEObject Type="Embed" ProgID="StaticMetafile" ShapeID="rectole0000000013" DrawAspect="Content" ObjectID="_1429279703" r:id="rId34"/>
        </w:object>
      </w:r>
    </w:p>
    <w:p w:rsidR="00FB464E" w:rsidRDefault="002C54F9">
      <w:pPr>
        <w:jc w:val="center"/>
        <w:rPr>
          <w:rFonts w:ascii="Times New Roman" w:eastAsia="Times New Roman" w:hAnsi="Times New Roman" w:cs="Times New Roman"/>
          <w:sz w:val="20"/>
        </w:rPr>
      </w:pPr>
      <w:r>
        <w:rPr>
          <w:rFonts w:ascii="Times New Roman" w:eastAsia="Times New Roman" w:hAnsi="Times New Roman" w:cs="Times New Roman"/>
          <w:sz w:val="20"/>
        </w:rPr>
        <w:t>Figura 10</w:t>
      </w:r>
      <w:r w:rsidR="00C639CE">
        <w:rPr>
          <w:rFonts w:ascii="Times New Roman" w:eastAsia="Times New Roman" w:hAnsi="Times New Roman" w:cs="Times New Roman"/>
          <w:sz w:val="20"/>
        </w:rPr>
        <w:t>: Diagrama de blocos do circuito</w:t>
      </w:r>
      <w:r w:rsidR="00F30BA3">
        <w:rPr>
          <w:rFonts w:ascii="Times New Roman" w:eastAsia="Times New Roman" w:hAnsi="Times New Roman" w:cs="Times New Roman"/>
          <w:sz w:val="20"/>
        </w:rPr>
        <w:t>.</w:t>
      </w:r>
    </w:p>
    <w:p w:rsidR="00FB464E" w:rsidRDefault="00FB464E">
      <w:pPr>
        <w:jc w:val="center"/>
        <w:rPr>
          <w:rFonts w:ascii="Times New Roman" w:eastAsia="Times New Roman" w:hAnsi="Times New Roman" w:cs="Times New Roman"/>
          <w:sz w:val="20"/>
        </w:rPr>
      </w:pPr>
    </w:p>
    <w:p w:rsidR="00FB464E" w:rsidRDefault="00C639CE">
      <w:pPr>
        <w:ind w:firstLine="720"/>
        <w:jc w:val="both"/>
        <w:rPr>
          <w:rFonts w:ascii="Times New Roman" w:eastAsia="Times New Roman" w:hAnsi="Times New Roman" w:cs="Times New Roman"/>
          <w:sz w:val="24"/>
        </w:rPr>
      </w:pPr>
      <w:r>
        <w:rPr>
          <w:rFonts w:ascii="Times New Roman" w:eastAsia="Times New Roman" w:hAnsi="Times New Roman" w:cs="Times New Roman"/>
          <w:sz w:val="24"/>
        </w:rPr>
        <w:t xml:space="preserve">Uma chave, PROG, foi incluída no circuito com o objetivo de facilitar a reprogramação do microcontrolador, alternando a configuração dos fios entre os modos programação e execução. </w:t>
      </w:r>
    </w:p>
    <w:p w:rsidR="00FB464E" w:rsidRDefault="00C639CE">
      <w:pPr>
        <w:jc w:val="both"/>
        <w:rPr>
          <w:rFonts w:ascii="Times New Roman" w:eastAsia="Times New Roman" w:hAnsi="Times New Roman" w:cs="Times New Roman"/>
          <w:sz w:val="24"/>
        </w:rPr>
      </w:pPr>
      <w:r>
        <w:rPr>
          <w:rFonts w:ascii="Times New Roman" w:eastAsia="Times New Roman" w:hAnsi="Times New Roman" w:cs="Times New Roman"/>
          <w:sz w:val="24"/>
        </w:rPr>
        <w:tab/>
        <w:t xml:space="preserve">No projeto desenvolvido, a porta </w:t>
      </w:r>
      <w:proofErr w:type="gramStart"/>
      <w:r>
        <w:rPr>
          <w:rFonts w:ascii="Times New Roman" w:eastAsia="Times New Roman" w:hAnsi="Times New Roman" w:cs="Times New Roman"/>
          <w:sz w:val="24"/>
        </w:rPr>
        <w:t>1</w:t>
      </w:r>
      <w:proofErr w:type="gramEnd"/>
      <w:r>
        <w:rPr>
          <w:rFonts w:ascii="Times New Roman" w:eastAsia="Times New Roman" w:hAnsi="Times New Roman" w:cs="Times New Roman"/>
          <w:sz w:val="24"/>
        </w:rPr>
        <w:t xml:space="preserve"> ficou responsável pela comunicação com os dispositivos medidores. Para essa porta, o</w:t>
      </w:r>
      <w:r w:rsidR="00397F7C">
        <w:rPr>
          <w:rFonts w:ascii="Times New Roman" w:eastAsia="Times New Roman" w:hAnsi="Times New Roman" w:cs="Times New Roman"/>
          <w:sz w:val="24"/>
        </w:rPr>
        <w:t>s</w:t>
      </w:r>
      <w:r>
        <w:rPr>
          <w:rFonts w:ascii="Times New Roman" w:eastAsia="Times New Roman" w:hAnsi="Times New Roman" w:cs="Times New Roman"/>
          <w:sz w:val="24"/>
        </w:rPr>
        <w:t xml:space="preserve"> pino</w:t>
      </w:r>
      <w:r w:rsidR="00397F7C">
        <w:rPr>
          <w:rFonts w:ascii="Times New Roman" w:eastAsia="Times New Roman" w:hAnsi="Times New Roman" w:cs="Times New Roman"/>
          <w:sz w:val="24"/>
        </w:rPr>
        <w:t>s</w:t>
      </w:r>
      <w:r>
        <w:rPr>
          <w:rFonts w:ascii="Times New Roman" w:eastAsia="Times New Roman" w:hAnsi="Times New Roman" w:cs="Times New Roman"/>
          <w:sz w:val="24"/>
        </w:rPr>
        <w:t xml:space="preserve"> </w:t>
      </w:r>
      <w:proofErr w:type="gramStart"/>
      <w:r>
        <w:rPr>
          <w:rFonts w:ascii="Times New Roman" w:eastAsia="Times New Roman" w:hAnsi="Times New Roman" w:cs="Times New Roman"/>
          <w:sz w:val="24"/>
        </w:rPr>
        <w:t>0</w:t>
      </w:r>
      <w:proofErr w:type="gramEnd"/>
      <w:r>
        <w:rPr>
          <w:rFonts w:ascii="Times New Roman" w:eastAsia="Times New Roman" w:hAnsi="Times New Roman" w:cs="Times New Roman"/>
          <w:sz w:val="24"/>
        </w:rPr>
        <w:t xml:space="preserve"> e 1 funcionam como saída para os pinos TX1 e TX2, respectivamente, os quais são os pinos de entrada serial dos equipamentos 1 e 2. Já os pinos </w:t>
      </w:r>
      <w:proofErr w:type="gramStart"/>
      <w:r>
        <w:rPr>
          <w:rFonts w:ascii="Times New Roman" w:eastAsia="Times New Roman" w:hAnsi="Times New Roman" w:cs="Times New Roman"/>
          <w:sz w:val="24"/>
        </w:rPr>
        <w:t>2</w:t>
      </w:r>
      <w:proofErr w:type="gramEnd"/>
      <w:r>
        <w:rPr>
          <w:rFonts w:ascii="Times New Roman" w:eastAsia="Times New Roman" w:hAnsi="Times New Roman" w:cs="Times New Roman"/>
          <w:sz w:val="24"/>
        </w:rPr>
        <w:t xml:space="preserve"> e 3 funcionam como entrada dos pinos RX1 e RX2, respectivamente, os quais emitem os dados se</w:t>
      </w:r>
      <w:r w:rsidR="003F509B">
        <w:rPr>
          <w:rFonts w:ascii="Times New Roman" w:eastAsia="Times New Roman" w:hAnsi="Times New Roman" w:cs="Times New Roman"/>
          <w:sz w:val="24"/>
        </w:rPr>
        <w:t xml:space="preserve">riais dos equipamentos 1 e 2. </w:t>
      </w:r>
      <w:r>
        <w:rPr>
          <w:rFonts w:ascii="Times New Roman" w:eastAsia="Times New Roman" w:hAnsi="Times New Roman" w:cs="Times New Roman"/>
          <w:sz w:val="24"/>
        </w:rPr>
        <w:t xml:space="preserve">A porta </w:t>
      </w:r>
      <w:proofErr w:type="gramStart"/>
      <w:r>
        <w:rPr>
          <w:rFonts w:ascii="Times New Roman" w:eastAsia="Times New Roman" w:hAnsi="Times New Roman" w:cs="Times New Roman"/>
          <w:sz w:val="24"/>
        </w:rPr>
        <w:t>2</w:t>
      </w:r>
      <w:proofErr w:type="gramEnd"/>
      <w:r>
        <w:rPr>
          <w:rFonts w:ascii="Times New Roman" w:eastAsia="Times New Roman" w:hAnsi="Times New Roman" w:cs="Times New Roman"/>
          <w:sz w:val="24"/>
        </w:rPr>
        <w:t xml:space="preserve"> ficou dedicada ao controle da FTDI e do </w:t>
      </w:r>
      <w:proofErr w:type="spellStart"/>
      <w:r>
        <w:rPr>
          <w:rFonts w:ascii="Times New Roman" w:eastAsia="Times New Roman" w:hAnsi="Times New Roman" w:cs="Times New Roman"/>
          <w:sz w:val="24"/>
        </w:rPr>
        <w:t>latch</w:t>
      </w:r>
      <w:proofErr w:type="spellEnd"/>
      <w:r>
        <w:rPr>
          <w:rFonts w:ascii="Times New Roman" w:eastAsia="Times New Roman" w:hAnsi="Times New Roman" w:cs="Times New Roman"/>
          <w:sz w:val="24"/>
        </w:rPr>
        <w:t xml:space="preserve">. Para essa porta, o pino 0, 1 e 2 destina-se </w:t>
      </w:r>
      <w:r>
        <w:rPr>
          <w:rFonts w:ascii="Times New Roman" w:eastAsia="Times New Roman" w:hAnsi="Times New Roman" w:cs="Times New Roman"/>
          <w:sz w:val="24"/>
        </w:rPr>
        <w:lastRenderedPageBreak/>
        <w:t xml:space="preserve">ao controle dos pinos da FTDI, WR, RD e TXE, respectivamente. Os dois primeiros são </w:t>
      </w:r>
      <w:proofErr w:type="gramStart"/>
      <w:r>
        <w:rPr>
          <w:rFonts w:ascii="Times New Roman" w:eastAsia="Times New Roman" w:hAnsi="Times New Roman" w:cs="Times New Roman"/>
          <w:sz w:val="24"/>
        </w:rPr>
        <w:t>saídas</w:t>
      </w:r>
      <w:proofErr w:type="gramEnd"/>
      <w:r>
        <w:rPr>
          <w:rFonts w:ascii="Times New Roman" w:eastAsia="Times New Roman" w:hAnsi="Times New Roman" w:cs="Times New Roman"/>
          <w:sz w:val="24"/>
        </w:rPr>
        <w:t xml:space="preserve">, enquanto o ultimo é entrada, o qual indica que novos dados estão prontos para serem escritos no microcontrolador. Já os pinos de saída </w:t>
      </w:r>
      <w:proofErr w:type="gramStart"/>
      <w:r>
        <w:rPr>
          <w:rFonts w:ascii="Times New Roman" w:eastAsia="Times New Roman" w:hAnsi="Times New Roman" w:cs="Times New Roman"/>
          <w:sz w:val="24"/>
        </w:rPr>
        <w:t>3</w:t>
      </w:r>
      <w:proofErr w:type="gramEnd"/>
      <w:r>
        <w:rPr>
          <w:rFonts w:ascii="Times New Roman" w:eastAsia="Times New Roman" w:hAnsi="Times New Roman" w:cs="Times New Roman"/>
          <w:sz w:val="24"/>
        </w:rPr>
        <w:t xml:space="preserve"> e 4 são responsáveis pelos pinos do </w:t>
      </w:r>
      <w:proofErr w:type="spellStart"/>
      <w:r>
        <w:rPr>
          <w:rFonts w:ascii="Times New Roman" w:eastAsia="Times New Roman" w:hAnsi="Times New Roman" w:cs="Times New Roman"/>
          <w:sz w:val="24"/>
        </w:rPr>
        <w:t>latch</w:t>
      </w:r>
      <w:proofErr w:type="spellEnd"/>
      <w:r>
        <w:rPr>
          <w:rFonts w:ascii="Times New Roman" w:eastAsia="Times New Roman" w:hAnsi="Times New Roman" w:cs="Times New Roman"/>
          <w:sz w:val="24"/>
        </w:rPr>
        <w:t>,</w:t>
      </w:r>
      <w:r w:rsidR="0085777A">
        <w:rPr>
          <w:rFonts w:ascii="Times New Roman" w:eastAsia="Times New Roman" w:hAnsi="Times New Roman" w:cs="Times New Roman"/>
          <w:sz w:val="24"/>
        </w:rPr>
        <w:t xml:space="preserve"> </w:t>
      </w:r>
      <m:oMath>
        <m:acc>
          <m:accPr>
            <m:chr m:val="̅"/>
            <m:ctrlPr>
              <w:rPr>
                <w:rFonts w:ascii="Cambria Math" w:hAnsi="Cambria Math" w:cs="Times New Roman"/>
                <w:sz w:val="24"/>
                <w:szCs w:val="24"/>
              </w:rPr>
            </m:ctrlPr>
          </m:accPr>
          <m:e>
            <m:r>
              <m:rPr>
                <m:sty m:val="p"/>
              </m:rPr>
              <w:rPr>
                <w:rFonts w:ascii="Cambria Math" w:hAnsi="Cambria Math" w:cs="Times New Roman"/>
                <w:sz w:val="24"/>
                <w:szCs w:val="24"/>
              </w:rPr>
              <m:t>OE</m:t>
            </m:r>
          </m:e>
        </m:acc>
      </m:oMath>
      <w:r w:rsidR="0085777A">
        <w:rPr>
          <w:rFonts w:ascii="Times New Roman" w:hAnsi="Times New Roman" w:cs="Times New Roman"/>
          <w:sz w:val="24"/>
          <w:szCs w:val="24"/>
        </w:rPr>
        <w:t xml:space="preserve"> </w:t>
      </w:r>
      <w:r w:rsidR="007E710D">
        <w:rPr>
          <w:rFonts w:ascii="Times New Roman" w:eastAsia="Times New Roman" w:hAnsi="Times New Roman" w:cs="Times New Roman"/>
          <w:sz w:val="24"/>
        </w:rPr>
        <w:t xml:space="preserve">e LE, respectivamente. A porta </w:t>
      </w:r>
      <w:r>
        <w:rPr>
          <w:rFonts w:ascii="Times New Roman" w:eastAsia="Times New Roman" w:hAnsi="Times New Roman" w:cs="Times New Roman"/>
          <w:sz w:val="24"/>
        </w:rPr>
        <w:t>3</w:t>
      </w:r>
      <w:r w:rsidR="007E710D">
        <w:rPr>
          <w:rFonts w:ascii="Times New Roman" w:eastAsia="Times New Roman" w:hAnsi="Times New Roman" w:cs="Times New Roman"/>
          <w:sz w:val="24"/>
        </w:rPr>
        <w:t xml:space="preserve">, saída, </w:t>
      </w:r>
      <w:r>
        <w:rPr>
          <w:rFonts w:ascii="Times New Roman" w:eastAsia="Times New Roman" w:hAnsi="Times New Roman" w:cs="Times New Roman"/>
          <w:sz w:val="24"/>
        </w:rPr>
        <w:t>ficou responsável pelo envio de dados pa</w:t>
      </w:r>
      <w:r w:rsidR="007E710D">
        <w:rPr>
          <w:rFonts w:ascii="Times New Roman" w:eastAsia="Times New Roman" w:hAnsi="Times New Roman" w:cs="Times New Roman"/>
          <w:sz w:val="24"/>
        </w:rPr>
        <w:t xml:space="preserve">ra o FTDI e a porta 4, entrada, </w:t>
      </w:r>
      <w:r>
        <w:rPr>
          <w:rFonts w:ascii="Times New Roman" w:eastAsia="Times New Roman" w:hAnsi="Times New Roman" w:cs="Times New Roman"/>
          <w:sz w:val="24"/>
        </w:rPr>
        <w:t>pela recepção de dados da FTDI.</w:t>
      </w:r>
    </w:p>
    <w:p w:rsidR="00FB464E" w:rsidRDefault="00FB464E">
      <w:pPr>
        <w:jc w:val="center"/>
        <w:rPr>
          <w:rFonts w:ascii="Times New Roman" w:eastAsia="Times New Roman" w:hAnsi="Times New Roman" w:cs="Times New Roman"/>
          <w:sz w:val="24"/>
        </w:rPr>
      </w:pPr>
      <w:r>
        <w:object w:dxaOrig="3708" w:dyaOrig="2873">
          <v:rect id="rectole0000000014" o:spid="_x0000_i1037" style="width:185.45pt;height:2in" o:ole="" o:preferrelative="t" stroked="f">
            <v:imagedata r:id="rId35" o:title=""/>
          </v:rect>
          <o:OLEObject Type="Embed" ProgID="StaticMetafile" ShapeID="rectole0000000014" DrawAspect="Content" ObjectID="_1429279704" r:id="rId36"/>
        </w:object>
      </w:r>
    </w:p>
    <w:p w:rsidR="00FB464E" w:rsidRDefault="002C54F9">
      <w:pPr>
        <w:jc w:val="center"/>
        <w:rPr>
          <w:rFonts w:ascii="Times New Roman" w:eastAsia="Times New Roman" w:hAnsi="Times New Roman" w:cs="Times New Roman"/>
          <w:sz w:val="20"/>
        </w:rPr>
      </w:pPr>
      <w:r>
        <w:rPr>
          <w:rFonts w:ascii="Times New Roman" w:eastAsia="Times New Roman" w:hAnsi="Times New Roman" w:cs="Times New Roman"/>
          <w:sz w:val="20"/>
        </w:rPr>
        <w:t>Figura 11</w:t>
      </w:r>
      <w:r w:rsidR="00C639CE">
        <w:rPr>
          <w:rFonts w:ascii="Times New Roman" w:eastAsia="Times New Roman" w:hAnsi="Times New Roman" w:cs="Times New Roman"/>
          <w:sz w:val="20"/>
        </w:rPr>
        <w:t>: Configuração dos pinos das portas do MSP430</w:t>
      </w:r>
      <w:r w:rsidR="005B195D">
        <w:rPr>
          <w:rFonts w:ascii="Times New Roman" w:eastAsia="Times New Roman" w:hAnsi="Times New Roman" w:cs="Times New Roman"/>
          <w:sz w:val="20"/>
        </w:rPr>
        <w:t>.</w:t>
      </w:r>
    </w:p>
    <w:p w:rsidR="00FB464E" w:rsidRDefault="00FB464E">
      <w:pPr>
        <w:jc w:val="center"/>
        <w:rPr>
          <w:rFonts w:ascii="Times New Roman" w:eastAsia="Times New Roman" w:hAnsi="Times New Roman" w:cs="Times New Roman"/>
          <w:sz w:val="20"/>
        </w:rPr>
      </w:pPr>
    </w:p>
    <w:p w:rsidR="00FB464E" w:rsidRDefault="00C639CE">
      <w:pPr>
        <w:jc w:val="both"/>
        <w:rPr>
          <w:rFonts w:ascii="Times New Roman" w:eastAsia="Times New Roman" w:hAnsi="Times New Roman" w:cs="Times New Roman"/>
          <w:sz w:val="24"/>
        </w:rPr>
      </w:pPr>
      <w:r>
        <w:rPr>
          <w:rFonts w:ascii="Times New Roman" w:eastAsia="Times New Roman" w:hAnsi="Times New Roman" w:cs="Times New Roman"/>
          <w:sz w:val="20"/>
        </w:rPr>
        <w:tab/>
      </w:r>
      <w:r>
        <w:rPr>
          <w:rFonts w:ascii="Times New Roman" w:eastAsia="Times New Roman" w:hAnsi="Times New Roman" w:cs="Times New Roman"/>
          <w:sz w:val="24"/>
        </w:rPr>
        <w:t xml:space="preserve">Inicialmente o microcontrolador está em estado de ócio, esperando dados da FTDI. Isso só ocorrerá quando o usuário do sistema desejar fazer uma requisição ao Keithley </w:t>
      </w:r>
      <w:proofErr w:type="spellStart"/>
      <w:r>
        <w:rPr>
          <w:rFonts w:ascii="Times New Roman" w:eastAsia="Times New Roman" w:hAnsi="Times New Roman" w:cs="Times New Roman"/>
          <w:sz w:val="24"/>
        </w:rPr>
        <w:t>model</w:t>
      </w:r>
      <w:proofErr w:type="spellEnd"/>
      <w:r>
        <w:rPr>
          <w:rFonts w:ascii="Times New Roman" w:eastAsia="Times New Roman" w:hAnsi="Times New Roman" w:cs="Times New Roman"/>
          <w:sz w:val="24"/>
        </w:rPr>
        <w:t xml:space="preserve"> 2400, pressionando uma tecla do programa no computador, que chamará a função da biblioteca FTD2XX.DLL, que se conecta diretamente à FTDI via interface USB. A FTDI, então</w:t>
      </w:r>
      <w:r w:rsidR="00FA187D">
        <w:rPr>
          <w:rFonts w:ascii="Times New Roman" w:eastAsia="Times New Roman" w:hAnsi="Times New Roman" w:cs="Times New Roman"/>
          <w:sz w:val="24"/>
        </w:rPr>
        <w:t>,</w:t>
      </w:r>
      <w:r>
        <w:rPr>
          <w:rFonts w:ascii="Times New Roman" w:eastAsia="Times New Roman" w:hAnsi="Times New Roman" w:cs="Times New Roman"/>
          <w:sz w:val="24"/>
        </w:rPr>
        <w:t xml:space="preserve"> manda um sinal ao microcontrolador que está pronta para enviar dados, abaixando o nível lógico do pino TXE#. O microcontrolador, ao receber esse nível lógico baixo, prepara a rotina para receber o byte paralelo também da FTDI pela da porta </w:t>
      </w:r>
      <w:proofErr w:type="gramStart"/>
      <w:r>
        <w:rPr>
          <w:rFonts w:ascii="Times New Roman" w:eastAsia="Times New Roman" w:hAnsi="Times New Roman" w:cs="Times New Roman"/>
          <w:sz w:val="24"/>
        </w:rPr>
        <w:t>4</w:t>
      </w:r>
      <w:proofErr w:type="gramEnd"/>
      <w:r>
        <w:rPr>
          <w:rFonts w:ascii="Times New Roman" w:eastAsia="Times New Roman" w:hAnsi="Times New Roman" w:cs="Times New Roman"/>
          <w:sz w:val="24"/>
        </w:rPr>
        <w:t>, fazendo o pino RD cair o nível lógico a cada byte recebido. Ao</w:t>
      </w:r>
      <w:r w:rsidR="00E750A4">
        <w:rPr>
          <w:rFonts w:ascii="Times New Roman" w:eastAsia="Times New Roman" w:hAnsi="Times New Roman" w:cs="Times New Roman"/>
          <w:sz w:val="24"/>
        </w:rPr>
        <w:t xml:space="preserve"> receber um byte específico, pré-</w:t>
      </w:r>
      <w:r>
        <w:rPr>
          <w:rFonts w:ascii="Times New Roman" w:eastAsia="Times New Roman" w:hAnsi="Times New Roman" w:cs="Times New Roman"/>
          <w:sz w:val="24"/>
        </w:rPr>
        <w:t xml:space="preserve">definido como \n, indicando fim de transmissão, o microcontrolador repassa os bytes recebidos de forma serial pelo pino TX1 ou TX2 para o MAX232, dependendo para qual equipamento se destina os dados, o que se é definido no primeiro byte recebido. Caso o equipamento devolva alguma resposta, dependendo dos dados previamente recebidos, o microcontrolador os recebe também do MAX232, de forma serial pelo pino RX1 ou RX2, dependendo de qual equipamento a resposta se originou. Em seguida, entra na rotina de envio para a FTDI, baixando tanto o nível do pino </w:t>
      </w:r>
      <m:oMath>
        <m:acc>
          <m:accPr>
            <m:chr m:val="̅"/>
            <m:ctrlPr>
              <w:rPr>
                <w:rFonts w:ascii="Cambria Math" w:hAnsi="Cambria Math" w:cs="Times New Roman"/>
                <w:sz w:val="24"/>
                <w:szCs w:val="24"/>
              </w:rPr>
            </m:ctrlPr>
          </m:accPr>
          <m:e>
            <m:r>
              <m:rPr>
                <m:sty m:val="p"/>
              </m:rPr>
              <w:rPr>
                <w:rFonts w:ascii="Cambria Math" w:hAnsi="Cambria Math" w:cs="Times New Roman"/>
                <w:sz w:val="24"/>
                <w:szCs w:val="24"/>
              </w:rPr>
              <m:t>OE</m:t>
            </m:r>
          </m:e>
        </m:acc>
      </m:oMath>
      <w:r>
        <w:rPr>
          <w:rFonts w:ascii="Times New Roman" w:eastAsia="Times New Roman" w:hAnsi="Times New Roman" w:cs="Times New Roman"/>
          <w:sz w:val="24"/>
        </w:rPr>
        <w:t xml:space="preserve">, liberando a saída do latch, quanto o nível de WR para cada byte emitido pela porta </w:t>
      </w:r>
      <w:proofErr w:type="gramStart"/>
      <w:r>
        <w:rPr>
          <w:rFonts w:ascii="Times New Roman" w:eastAsia="Times New Roman" w:hAnsi="Times New Roman" w:cs="Times New Roman"/>
          <w:sz w:val="24"/>
        </w:rPr>
        <w:t>3</w:t>
      </w:r>
      <w:proofErr w:type="gramEnd"/>
      <w:r>
        <w:rPr>
          <w:rFonts w:ascii="Times New Roman" w:eastAsia="Times New Roman" w:hAnsi="Times New Roman" w:cs="Times New Roman"/>
          <w:sz w:val="24"/>
        </w:rPr>
        <w:t>. Após esse processo o microcontrolador entra no estado, novamente, de espera por novos dados da FTDI.</w:t>
      </w:r>
      <w:r w:rsidR="00FE61CB">
        <w:rPr>
          <w:rFonts w:ascii="Times New Roman" w:eastAsia="Times New Roman" w:hAnsi="Times New Roman" w:cs="Times New Roman"/>
          <w:sz w:val="24"/>
        </w:rPr>
        <w:t xml:space="preserve"> A figura 12 mostra a maquina de estado de controle da monitoração dos equipamentos.</w:t>
      </w:r>
    </w:p>
    <w:bookmarkStart w:id="0" w:name="_GoBack"/>
    <w:p w:rsidR="00FB464E" w:rsidRDefault="00FB464E">
      <w:pPr>
        <w:jc w:val="center"/>
        <w:rPr>
          <w:rFonts w:ascii="Calibri" w:eastAsia="Calibri" w:hAnsi="Calibri" w:cs="Calibri"/>
        </w:rPr>
      </w:pPr>
      <w:r>
        <w:object w:dxaOrig="7662" w:dyaOrig="5701">
          <v:rect id="rectole0000000015" o:spid="_x0000_i1038" style="width:383.75pt;height:285.3pt" o:ole="" o:preferrelative="t" stroked="f">
            <v:imagedata r:id="rId37" o:title=""/>
          </v:rect>
          <o:OLEObject Type="Embed" ProgID="StaticMetafile" ShapeID="rectole0000000015" DrawAspect="Content" ObjectID="_1429279705" r:id="rId38"/>
        </w:object>
      </w:r>
      <w:bookmarkEnd w:id="0"/>
    </w:p>
    <w:p w:rsidR="00FB464E" w:rsidRDefault="002C54F9">
      <w:pPr>
        <w:jc w:val="center"/>
        <w:rPr>
          <w:rFonts w:ascii="Times New Roman" w:eastAsia="Times New Roman" w:hAnsi="Times New Roman" w:cs="Times New Roman"/>
          <w:sz w:val="20"/>
        </w:rPr>
      </w:pPr>
      <w:r>
        <w:rPr>
          <w:rFonts w:ascii="Times New Roman" w:eastAsia="Times New Roman" w:hAnsi="Times New Roman" w:cs="Times New Roman"/>
          <w:sz w:val="20"/>
        </w:rPr>
        <w:t>Figura 12</w:t>
      </w:r>
      <w:r w:rsidR="00C639CE">
        <w:rPr>
          <w:rFonts w:ascii="Times New Roman" w:eastAsia="Times New Roman" w:hAnsi="Times New Roman" w:cs="Times New Roman"/>
          <w:sz w:val="20"/>
        </w:rPr>
        <w:t>: Máquina de estado do microcontrolador.</w:t>
      </w:r>
    </w:p>
    <w:p w:rsidR="00FB464E" w:rsidRPr="006C7BAA" w:rsidRDefault="00C639CE">
      <w:pPr>
        <w:keepNext/>
        <w:keepLines/>
        <w:spacing w:before="480" w:after="0"/>
        <w:rPr>
          <w:rFonts w:ascii="Times New Roman" w:eastAsia="Times New Roman" w:hAnsi="Times New Roman" w:cs="Times New Roman"/>
          <w:b/>
          <w:sz w:val="32"/>
        </w:rPr>
      </w:pPr>
      <w:r w:rsidRPr="006C7BAA">
        <w:rPr>
          <w:rFonts w:ascii="Times New Roman" w:eastAsia="Times New Roman" w:hAnsi="Times New Roman" w:cs="Times New Roman"/>
          <w:b/>
          <w:sz w:val="32"/>
        </w:rPr>
        <w:t>4. Programação</w:t>
      </w:r>
    </w:p>
    <w:p w:rsidR="00FB464E" w:rsidRDefault="00FB464E">
      <w:pPr>
        <w:rPr>
          <w:rFonts w:ascii="Calibri" w:eastAsia="Calibri" w:hAnsi="Calibri" w:cs="Calibri"/>
        </w:rPr>
      </w:pPr>
    </w:p>
    <w:p w:rsidR="00FB464E" w:rsidRDefault="00C639CE">
      <w:pPr>
        <w:ind w:firstLine="720"/>
        <w:jc w:val="both"/>
        <w:rPr>
          <w:rFonts w:ascii="Times New Roman" w:eastAsia="Times New Roman" w:hAnsi="Times New Roman" w:cs="Times New Roman"/>
          <w:sz w:val="24"/>
        </w:rPr>
      </w:pPr>
      <w:r>
        <w:rPr>
          <w:rFonts w:ascii="Times New Roman" w:eastAsia="Times New Roman" w:hAnsi="Times New Roman" w:cs="Times New Roman"/>
          <w:sz w:val="24"/>
        </w:rPr>
        <w:t>Uma vez que o microprocessador permite o uso da linguagem C, essa foi escolhida por abstrair funções de baixo nível e por ser facilmente legível ao programador.</w:t>
      </w:r>
    </w:p>
    <w:p w:rsidR="00FB464E" w:rsidRDefault="00FB464E">
      <w:pPr>
        <w:ind w:firstLine="720"/>
        <w:rPr>
          <w:rFonts w:ascii="Calibri" w:eastAsia="Calibri" w:hAnsi="Calibri" w:cs="Calibri"/>
        </w:rPr>
      </w:pPr>
    </w:p>
    <w:p w:rsidR="00FB464E" w:rsidRDefault="00C639CE">
      <w:pPr>
        <w:keepNext/>
        <w:keepLines/>
        <w:spacing w:before="200" w:after="0"/>
        <w:rPr>
          <w:rFonts w:ascii="Times New Roman" w:eastAsia="Times New Roman" w:hAnsi="Times New Roman" w:cs="Times New Roman"/>
          <w:b/>
          <w:sz w:val="28"/>
        </w:rPr>
      </w:pPr>
      <w:r>
        <w:rPr>
          <w:rFonts w:ascii="Times New Roman" w:eastAsia="Times New Roman" w:hAnsi="Times New Roman" w:cs="Times New Roman"/>
          <w:b/>
          <w:sz w:val="28"/>
        </w:rPr>
        <w:t>4.1 IDE</w:t>
      </w:r>
    </w:p>
    <w:p w:rsidR="00FB464E" w:rsidRDefault="00FB464E">
      <w:pPr>
        <w:rPr>
          <w:rFonts w:ascii="Calibri" w:eastAsia="Calibri" w:hAnsi="Calibri" w:cs="Calibri"/>
        </w:rPr>
      </w:pPr>
    </w:p>
    <w:p w:rsidR="00FB464E" w:rsidRDefault="00C639CE">
      <w:pPr>
        <w:jc w:val="both"/>
        <w:rPr>
          <w:rFonts w:ascii="Calibri" w:eastAsia="Calibri" w:hAnsi="Calibri" w:cs="Calibri"/>
        </w:rPr>
      </w:pPr>
      <w:r>
        <w:rPr>
          <w:rFonts w:ascii="Times New Roman" w:eastAsia="Times New Roman" w:hAnsi="Times New Roman" w:cs="Times New Roman"/>
          <w:sz w:val="24"/>
        </w:rPr>
        <w:tab/>
        <w:t xml:space="preserve">O ambiente de programação do microcontrolador escolhido para esse projeto foi o IAR </w:t>
      </w:r>
      <w:proofErr w:type="spellStart"/>
      <w:r>
        <w:rPr>
          <w:rFonts w:ascii="Times New Roman" w:eastAsia="Times New Roman" w:hAnsi="Times New Roman" w:cs="Times New Roman"/>
          <w:sz w:val="24"/>
        </w:rPr>
        <w:t>Embedded</w:t>
      </w:r>
      <w:proofErr w:type="spellEnd"/>
      <w:r>
        <w:rPr>
          <w:rFonts w:ascii="Times New Roman" w:eastAsia="Times New Roman" w:hAnsi="Times New Roman" w:cs="Times New Roman"/>
          <w:sz w:val="24"/>
        </w:rPr>
        <w:t xml:space="preserve"> Workbench IDE. Além de ser grátis para códigos abaixo de 4KB, o mesmo permite programação </w:t>
      </w:r>
      <w:r w:rsidR="001C379C">
        <w:rPr>
          <w:rFonts w:ascii="Times New Roman" w:eastAsia="Times New Roman" w:hAnsi="Times New Roman" w:cs="Times New Roman"/>
          <w:sz w:val="24"/>
        </w:rPr>
        <w:t>para várias famí</w:t>
      </w:r>
      <w:r>
        <w:rPr>
          <w:rFonts w:ascii="Times New Roman" w:eastAsia="Times New Roman" w:hAnsi="Times New Roman" w:cs="Times New Roman"/>
          <w:sz w:val="24"/>
        </w:rPr>
        <w:t>lias do MSP</w:t>
      </w:r>
      <w:r w:rsidR="001C379C">
        <w:rPr>
          <w:rFonts w:ascii="Times New Roman" w:eastAsia="Times New Roman" w:hAnsi="Times New Roman" w:cs="Times New Roman"/>
          <w:sz w:val="24"/>
        </w:rPr>
        <w:t>430 em C/C++, possibilitando depur</w:t>
      </w:r>
      <w:r>
        <w:rPr>
          <w:rFonts w:ascii="Times New Roman" w:eastAsia="Times New Roman" w:hAnsi="Times New Roman" w:cs="Times New Roman"/>
          <w:sz w:val="24"/>
        </w:rPr>
        <w:t xml:space="preserve">ação por simulação e tempo real. </w:t>
      </w:r>
    </w:p>
    <w:p w:rsidR="00FB464E" w:rsidRPr="00504FCB" w:rsidRDefault="00C639CE" w:rsidP="00504FCB">
      <w:pPr>
        <w:ind w:firstLine="720"/>
        <w:jc w:val="both"/>
        <w:rPr>
          <w:rFonts w:ascii="Times New Roman" w:eastAsia="Times New Roman" w:hAnsi="Times New Roman" w:cs="Times New Roman"/>
          <w:sz w:val="24"/>
        </w:rPr>
      </w:pPr>
      <w:r>
        <w:rPr>
          <w:rFonts w:ascii="Times New Roman" w:eastAsia="Times New Roman" w:hAnsi="Times New Roman" w:cs="Times New Roman"/>
          <w:sz w:val="24"/>
        </w:rPr>
        <w:t xml:space="preserve">A programação do MSP430 é simples, necessitando apenas a ligação do USB do computador com quatro pinos específicos do microcontrolador, VCC, TEST, RESET e GND, para a gravação do programa na memória flash. </w:t>
      </w:r>
      <w:proofErr w:type="gramStart"/>
      <w:r>
        <w:rPr>
          <w:rFonts w:ascii="Times New Roman" w:eastAsia="Times New Roman" w:hAnsi="Times New Roman" w:cs="Times New Roman"/>
          <w:sz w:val="24"/>
        </w:rPr>
        <w:t>Após</w:t>
      </w:r>
      <w:proofErr w:type="gramEnd"/>
      <w:r>
        <w:rPr>
          <w:rFonts w:ascii="Times New Roman" w:eastAsia="Times New Roman" w:hAnsi="Times New Roman" w:cs="Times New Roman"/>
          <w:sz w:val="24"/>
        </w:rPr>
        <w:t xml:space="preserve"> realizadas as respectivas ligações, e compilado o programa desenvolvido, basta baixar pela IDE o código no MSP430. A partir daí, pode-se executar, pela IDE, linha a</w:t>
      </w:r>
      <w:r w:rsidR="00A5594A">
        <w:rPr>
          <w:rFonts w:ascii="Times New Roman" w:eastAsia="Times New Roman" w:hAnsi="Times New Roman" w:cs="Times New Roman"/>
          <w:sz w:val="24"/>
        </w:rPr>
        <w:t xml:space="preserve"> linha do código, permitindo depur</w:t>
      </w:r>
      <w:r>
        <w:rPr>
          <w:rFonts w:ascii="Times New Roman" w:eastAsia="Times New Roman" w:hAnsi="Times New Roman" w:cs="Times New Roman"/>
          <w:sz w:val="24"/>
        </w:rPr>
        <w:t>ações do</w:t>
      </w:r>
      <w:r w:rsidR="00A5594A">
        <w:rPr>
          <w:rFonts w:ascii="Times New Roman" w:eastAsia="Times New Roman" w:hAnsi="Times New Roman" w:cs="Times New Roman"/>
          <w:sz w:val="24"/>
        </w:rPr>
        <w:t>s registradores e variáv</w:t>
      </w:r>
      <w:r>
        <w:rPr>
          <w:rFonts w:ascii="Times New Roman" w:eastAsia="Times New Roman" w:hAnsi="Times New Roman" w:cs="Times New Roman"/>
          <w:sz w:val="24"/>
        </w:rPr>
        <w:t xml:space="preserve">eis no controlador, ou selecionar execução direta, fazendo o programa rodar livremente.  </w:t>
      </w:r>
    </w:p>
    <w:p w:rsidR="00FB464E" w:rsidRDefault="00C639CE">
      <w:pPr>
        <w:keepNext/>
        <w:keepLines/>
        <w:spacing w:before="200" w:after="0"/>
        <w:rPr>
          <w:rFonts w:ascii="Times New Roman" w:eastAsia="Times New Roman" w:hAnsi="Times New Roman" w:cs="Times New Roman"/>
          <w:b/>
          <w:sz w:val="28"/>
        </w:rPr>
      </w:pPr>
      <w:proofErr w:type="gramStart"/>
      <w:r>
        <w:rPr>
          <w:rFonts w:ascii="Times New Roman" w:eastAsia="Times New Roman" w:hAnsi="Times New Roman" w:cs="Times New Roman"/>
          <w:b/>
          <w:sz w:val="28"/>
        </w:rPr>
        <w:lastRenderedPageBreak/>
        <w:t>4.2 Programação</w:t>
      </w:r>
      <w:proofErr w:type="gramEnd"/>
      <w:r>
        <w:rPr>
          <w:rFonts w:ascii="Times New Roman" w:eastAsia="Times New Roman" w:hAnsi="Times New Roman" w:cs="Times New Roman"/>
          <w:b/>
          <w:sz w:val="28"/>
        </w:rPr>
        <w:t xml:space="preserve"> Embarcada</w:t>
      </w:r>
    </w:p>
    <w:p w:rsidR="00FB464E" w:rsidRDefault="00FB464E">
      <w:pPr>
        <w:rPr>
          <w:rFonts w:ascii="Calibri" w:eastAsia="Calibri" w:hAnsi="Calibri" w:cs="Calibri"/>
        </w:rPr>
      </w:pPr>
    </w:p>
    <w:p w:rsidR="00FB464E" w:rsidRDefault="005B195D">
      <w:pPr>
        <w:ind w:firstLine="720"/>
        <w:jc w:val="both"/>
        <w:rPr>
          <w:rFonts w:ascii="Times New Roman" w:eastAsia="Times New Roman" w:hAnsi="Times New Roman" w:cs="Times New Roman"/>
          <w:sz w:val="24"/>
        </w:rPr>
      </w:pPr>
      <w:r>
        <w:rPr>
          <w:rFonts w:ascii="Times New Roman" w:eastAsia="Times New Roman" w:hAnsi="Times New Roman" w:cs="Times New Roman"/>
          <w:sz w:val="24"/>
        </w:rPr>
        <w:t xml:space="preserve">A </w:t>
      </w:r>
      <w:r w:rsidR="00C639CE">
        <w:rPr>
          <w:rFonts w:ascii="Times New Roman" w:eastAsia="Times New Roman" w:hAnsi="Times New Roman" w:cs="Times New Roman"/>
          <w:sz w:val="24"/>
        </w:rPr>
        <w:t>fim de impedir o travamento, o programa do microcontrolador foi desenvolvido com máquinas de estado, onde os loops e espera por eventos são administrados dando oportunidade para outras rotinas serem chamadas.</w:t>
      </w:r>
    </w:p>
    <w:p w:rsidR="00FB464E" w:rsidRDefault="00FB464E">
      <w:pPr>
        <w:ind w:firstLine="720"/>
        <w:jc w:val="both"/>
        <w:rPr>
          <w:rFonts w:ascii="Times New Roman" w:eastAsia="Times New Roman" w:hAnsi="Times New Roman" w:cs="Times New Roman"/>
          <w:sz w:val="24"/>
        </w:rPr>
      </w:pPr>
    </w:p>
    <w:p w:rsidR="00FB464E" w:rsidRDefault="00C639CE">
      <w:pPr>
        <w:keepNext/>
        <w:keepLines/>
        <w:spacing w:before="200" w:after="0"/>
        <w:rPr>
          <w:rFonts w:ascii="Times New Roman" w:eastAsia="Times New Roman" w:hAnsi="Times New Roman" w:cs="Times New Roman"/>
          <w:b/>
          <w:sz w:val="28"/>
        </w:rPr>
      </w:pPr>
      <w:r>
        <w:rPr>
          <w:rFonts w:ascii="Times New Roman" w:eastAsia="Times New Roman" w:hAnsi="Times New Roman" w:cs="Times New Roman"/>
          <w:b/>
          <w:sz w:val="28"/>
        </w:rPr>
        <w:t>4.2.1 Inicializações</w:t>
      </w:r>
    </w:p>
    <w:p w:rsidR="00FB464E" w:rsidRDefault="00FB464E">
      <w:pPr>
        <w:ind w:firstLine="720"/>
        <w:jc w:val="both"/>
        <w:rPr>
          <w:rFonts w:ascii="Times New Roman" w:eastAsia="Times New Roman" w:hAnsi="Times New Roman" w:cs="Times New Roman"/>
          <w:sz w:val="24"/>
        </w:rPr>
      </w:pPr>
    </w:p>
    <w:p w:rsidR="00FB464E" w:rsidRPr="00B1470A" w:rsidRDefault="00647008">
      <w:pPr>
        <w:ind w:firstLine="720"/>
        <w:jc w:val="both"/>
        <w:rPr>
          <w:rFonts w:ascii="Times New Roman" w:eastAsia="Times New Roman" w:hAnsi="Times New Roman" w:cs="Times New Roman"/>
          <w:sz w:val="24"/>
          <w:lang w:val="en-US"/>
        </w:rPr>
      </w:pPr>
      <w:r>
        <w:rPr>
          <w:rFonts w:ascii="Times New Roman" w:eastAsia="Times New Roman" w:hAnsi="Times New Roman" w:cs="Times New Roman"/>
          <w:sz w:val="24"/>
        </w:rPr>
        <w:t>Inicialmente, inclui-se</w:t>
      </w:r>
      <w:r w:rsidR="00C639CE">
        <w:rPr>
          <w:rFonts w:ascii="Times New Roman" w:eastAsia="Times New Roman" w:hAnsi="Times New Roman" w:cs="Times New Roman"/>
          <w:sz w:val="24"/>
        </w:rPr>
        <w:t xml:space="preserve"> a biblioteca do microcontrolador, </w:t>
      </w:r>
      <w:proofErr w:type="gramStart"/>
      <w:r w:rsidR="00C639CE">
        <w:rPr>
          <w:rFonts w:ascii="Times New Roman" w:eastAsia="Times New Roman" w:hAnsi="Times New Roman" w:cs="Times New Roman"/>
          <w:sz w:val="24"/>
        </w:rPr>
        <w:t>io430.</w:t>
      </w:r>
      <w:proofErr w:type="gramEnd"/>
      <w:r w:rsidR="00C639CE">
        <w:rPr>
          <w:rFonts w:ascii="Times New Roman" w:eastAsia="Times New Roman" w:hAnsi="Times New Roman" w:cs="Times New Roman"/>
          <w:sz w:val="24"/>
        </w:rPr>
        <w:t xml:space="preserve">h, a qual contém os endereços de todos os registradores, pinos e definições de constantes nativas. Para facilitar o projeto, foram definidas constantes para acessar diretamente certos pinos. Para esse modelo, isso é feito especificando um nome para o conjunto: porta em questão, pino desejado e de que forma se comporta: entrada ou saída. Por exemplo, para o pino </w:t>
      </w:r>
      <w:proofErr w:type="gramStart"/>
      <w:r w:rsidR="00C639CE">
        <w:rPr>
          <w:rFonts w:ascii="Times New Roman" w:eastAsia="Times New Roman" w:hAnsi="Times New Roman" w:cs="Times New Roman"/>
          <w:sz w:val="24"/>
        </w:rPr>
        <w:t>0</w:t>
      </w:r>
      <w:proofErr w:type="gramEnd"/>
      <w:r w:rsidR="00C639CE">
        <w:rPr>
          <w:rFonts w:ascii="Times New Roman" w:eastAsia="Times New Roman" w:hAnsi="Times New Roman" w:cs="Times New Roman"/>
          <w:sz w:val="24"/>
        </w:rPr>
        <w:t xml:space="preserve"> da porta 1, que é uma saída, TX1, a seguinte linha especifica o nome que será utilizado quando se desejar trabalhar com esse pino:  #define  TX1  P1OUT_bit.P0. </w:t>
      </w:r>
      <w:proofErr w:type="spellStart"/>
      <w:r w:rsidR="00C639CE" w:rsidRPr="00B1470A">
        <w:rPr>
          <w:rFonts w:ascii="Times New Roman" w:eastAsia="Times New Roman" w:hAnsi="Times New Roman" w:cs="Times New Roman"/>
          <w:sz w:val="24"/>
          <w:lang w:val="en-US"/>
        </w:rPr>
        <w:t>Também</w:t>
      </w:r>
      <w:proofErr w:type="spellEnd"/>
      <w:r w:rsidR="00C639CE" w:rsidRPr="00B1470A">
        <w:rPr>
          <w:rFonts w:ascii="Times New Roman" w:eastAsia="Times New Roman" w:hAnsi="Times New Roman" w:cs="Times New Roman"/>
          <w:sz w:val="24"/>
          <w:lang w:val="en-US"/>
        </w:rPr>
        <w:t xml:space="preserve"> </w:t>
      </w:r>
      <w:proofErr w:type="spellStart"/>
      <w:r w:rsidR="00C639CE" w:rsidRPr="00B1470A">
        <w:rPr>
          <w:rFonts w:ascii="Times New Roman" w:eastAsia="Times New Roman" w:hAnsi="Times New Roman" w:cs="Times New Roman"/>
          <w:sz w:val="24"/>
          <w:lang w:val="en-US"/>
        </w:rPr>
        <w:t>foram</w:t>
      </w:r>
      <w:proofErr w:type="spellEnd"/>
      <w:r w:rsidR="00C639CE" w:rsidRPr="00B1470A">
        <w:rPr>
          <w:rFonts w:ascii="Times New Roman" w:eastAsia="Times New Roman" w:hAnsi="Times New Roman" w:cs="Times New Roman"/>
          <w:sz w:val="24"/>
          <w:lang w:val="en-US"/>
        </w:rPr>
        <w:t xml:space="preserve"> </w:t>
      </w:r>
      <w:proofErr w:type="spellStart"/>
      <w:r w:rsidR="00C639CE" w:rsidRPr="00B1470A">
        <w:rPr>
          <w:rFonts w:ascii="Times New Roman" w:eastAsia="Times New Roman" w:hAnsi="Times New Roman" w:cs="Times New Roman"/>
          <w:sz w:val="24"/>
          <w:lang w:val="en-US"/>
        </w:rPr>
        <w:t>definidos</w:t>
      </w:r>
      <w:proofErr w:type="spellEnd"/>
      <w:r w:rsidR="00C639CE" w:rsidRPr="00B1470A">
        <w:rPr>
          <w:rFonts w:ascii="Times New Roman" w:eastAsia="Times New Roman" w:hAnsi="Times New Roman" w:cs="Times New Roman"/>
          <w:sz w:val="24"/>
          <w:lang w:val="en-US"/>
        </w:rPr>
        <w:t xml:space="preserve"> TX2: P1OUT_bit, RX1: P1IN_bit.P2, RX2: P1IN_bit.P3, WR: P2OUT_bit.P0, RD: P2OUT_bit.P1, OE: P2OUT_bit.P3, LE: P2OUT_bit.P4.</w:t>
      </w:r>
    </w:p>
    <w:p w:rsidR="00FB464E" w:rsidRDefault="00C639CE">
      <w:pPr>
        <w:ind w:firstLine="720"/>
        <w:jc w:val="both"/>
        <w:rPr>
          <w:rFonts w:ascii="Times New Roman" w:eastAsia="Times New Roman" w:hAnsi="Times New Roman" w:cs="Times New Roman"/>
          <w:sz w:val="24"/>
        </w:rPr>
      </w:pPr>
      <w:r>
        <w:rPr>
          <w:rFonts w:ascii="Times New Roman" w:eastAsia="Times New Roman" w:hAnsi="Times New Roman" w:cs="Times New Roman"/>
          <w:sz w:val="24"/>
        </w:rPr>
        <w:t xml:space="preserve">No projeto, optou-se por desabilitar o </w:t>
      </w:r>
      <w:proofErr w:type="spellStart"/>
      <w:r>
        <w:rPr>
          <w:rFonts w:ascii="Times New Roman" w:eastAsia="Times New Roman" w:hAnsi="Times New Roman" w:cs="Times New Roman"/>
          <w:sz w:val="24"/>
        </w:rPr>
        <w:t>watchdog</w:t>
      </w:r>
      <w:proofErr w:type="spellEnd"/>
      <w:r>
        <w:rPr>
          <w:rFonts w:ascii="Times New Roman" w:eastAsia="Times New Roman" w:hAnsi="Times New Roman" w:cs="Times New Roman"/>
          <w:sz w:val="24"/>
        </w:rPr>
        <w:t>, timer que reinicia o processador se não for periodicamente desarmado. Isso é feito atribuído ao código a seguinte linha: WDTCTL = WDTPW + WDTHOLD.</w:t>
      </w:r>
    </w:p>
    <w:p w:rsidR="00FB464E" w:rsidRDefault="00C639CE">
      <w:pPr>
        <w:ind w:firstLine="720"/>
        <w:jc w:val="both"/>
        <w:rPr>
          <w:rFonts w:ascii="Times New Roman" w:eastAsia="Times New Roman" w:hAnsi="Times New Roman" w:cs="Times New Roman"/>
          <w:sz w:val="24"/>
        </w:rPr>
      </w:pPr>
      <w:r>
        <w:rPr>
          <w:rFonts w:ascii="Times New Roman" w:eastAsia="Times New Roman" w:hAnsi="Times New Roman" w:cs="Times New Roman"/>
          <w:sz w:val="24"/>
        </w:rPr>
        <w:t xml:space="preserve">Em seguida, os pinos das portas devem ser configurados para funcionar como entrada ou saída e se ocorrerá interrupções na subida ou na descida de nível deles. Os registradores que guardam informações dos pinos guardam oito bits, onde cada bit representa um pino daquela porta, sendo o bit menos significativo a informação do pino </w:t>
      </w:r>
      <w:proofErr w:type="gramStart"/>
      <w:r>
        <w:rPr>
          <w:rFonts w:ascii="Times New Roman" w:eastAsia="Times New Roman" w:hAnsi="Times New Roman" w:cs="Times New Roman"/>
          <w:sz w:val="24"/>
        </w:rPr>
        <w:t>0</w:t>
      </w:r>
      <w:proofErr w:type="gramEnd"/>
      <w:r>
        <w:rPr>
          <w:rFonts w:ascii="Times New Roman" w:eastAsia="Times New Roman" w:hAnsi="Times New Roman" w:cs="Times New Roman"/>
          <w:sz w:val="24"/>
        </w:rPr>
        <w:t>, enquanto o mais significativo o do pino 7.</w:t>
      </w:r>
    </w:p>
    <w:p w:rsidR="00FB464E" w:rsidRDefault="00C639CE">
      <w:pPr>
        <w:ind w:firstLine="720"/>
        <w:jc w:val="both"/>
        <w:rPr>
          <w:rFonts w:ascii="Times New Roman" w:eastAsia="Times New Roman" w:hAnsi="Times New Roman" w:cs="Times New Roman"/>
          <w:sz w:val="24"/>
        </w:rPr>
      </w:pPr>
      <w:r>
        <w:rPr>
          <w:rFonts w:ascii="Times New Roman" w:eastAsia="Times New Roman" w:hAnsi="Times New Roman" w:cs="Times New Roman"/>
          <w:sz w:val="24"/>
        </w:rPr>
        <w:t>PXSEL, onde X representa o número da porta, ao receber o valor ‘0’ em determinado bit, configura o pino correspondente para se trabalhar no modo entrada e saída. Caso recebesse ‘1’, configuraria tal pino para se trabalhar em outra função do microcontrolador, dependendo do pino. Como no projeto em questão só se deseja trabalhar nos pinos no modo entrada e saída, todos os quatro registradores PXSEL receberam o valor 0x00, que representa o número em hexadecimal, que transformado para binário representa oito zeros, atribuindo ‘0’ a todos os pinos.</w:t>
      </w:r>
    </w:p>
    <w:p w:rsidR="00FB464E" w:rsidRDefault="00C639CE">
      <w:pPr>
        <w:ind w:firstLine="720"/>
        <w:jc w:val="both"/>
        <w:rPr>
          <w:rFonts w:ascii="Times New Roman" w:eastAsia="Times New Roman" w:hAnsi="Times New Roman" w:cs="Times New Roman"/>
          <w:sz w:val="24"/>
        </w:rPr>
      </w:pPr>
      <w:r>
        <w:rPr>
          <w:rFonts w:ascii="Times New Roman" w:eastAsia="Times New Roman" w:hAnsi="Times New Roman" w:cs="Times New Roman"/>
          <w:sz w:val="24"/>
        </w:rPr>
        <w:t>PXDIR configura os pinos da porta X para se trabalhar ou como entrada, valor ‘0’, ou como saída, valor ‘1’. Para o p</w:t>
      </w:r>
      <w:r w:rsidR="00FE25C3">
        <w:rPr>
          <w:rFonts w:ascii="Times New Roman" w:eastAsia="Times New Roman" w:hAnsi="Times New Roman" w:cs="Times New Roman"/>
          <w:sz w:val="24"/>
        </w:rPr>
        <w:t>rojeto, de acordo com a figura 11</w:t>
      </w:r>
      <w:r>
        <w:rPr>
          <w:rFonts w:ascii="Times New Roman" w:eastAsia="Times New Roman" w:hAnsi="Times New Roman" w:cs="Times New Roman"/>
          <w:sz w:val="24"/>
        </w:rPr>
        <w:t xml:space="preserve">, esses registradores foram configurados da seguinte forma: P1DIR = 0x03, P2DIR = </w:t>
      </w:r>
      <w:proofErr w:type="gramStart"/>
      <w:r>
        <w:rPr>
          <w:rFonts w:ascii="Times New Roman" w:eastAsia="Times New Roman" w:hAnsi="Times New Roman" w:cs="Times New Roman"/>
          <w:sz w:val="24"/>
        </w:rPr>
        <w:t>0x1B</w:t>
      </w:r>
      <w:proofErr w:type="gramEnd"/>
      <w:r>
        <w:rPr>
          <w:rFonts w:ascii="Times New Roman" w:eastAsia="Times New Roman" w:hAnsi="Times New Roman" w:cs="Times New Roman"/>
          <w:sz w:val="24"/>
        </w:rPr>
        <w:t>, P3DIR = 0xFF, P4DIR = 0x00.</w:t>
      </w:r>
    </w:p>
    <w:p w:rsidR="00FB464E" w:rsidRDefault="00C639CE">
      <w:pPr>
        <w:ind w:firstLine="720"/>
        <w:jc w:val="both"/>
        <w:rPr>
          <w:rFonts w:ascii="Times New Roman" w:eastAsia="Times New Roman" w:hAnsi="Times New Roman" w:cs="Times New Roman"/>
          <w:sz w:val="24"/>
        </w:rPr>
      </w:pPr>
      <w:r>
        <w:rPr>
          <w:rFonts w:ascii="Times New Roman" w:eastAsia="Times New Roman" w:hAnsi="Times New Roman" w:cs="Times New Roman"/>
          <w:sz w:val="24"/>
        </w:rPr>
        <w:t xml:space="preserve">PXIE configura os pinos da porta X para executar interrupções. Se receber ‘1’ no bit correspondente, aquele pino estará configurado para encaminhar o programa para </w:t>
      </w:r>
      <w:r>
        <w:rPr>
          <w:rFonts w:ascii="Times New Roman" w:eastAsia="Times New Roman" w:hAnsi="Times New Roman" w:cs="Times New Roman"/>
          <w:sz w:val="24"/>
        </w:rPr>
        <w:lastRenderedPageBreak/>
        <w:t xml:space="preserve">uma rotina de tratamento da interrupção. PXIES determina se a interrupção ocorrerá na subida, valor ‘0’ ou descida de nível, valor ‘1’. No projeto, as interrupções da porta </w:t>
      </w:r>
      <w:proofErr w:type="gramStart"/>
      <w:r>
        <w:rPr>
          <w:rFonts w:ascii="Times New Roman" w:eastAsia="Times New Roman" w:hAnsi="Times New Roman" w:cs="Times New Roman"/>
          <w:sz w:val="24"/>
        </w:rPr>
        <w:t>1</w:t>
      </w:r>
      <w:proofErr w:type="gramEnd"/>
      <w:r>
        <w:rPr>
          <w:rFonts w:ascii="Times New Roman" w:eastAsia="Times New Roman" w:hAnsi="Times New Roman" w:cs="Times New Roman"/>
          <w:sz w:val="24"/>
        </w:rPr>
        <w:t xml:space="preserve"> ocorrem na descida de nível de RD1 e RD2, enquanto que na porta 2 ocorre na descida de nível de TXE#, então tanto para PXIE quanto para PXIES as configurações para porta 1 ficaram: 0x0C, e para porta 2: 0x04. PXIFG armazena as </w:t>
      </w:r>
      <w:proofErr w:type="spellStart"/>
      <w:r>
        <w:rPr>
          <w:rFonts w:ascii="Times New Roman" w:eastAsia="Times New Roman" w:hAnsi="Times New Roman" w:cs="Times New Roman"/>
          <w:sz w:val="24"/>
        </w:rPr>
        <w:t>flags</w:t>
      </w:r>
      <w:proofErr w:type="spellEnd"/>
      <w:r>
        <w:rPr>
          <w:rFonts w:ascii="Times New Roman" w:eastAsia="Times New Roman" w:hAnsi="Times New Roman" w:cs="Times New Roman"/>
          <w:sz w:val="24"/>
        </w:rPr>
        <w:t xml:space="preserve"> dos pinos de interrupção. Sempre que ocorre uma interrupção, o valor ‘1’ é armazenado no bit correspondente ao pino em PXIFG, não permitindo que a mesma interrupção ocorra até esse valor ser novamente zerado. A habilitação das interrupções é feita configurando o registrador de status com o seguinte código: __</w:t>
      </w:r>
      <w:proofErr w:type="spellStart"/>
      <w:proofErr w:type="gramStart"/>
      <w:r>
        <w:rPr>
          <w:rFonts w:ascii="Times New Roman" w:eastAsia="Times New Roman" w:hAnsi="Times New Roman" w:cs="Times New Roman"/>
          <w:sz w:val="24"/>
        </w:rPr>
        <w:t>bis_SR_register</w:t>
      </w:r>
      <w:proofErr w:type="spellEnd"/>
      <w:proofErr w:type="gramEnd"/>
      <w:r>
        <w:rPr>
          <w:rFonts w:ascii="Times New Roman" w:eastAsia="Times New Roman" w:hAnsi="Times New Roman" w:cs="Times New Roman"/>
          <w:sz w:val="24"/>
        </w:rPr>
        <w:t xml:space="preserve">(GIE), onde o </w:t>
      </w:r>
      <w:proofErr w:type="spellStart"/>
      <w:r>
        <w:rPr>
          <w:rFonts w:ascii="Times New Roman" w:eastAsia="Times New Roman" w:hAnsi="Times New Roman" w:cs="Times New Roman"/>
          <w:sz w:val="24"/>
        </w:rPr>
        <w:t>parametro</w:t>
      </w:r>
      <w:proofErr w:type="spellEnd"/>
      <w:r>
        <w:rPr>
          <w:rFonts w:ascii="Times New Roman" w:eastAsia="Times New Roman" w:hAnsi="Times New Roman" w:cs="Times New Roman"/>
          <w:sz w:val="24"/>
        </w:rPr>
        <w:t xml:space="preserve"> GIE representa interrupções gerais habilitadas.</w:t>
      </w:r>
    </w:p>
    <w:p w:rsidR="00FB464E" w:rsidRDefault="00C639CE">
      <w:pPr>
        <w:ind w:firstLine="720"/>
        <w:jc w:val="both"/>
        <w:rPr>
          <w:rFonts w:ascii="Times New Roman" w:eastAsia="Times New Roman" w:hAnsi="Times New Roman" w:cs="Times New Roman"/>
          <w:sz w:val="24"/>
        </w:rPr>
      </w:pPr>
      <w:r>
        <w:rPr>
          <w:rFonts w:ascii="Times New Roman" w:eastAsia="Times New Roman" w:hAnsi="Times New Roman" w:cs="Times New Roman"/>
          <w:sz w:val="24"/>
        </w:rPr>
        <w:t xml:space="preserve">O MSP430 tem é dotado de osciladores que podem gerar o sinal de </w:t>
      </w:r>
      <w:proofErr w:type="spellStart"/>
      <w:r>
        <w:rPr>
          <w:rFonts w:ascii="Times New Roman" w:eastAsia="Times New Roman" w:hAnsi="Times New Roman" w:cs="Times New Roman"/>
          <w:sz w:val="24"/>
        </w:rPr>
        <w:t>clock</w:t>
      </w:r>
      <w:proofErr w:type="spellEnd"/>
      <w:r>
        <w:rPr>
          <w:rFonts w:ascii="Times New Roman" w:eastAsia="Times New Roman" w:hAnsi="Times New Roman" w:cs="Times New Roman"/>
          <w:sz w:val="24"/>
        </w:rPr>
        <w:t xml:space="preserve">. Para o projeto em questão, foi escolhida a frequência de </w:t>
      </w:r>
      <w:proofErr w:type="gramStart"/>
      <w:r>
        <w:rPr>
          <w:rFonts w:ascii="Times New Roman" w:eastAsia="Times New Roman" w:hAnsi="Times New Roman" w:cs="Times New Roman"/>
          <w:sz w:val="24"/>
        </w:rPr>
        <w:t>8</w:t>
      </w:r>
      <w:proofErr w:type="gramEnd"/>
      <w:r>
        <w:rPr>
          <w:rFonts w:ascii="Times New Roman" w:eastAsia="Times New Roman" w:hAnsi="Times New Roman" w:cs="Times New Roman"/>
          <w:sz w:val="24"/>
        </w:rPr>
        <w:t xml:space="preserve"> MHz, a qual já possui con</w:t>
      </w:r>
      <w:r w:rsidR="00E7099F">
        <w:rPr>
          <w:rFonts w:ascii="Times New Roman" w:eastAsia="Times New Roman" w:hAnsi="Times New Roman" w:cs="Times New Roman"/>
          <w:sz w:val="24"/>
        </w:rPr>
        <w:t xml:space="preserve">states definidas na biblioteca </w:t>
      </w:r>
      <w:r>
        <w:rPr>
          <w:rFonts w:ascii="Times New Roman" w:eastAsia="Times New Roman" w:hAnsi="Times New Roman" w:cs="Times New Roman"/>
          <w:sz w:val="24"/>
        </w:rPr>
        <w:t xml:space="preserve">io430.h que configuram o </w:t>
      </w:r>
      <w:proofErr w:type="spellStart"/>
      <w:r>
        <w:rPr>
          <w:rFonts w:ascii="Times New Roman" w:eastAsia="Times New Roman" w:hAnsi="Times New Roman" w:cs="Times New Roman"/>
          <w:sz w:val="24"/>
        </w:rPr>
        <w:t>clock</w:t>
      </w:r>
      <w:proofErr w:type="spellEnd"/>
      <w:r>
        <w:rPr>
          <w:rFonts w:ascii="Times New Roman" w:eastAsia="Times New Roman" w:hAnsi="Times New Roman" w:cs="Times New Roman"/>
          <w:sz w:val="24"/>
        </w:rPr>
        <w:t xml:space="preserve"> auxiliar com os seguintes comandos: DCOCTL  = CALDCO_8MHZ e BCSCTL1 = CALBC1_8MHZ. DCOCTL configura a frequência e o tipo de modulação do oscilador interno e BCSCTL1 configura o </w:t>
      </w:r>
      <w:proofErr w:type="spellStart"/>
      <w:r>
        <w:rPr>
          <w:rFonts w:ascii="Times New Roman" w:eastAsia="Times New Roman" w:hAnsi="Times New Roman" w:cs="Times New Roman"/>
          <w:sz w:val="24"/>
        </w:rPr>
        <w:t>clock</w:t>
      </w:r>
      <w:proofErr w:type="spellEnd"/>
      <w:r>
        <w:rPr>
          <w:rFonts w:ascii="Times New Roman" w:eastAsia="Times New Roman" w:hAnsi="Times New Roman" w:cs="Times New Roman"/>
          <w:sz w:val="24"/>
        </w:rPr>
        <w:t xml:space="preserve"> auxiliar. Outras frequências podem s</w:t>
      </w:r>
      <w:r w:rsidR="00350C77">
        <w:rPr>
          <w:rFonts w:ascii="Times New Roman" w:eastAsia="Times New Roman" w:hAnsi="Times New Roman" w:cs="Times New Roman"/>
          <w:sz w:val="24"/>
        </w:rPr>
        <w:t>er configuradas de acordo com [8</w:t>
      </w:r>
      <w:r>
        <w:rPr>
          <w:rFonts w:ascii="Times New Roman" w:eastAsia="Times New Roman" w:hAnsi="Times New Roman" w:cs="Times New Roman"/>
          <w:sz w:val="24"/>
        </w:rPr>
        <w:t>].</w:t>
      </w:r>
    </w:p>
    <w:p w:rsidR="00FB464E" w:rsidRDefault="00C639CE">
      <w:pPr>
        <w:ind w:firstLine="720"/>
        <w:jc w:val="both"/>
        <w:rPr>
          <w:rFonts w:ascii="Times New Roman" w:eastAsia="Times New Roman" w:hAnsi="Times New Roman" w:cs="Times New Roman"/>
          <w:sz w:val="24"/>
        </w:rPr>
      </w:pPr>
      <w:r>
        <w:rPr>
          <w:rFonts w:ascii="Times New Roman" w:eastAsia="Times New Roman" w:hAnsi="Times New Roman" w:cs="Times New Roman"/>
          <w:sz w:val="24"/>
        </w:rPr>
        <w:t xml:space="preserve">Das variáveis internas do microcontrolador, configuram-se seus valores das seguintes maneiras: como os equipamentos Keithley trabalham no protocolo serial RS232, as saídas TX1 e TX2 recebem o valor ‘1’, pois representa o nível lógico que o protocolo opera quando não se está recebendo dados. Dos pinos que vão para FTDI, WR fica em ‘0’, enquanto RD em ‘1’. Já para os que ligam o </w:t>
      </w:r>
      <w:proofErr w:type="spellStart"/>
      <w:r>
        <w:rPr>
          <w:rFonts w:ascii="Times New Roman" w:eastAsia="Times New Roman" w:hAnsi="Times New Roman" w:cs="Times New Roman"/>
          <w:sz w:val="24"/>
        </w:rPr>
        <w:t>Latch</w:t>
      </w:r>
      <w:proofErr w:type="spellEnd"/>
      <w:r>
        <w:rPr>
          <w:rFonts w:ascii="Times New Roman" w:eastAsia="Times New Roman" w:hAnsi="Times New Roman" w:cs="Times New Roman"/>
          <w:sz w:val="24"/>
        </w:rPr>
        <w:t xml:space="preserve">, LE em ‘0’ e OE em ‘1’. Inicialmente a </w:t>
      </w:r>
      <w:proofErr w:type="spellStart"/>
      <w:r>
        <w:rPr>
          <w:rFonts w:ascii="Times New Roman" w:eastAsia="Times New Roman" w:hAnsi="Times New Roman" w:cs="Times New Roman"/>
          <w:sz w:val="24"/>
        </w:rPr>
        <w:t>flag</w:t>
      </w:r>
      <w:proofErr w:type="spellEnd"/>
      <w:r>
        <w:rPr>
          <w:rFonts w:ascii="Times New Roman" w:eastAsia="Times New Roman" w:hAnsi="Times New Roman" w:cs="Times New Roman"/>
          <w:sz w:val="24"/>
        </w:rPr>
        <w:t xml:space="preserve"> ocupado está em </w:t>
      </w:r>
      <w:proofErr w:type="gramStart"/>
      <w:r>
        <w:rPr>
          <w:rFonts w:ascii="Times New Roman" w:eastAsia="Times New Roman" w:hAnsi="Times New Roman" w:cs="Times New Roman"/>
          <w:sz w:val="24"/>
        </w:rPr>
        <w:t>0</w:t>
      </w:r>
      <w:proofErr w:type="gramEnd"/>
      <w:r>
        <w:rPr>
          <w:rFonts w:ascii="Times New Roman" w:eastAsia="Times New Roman" w:hAnsi="Times New Roman" w:cs="Times New Roman"/>
          <w:sz w:val="24"/>
        </w:rPr>
        <w:t xml:space="preserve">, pois representa que o microcontrolador não está ocupado. A forma como se armazenará os bytes recebidos será através de um buffer que será controlado através das variáveis </w:t>
      </w:r>
      <w:proofErr w:type="spellStart"/>
      <w:proofErr w:type="gramStart"/>
      <w:r>
        <w:rPr>
          <w:rFonts w:ascii="Times New Roman" w:eastAsia="Times New Roman" w:hAnsi="Times New Roman" w:cs="Times New Roman"/>
          <w:sz w:val="24"/>
        </w:rPr>
        <w:t>indexBuffer</w:t>
      </w:r>
      <w:proofErr w:type="spellEnd"/>
      <w:proofErr w:type="gramEnd"/>
      <w:r>
        <w:rPr>
          <w:rFonts w:ascii="Times New Roman" w:eastAsia="Times New Roman" w:hAnsi="Times New Roman" w:cs="Times New Roman"/>
          <w:sz w:val="24"/>
        </w:rPr>
        <w:t xml:space="preserve">, que indicará a posição de envio ou recepção em questão, e </w:t>
      </w:r>
      <w:proofErr w:type="spellStart"/>
      <w:r>
        <w:rPr>
          <w:rFonts w:ascii="Times New Roman" w:eastAsia="Times New Roman" w:hAnsi="Times New Roman" w:cs="Times New Roman"/>
          <w:sz w:val="24"/>
        </w:rPr>
        <w:t>tamBuffer</w:t>
      </w:r>
      <w:proofErr w:type="spellEnd"/>
      <w:r>
        <w:rPr>
          <w:rFonts w:ascii="Times New Roman" w:eastAsia="Times New Roman" w:hAnsi="Times New Roman" w:cs="Times New Roman"/>
          <w:sz w:val="24"/>
        </w:rPr>
        <w:t xml:space="preserve"> que indicará o final do mesmo. Inicialmente ambas são configuradas como ‘0’. </w:t>
      </w:r>
    </w:p>
    <w:p w:rsidR="00FB464E" w:rsidRDefault="00FB464E">
      <w:pPr>
        <w:ind w:firstLine="720"/>
        <w:jc w:val="both"/>
        <w:rPr>
          <w:rFonts w:ascii="Times New Roman" w:eastAsia="Times New Roman" w:hAnsi="Times New Roman" w:cs="Times New Roman"/>
          <w:sz w:val="24"/>
        </w:rPr>
      </w:pPr>
    </w:p>
    <w:p w:rsidR="00FB464E" w:rsidRDefault="00C639CE">
      <w:pPr>
        <w:keepNext/>
        <w:keepLines/>
        <w:spacing w:before="200" w:after="0"/>
        <w:rPr>
          <w:rFonts w:ascii="Times New Roman" w:eastAsia="Times New Roman" w:hAnsi="Times New Roman" w:cs="Times New Roman"/>
          <w:b/>
          <w:sz w:val="28"/>
        </w:rPr>
      </w:pPr>
      <w:r>
        <w:rPr>
          <w:rFonts w:ascii="Times New Roman" w:eastAsia="Times New Roman" w:hAnsi="Times New Roman" w:cs="Times New Roman"/>
          <w:b/>
          <w:sz w:val="28"/>
        </w:rPr>
        <w:t>4.2.2</w:t>
      </w:r>
      <w:r w:rsidR="00A50415">
        <w:rPr>
          <w:rFonts w:ascii="Times New Roman" w:eastAsia="Times New Roman" w:hAnsi="Times New Roman" w:cs="Times New Roman"/>
          <w:b/>
          <w:sz w:val="28"/>
        </w:rPr>
        <w:t xml:space="preserve"> </w:t>
      </w:r>
      <w:r>
        <w:rPr>
          <w:rFonts w:ascii="Times New Roman" w:eastAsia="Times New Roman" w:hAnsi="Times New Roman" w:cs="Times New Roman"/>
          <w:b/>
          <w:sz w:val="28"/>
        </w:rPr>
        <w:t>Interrupções e Timer</w:t>
      </w:r>
    </w:p>
    <w:p w:rsidR="00FB464E" w:rsidRDefault="00FB464E">
      <w:pPr>
        <w:jc w:val="both"/>
        <w:rPr>
          <w:rFonts w:ascii="Calibri" w:eastAsia="Calibri" w:hAnsi="Calibri" w:cs="Calibri"/>
        </w:rPr>
      </w:pPr>
    </w:p>
    <w:p w:rsidR="00FB464E" w:rsidRDefault="00C639CE">
      <w:pPr>
        <w:ind w:firstLine="720"/>
        <w:jc w:val="both"/>
        <w:rPr>
          <w:rFonts w:ascii="Times New Roman" w:eastAsia="Times New Roman" w:hAnsi="Times New Roman" w:cs="Times New Roman"/>
          <w:sz w:val="24"/>
        </w:rPr>
      </w:pPr>
      <w:r>
        <w:rPr>
          <w:rFonts w:ascii="Times New Roman" w:eastAsia="Times New Roman" w:hAnsi="Times New Roman" w:cs="Times New Roman"/>
          <w:sz w:val="24"/>
        </w:rPr>
        <w:t>No MPS430 as rotinas de interrupção das portas são declaradas da seguinte maneira: #</w:t>
      </w:r>
      <w:proofErr w:type="spellStart"/>
      <w:r>
        <w:rPr>
          <w:rFonts w:ascii="Times New Roman" w:eastAsia="Times New Roman" w:hAnsi="Times New Roman" w:cs="Times New Roman"/>
          <w:sz w:val="24"/>
        </w:rPr>
        <w:t>pragma</w:t>
      </w:r>
      <w:proofErr w:type="spellEnd"/>
      <w:r>
        <w:rPr>
          <w:rFonts w:ascii="Times New Roman" w:eastAsia="Times New Roman" w:hAnsi="Times New Roman" w:cs="Times New Roman"/>
          <w:sz w:val="24"/>
        </w:rPr>
        <w:t xml:space="preserve"> vector = PORTX_VECTOR, onde X representa a porta em questão, e em </w:t>
      </w:r>
      <w:proofErr w:type="spellStart"/>
      <w:r>
        <w:rPr>
          <w:rFonts w:ascii="Times New Roman" w:eastAsia="Times New Roman" w:hAnsi="Times New Roman" w:cs="Times New Roman"/>
          <w:sz w:val="24"/>
        </w:rPr>
        <w:t>seguinda</w:t>
      </w:r>
      <w:proofErr w:type="spellEnd"/>
      <w:r>
        <w:rPr>
          <w:rFonts w:ascii="Times New Roman" w:eastAsia="Times New Roman" w:hAnsi="Times New Roman" w:cs="Times New Roman"/>
          <w:sz w:val="24"/>
        </w:rPr>
        <w:t xml:space="preserve"> a função da interrupção: __</w:t>
      </w:r>
      <w:proofErr w:type="spellStart"/>
      <w:r>
        <w:rPr>
          <w:rFonts w:ascii="Times New Roman" w:eastAsia="Times New Roman" w:hAnsi="Times New Roman" w:cs="Times New Roman"/>
          <w:sz w:val="24"/>
        </w:rPr>
        <w:t>interrupt</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void</w:t>
      </w:r>
      <w:proofErr w:type="spellEnd"/>
      <w:r>
        <w:rPr>
          <w:rFonts w:ascii="Times New Roman" w:eastAsia="Times New Roman" w:hAnsi="Times New Roman" w:cs="Times New Roman"/>
          <w:sz w:val="24"/>
        </w:rPr>
        <w:t xml:space="preserve"> função (</w:t>
      </w:r>
      <w:proofErr w:type="spellStart"/>
      <w:r>
        <w:rPr>
          <w:rFonts w:ascii="Times New Roman" w:eastAsia="Times New Roman" w:hAnsi="Times New Roman" w:cs="Times New Roman"/>
          <w:sz w:val="24"/>
        </w:rPr>
        <w:t>void</w:t>
      </w:r>
      <w:proofErr w:type="spellEnd"/>
      <w:r>
        <w:rPr>
          <w:rFonts w:ascii="Times New Roman" w:eastAsia="Times New Roman" w:hAnsi="Times New Roman" w:cs="Times New Roman"/>
          <w:sz w:val="24"/>
        </w:rPr>
        <w:t xml:space="preserve">) {}. A interrupção só estará novamente habilitada após se zerar a </w:t>
      </w:r>
      <w:proofErr w:type="spellStart"/>
      <w:r>
        <w:rPr>
          <w:rFonts w:ascii="Times New Roman" w:eastAsia="Times New Roman" w:hAnsi="Times New Roman" w:cs="Times New Roman"/>
          <w:sz w:val="24"/>
        </w:rPr>
        <w:t>flag</w:t>
      </w:r>
      <w:proofErr w:type="spellEnd"/>
      <w:r>
        <w:rPr>
          <w:rFonts w:ascii="Times New Roman" w:eastAsia="Times New Roman" w:hAnsi="Times New Roman" w:cs="Times New Roman"/>
          <w:sz w:val="24"/>
        </w:rPr>
        <w:t xml:space="preserve"> PXIFG.</w:t>
      </w:r>
    </w:p>
    <w:p w:rsidR="00FB464E" w:rsidRDefault="00C639CE">
      <w:pPr>
        <w:ind w:firstLine="720"/>
        <w:jc w:val="both"/>
        <w:rPr>
          <w:rFonts w:ascii="Times New Roman" w:eastAsia="Times New Roman" w:hAnsi="Times New Roman" w:cs="Times New Roman"/>
          <w:sz w:val="24"/>
        </w:rPr>
      </w:pPr>
      <w:r>
        <w:rPr>
          <w:rFonts w:ascii="Times New Roman" w:eastAsia="Times New Roman" w:hAnsi="Times New Roman" w:cs="Times New Roman"/>
          <w:sz w:val="24"/>
        </w:rPr>
        <w:t>Já a rotina do Timer é declarada da seguinte forma: #</w:t>
      </w:r>
      <w:proofErr w:type="spellStart"/>
      <w:r>
        <w:rPr>
          <w:rFonts w:ascii="Times New Roman" w:eastAsia="Times New Roman" w:hAnsi="Times New Roman" w:cs="Times New Roman"/>
          <w:sz w:val="24"/>
        </w:rPr>
        <w:t>pragma</w:t>
      </w:r>
      <w:proofErr w:type="spellEnd"/>
      <w:r>
        <w:rPr>
          <w:rFonts w:ascii="Times New Roman" w:eastAsia="Times New Roman" w:hAnsi="Times New Roman" w:cs="Times New Roman"/>
          <w:sz w:val="24"/>
        </w:rPr>
        <w:t xml:space="preserve"> vector = TIMERA1_VECTOR, e em seguida a rotina: __</w:t>
      </w:r>
      <w:proofErr w:type="spellStart"/>
      <w:r>
        <w:rPr>
          <w:rFonts w:ascii="Times New Roman" w:eastAsia="Times New Roman" w:hAnsi="Times New Roman" w:cs="Times New Roman"/>
          <w:sz w:val="24"/>
        </w:rPr>
        <w:t>interrupt</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void</w:t>
      </w:r>
      <w:proofErr w:type="spellEnd"/>
      <w:r>
        <w:rPr>
          <w:rFonts w:ascii="Times New Roman" w:eastAsia="Times New Roman" w:hAnsi="Times New Roman" w:cs="Times New Roman"/>
          <w:sz w:val="24"/>
        </w:rPr>
        <w:t xml:space="preserve"> </w:t>
      </w:r>
      <w:proofErr w:type="spellStart"/>
      <w:proofErr w:type="gramStart"/>
      <w:r>
        <w:rPr>
          <w:rFonts w:ascii="Times New Roman" w:eastAsia="Times New Roman" w:hAnsi="Times New Roman" w:cs="Times New Roman"/>
          <w:sz w:val="24"/>
        </w:rPr>
        <w:t>rotinaTimer</w:t>
      </w:r>
      <w:proofErr w:type="spellEnd"/>
      <w:proofErr w:type="gramEnd"/>
      <w:r>
        <w:rPr>
          <w:rFonts w:ascii="Times New Roman" w:eastAsia="Times New Roman" w:hAnsi="Times New Roman" w:cs="Times New Roman"/>
          <w:sz w:val="24"/>
        </w:rPr>
        <w:t>(</w:t>
      </w:r>
      <w:proofErr w:type="spellStart"/>
      <w:r>
        <w:rPr>
          <w:rFonts w:ascii="Times New Roman" w:eastAsia="Times New Roman" w:hAnsi="Times New Roman" w:cs="Times New Roman"/>
          <w:sz w:val="24"/>
        </w:rPr>
        <w:t>void</w:t>
      </w:r>
      <w:proofErr w:type="spellEnd"/>
      <w:r>
        <w:rPr>
          <w:rFonts w:ascii="Times New Roman" w:eastAsia="Times New Roman" w:hAnsi="Times New Roman" w:cs="Times New Roman"/>
          <w:sz w:val="24"/>
        </w:rPr>
        <w:t xml:space="preserve">){}.  No MSP430 o Timer pode operar em </w:t>
      </w:r>
      <w:r w:rsidR="00350C77">
        <w:rPr>
          <w:rFonts w:ascii="Times New Roman" w:eastAsia="Times New Roman" w:hAnsi="Times New Roman" w:cs="Times New Roman"/>
          <w:sz w:val="24"/>
        </w:rPr>
        <w:t>até três modos [9</w:t>
      </w:r>
      <w:r>
        <w:rPr>
          <w:rFonts w:ascii="Times New Roman" w:eastAsia="Times New Roman" w:hAnsi="Times New Roman" w:cs="Times New Roman"/>
          <w:sz w:val="24"/>
        </w:rPr>
        <w:t xml:space="preserve">], mas para o projeto em questão foi selecionado o modo UP, onde o timer contará até um valor determinado, que ao alcançá-lo, chama a rotina. Tal valor fica armazenado no registrador TACCR0. Para habilitar a contagem do Timer nesse modo, atribui-se ao registrador TACTL, </w:t>
      </w:r>
      <w:r>
        <w:rPr>
          <w:rFonts w:ascii="Times New Roman" w:eastAsia="Times New Roman" w:hAnsi="Times New Roman" w:cs="Times New Roman"/>
          <w:sz w:val="24"/>
        </w:rPr>
        <w:lastRenderedPageBreak/>
        <w:t>responsável pelo controle do Timer, as constantes mascaradas: TASSEL_2 (</w:t>
      </w:r>
      <w:proofErr w:type="spellStart"/>
      <w:r>
        <w:rPr>
          <w:rFonts w:ascii="Times New Roman" w:eastAsia="Times New Roman" w:hAnsi="Times New Roman" w:cs="Times New Roman"/>
          <w:sz w:val="24"/>
        </w:rPr>
        <w:t>clock</w:t>
      </w:r>
      <w:proofErr w:type="spellEnd"/>
      <w:r>
        <w:rPr>
          <w:rFonts w:ascii="Times New Roman" w:eastAsia="Times New Roman" w:hAnsi="Times New Roman" w:cs="Times New Roman"/>
          <w:sz w:val="24"/>
        </w:rPr>
        <w:t xml:space="preserve"> interno auxiliar) + ID_3 (divisor do </w:t>
      </w:r>
      <w:proofErr w:type="spellStart"/>
      <w:r>
        <w:rPr>
          <w:rFonts w:ascii="Times New Roman" w:eastAsia="Times New Roman" w:hAnsi="Times New Roman" w:cs="Times New Roman"/>
          <w:sz w:val="24"/>
        </w:rPr>
        <w:t>clock</w:t>
      </w:r>
      <w:proofErr w:type="spellEnd"/>
      <w:r>
        <w:rPr>
          <w:rFonts w:ascii="Times New Roman" w:eastAsia="Times New Roman" w:hAnsi="Times New Roman" w:cs="Times New Roman"/>
          <w:sz w:val="24"/>
        </w:rPr>
        <w:t xml:space="preserve">, </w:t>
      </w:r>
      <w:proofErr w:type="gramStart"/>
      <w:r>
        <w:rPr>
          <w:rFonts w:ascii="Times New Roman" w:eastAsia="Times New Roman" w:hAnsi="Times New Roman" w:cs="Times New Roman"/>
          <w:sz w:val="24"/>
        </w:rPr>
        <w:t>3</w:t>
      </w:r>
      <w:proofErr w:type="gramEnd"/>
      <w:r>
        <w:rPr>
          <w:rFonts w:ascii="Times New Roman" w:eastAsia="Times New Roman" w:hAnsi="Times New Roman" w:cs="Times New Roman"/>
          <w:sz w:val="24"/>
        </w:rPr>
        <w:t xml:space="preserve"> representa /4) + MC_1 (modo UP) + TAIE (habilita interrupção timer) + TACLR (zera o registrador que guarda o valor dos incrementos do Timer, TAR). No estouro do timer, o mesmo é desabilitado atribuindo-se ‘0’ ao registrador TACTL.</w:t>
      </w:r>
    </w:p>
    <w:p w:rsidR="00FB464E" w:rsidRDefault="00C639CE">
      <w:pPr>
        <w:ind w:firstLine="720"/>
        <w:jc w:val="both"/>
        <w:rPr>
          <w:rFonts w:ascii="Times New Roman" w:eastAsia="Times New Roman" w:hAnsi="Times New Roman" w:cs="Times New Roman"/>
          <w:sz w:val="24"/>
        </w:rPr>
      </w:pPr>
      <w:r>
        <w:rPr>
          <w:rFonts w:ascii="Times New Roman" w:eastAsia="Times New Roman" w:hAnsi="Times New Roman" w:cs="Times New Roman"/>
          <w:sz w:val="24"/>
        </w:rPr>
        <w:t>Quatro interrupções foram configuradas para ocorrerem no projeto. Uma se trata da recepção de dados vindos da FTDI, pelo pino TXE#. Duas outras se referem à chegada de dados do equipamento, pelos pinos RD1 e RD2. A quarta é o timer, que será disparado quando o tempo de um bit da recepção ou emissão for computado.</w:t>
      </w:r>
    </w:p>
    <w:p w:rsidR="00FB464E" w:rsidRDefault="00C639CE">
      <w:pPr>
        <w:jc w:val="both"/>
        <w:rPr>
          <w:rFonts w:ascii="Times New Roman" w:eastAsia="Times New Roman" w:hAnsi="Times New Roman" w:cs="Times New Roman"/>
          <w:sz w:val="24"/>
        </w:rPr>
      </w:pPr>
      <w:r>
        <w:rPr>
          <w:rFonts w:ascii="Times New Roman" w:eastAsia="Times New Roman" w:hAnsi="Times New Roman" w:cs="Times New Roman"/>
          <w:sz w:val="24"/>
        </w:rPr>
        <w:tab/>
      </w:r>
      <w:proofErr w:type="gramStart"/>
      <w:r>
        <w:rPr>
          <w:rFonts w:ascii="Times New Roman" w:eastAsia="Times New Roman" w:hAnsi="Times New Roman" w:cs="Times New Roman"/>
          <w:sz w:val="24"/>
        </w:rPr>
        <w:t>Nas três primeira</w:t>
      </w:r>
      <w:proofErr w:type="gramEnd"/>
      <w:r>
        <w:rPr>
          <w:rFonts w:ascii="Times New Roman" w:eastAsia="Times New Roman" w:hAnsi="Times New Roman" w:cs="Times New Roman"/>
          <w:sz w:val="24"/>
        </w:rPr>
        <w:t xml:space="preserve"> interrupções, ao serem detectadas, a </w:t>
      </w:r>
      <w:proofErr w:type="spellStart"/>
      <w:r>
        <w:rPr>
          <w:rFonts w:ascii="Times New Roman" w:eastAsia="Times New Roman" w:hAnsi="Times New Roman" w:cs="Times New Roman"/>
          <w:sz w:val="24"/>
        </w:rPr>
        <w:t>flag</w:t>
      </w:r>
      <w:proofErr w:type="spellEnd"/>
      <w:r>
        <w:rPr>
          <w:rFonts w:ascii="Times New Roman" w:eastAsia="Times New Roman" w:hAnsi="Times New Roman" w:cs="Times New Roman"/>
          <w:sz w:val="24"/>
        </w:rPr>
        <w:t xml:space="preserve"> ocupado é levantada, indicando à máquina de estados o ocorrido. Para as duas </w:t>
      </w:r>
      <w:proofErr w:type="gramStart"/>
      <w:r>
        <w:rPr>
          <w:rFonts w:ascii="Times New Roman" w:eastAsia="Times New Roman" w:hAnsi="Times New Roman" w:cs="Times New Roman"/>
          <w:sz w:val="24"/>
        </w:rPr>
        <w:t>segundas, em uma variável, é</w:t>
      </w:r>
      <w:proofErr w:type="gramEnd"/>
      <w:r>
        <w:rPr>
          <w:rFonts w:ascii="Times New Roman" w:eastAsia="Times New Roman" w:hAnsi="Times New Roman" w:cs="Times New Roman"/>
          <w:sz w:val="24"/>
        </w:rPr>
        <w:t xml:space="preserve"> atribuído um valor que representa qual equipamento devolveu a resposta. </w:t>
      </w:r>
      <w:proofErr w:type="gramStart"/>
      <w:r>
        <w:rPr>
          <w:rFonts w:ascii="Times New Roman" w:eastAsia="Times New Roman" w:hAnsi="Times New Roman" w:cs="Times New Roman"/>
          <w:sz w:val="24"/>
        </w:rPr>
        <w:t>Além disso</w:t>
      </w:r>
      <w:proofErr w:type="gramEnd"/>
      <w:r>
        <w:rPr>
          <w:rFonts w:ascii="Times New Roman" w:eastAsia="Times New Roman" w:hAnsi="Times New Roman" w:cs="Times New Roman"/>
          <w:sz w:val="24"/>
        </w:rPr>
        <w:t xml:space="preserve"> é ativado o timer, com valor de TACCR0 representando período de 104µs. Para se chegar nesse valor, faz-se aproximação por cima de: frequência do </w:t>
      </w:r>
      <w:proofErr w:type="spellStart"/>
      <w:r>
        <w:rPr>
          <w:rFonts w:ascii="Times New Roman" w:eastAsia="Times New Roman" w:hAnsi="Times New Roman" w:cs="Times New Roman"/>
          <w:sz w:val="24"/>
        </w:rPr>
        <w:t>clock</w:t>
      </w:r>
      <w:proofErr w:type="spellEnd"/>
      <w:r>
        <w:rPr>
          <w:rFonts w:ascii="Times New Roman" w:eastAsia="Times New Roman" w:hAnsi="Times New Roman" w:cs="Times New Roman"/>
          <w:sz w:val="24"/>
        </w:rPr>
        <w:t xml:space="preserve"> (= </w:t>
      </w:r>
      <w:proofErr w:type="gramStart"/>
      <w:r>
        <w:rPr>
          <w:rFonts w:ascii="Times New Roman" w:eastAsia="Times New Roman" w:hAnsi="Times New Roman" w:cs="Times New Roman"/>
          <w:sz w:val="24"/>
        </w:rPr>
        <w:t>8MHz</w:t>
      </w:r>
      <w:proofErr w:type="gramEnd"/>
      <w:r>
        <w:rPr>
          <w:rFonts w:ascii="Times New Roman" w:eastAsia="Times New Roman" w:hAnsi="Times New Roman" w:cs="Times New Roman"/>
          <w:sz w:val="24"/>
        </w:rPr>
        <w:t>) / (frequência do timer ( = 1/ 104 µs) * divisor (= 4) ) = 70.  No estouro do Timer, uma variável é incrementada, indicando a o fim do tempo do bit recebido ou transmitido.</w:t>
      </w:r>
    </w:p>
    <w:p w:rsidR="00FB464E" w:rsidRDefault="00FB464E">
      <w:pPr>
        <w:rPr>
          <w:rFonts w:ascii="Times New Roman" w:eastAsia="Times New Roman" w:hAnsi="Times New Roman" w:cs="Times New Roman"/>
          <w:sz w:val="24"/>
        </w:rPr>
      </w:pPr>
    </w:p>
    <w:p w:rsidR="00FB464E" w:rsidRDefault="00FB464E">
      <w:pPr>
        <w:rPr>
          <w:rFonts w:ascii="Calibri" w:eastAsia="Calibri" w:hAnsi="Calibri" w:cs="Calibri"/>
        </w:rPr>
      </w:pPr>
    </w:p>
    <w:p w:rsidR="00FB464E" w:rsidRDefault="00C639CE">
      <w:pPr>
        <w:keepNext/>
        <w:keepLines/>
        <w:spacing w:before="200" w:after="0"/>
        <w:rPr>
          <w:rFonts w:ascii="Times New Roman" w:eastAsia="Times New Roman" w:hAnsi="Times New Roman" w:cs="Times New Roman"/>
          <w:b/>
          <w:sz w:val="28"/>
        </w:rPr>
      </w:pPr>
      <w:r>
        <w:rPr>
          <w:rFonts w:ascii="Times New Roman" w:eastAsia="Times New Roman" w:hAnsi="Times New Roman" w:cs="Times New Roman"/>
          <w:b/>
          <w:sz w:val="28"/>
        </w:rPr>
        <w:t>4.2.3 Máquina de estados principal</w:t>
      </w:r>
    </w:p>
    <w:p w:rsidR="00FB464E" w:rsidRDefault="00FB464E">
      <w:pPr>
        <w:rPr>
          <w:rFonts w:ascii="Calibri" w:eastAsia="Calibri" w:hAnsi="Calibri" w:cs="Calibri"/>
        </w:rPr>
      </w:pPr>
    </w:p>
    <w:p w:rsidR="00FB464E" w:rsidRDefault="00C639CE">
      <w:pPr>
        <w:ind w:firstLine="720"/>
        <w:jc w:val="both"/>
        <w:rPr>
          <w:rFonts w:ascii="Times New Roman" w:eastAsia="Times New Roman" w:hAnsi="Times New Roman" w:cs="Times New Roman"/>
          <w:sz w:val="24"/>
        </w:rPr>
      </w:pPr>
      <w:r>
        <w:rPr>
          <w:rFonts w:ascii="Times New Roman" w:eastAsia="Times New Roman" w:hAnsi="Times New Roman" w:cs="Times New Roman"/>
          <w:sz w:val="24"/>
        </w:rPr>
        <w:t>A máquina de estados principal</w:t>
      </w:r>
      <w:r w:rsidR="00020E79">
        <w:rPr>
          <w:rFonts w:ascii="Times New Roman" w:eastAsia="Times New Roman" w:hAnsi="Times New Roman" w:cs="Times New Roman"/>
          <w:sz w:val="24"/>
        </w:rPr>
        <w:t>, representada na figura 12,</w:t>
      </w:r>
      <w:r>
        <w:rPr>
          <w:rFonts w:ascii="Times New Roman" w:eastAsia="Times New Roman" w:hAnsi="Times New Roman" w:cs="Times New Roman"/>
          <w:sz w:val="24"/>
        </w:rPr>
        <w:t xml:space="preserve"> inicia no estado esperando a </w:t>
      </w:r>
      <w:proofErr w:type="spellStart"/>
      <w:r>
        <w:rPr>
          <w:rFonts w:ascii="Times New Roman" w:eastAsia="Times New Roman" w:hAnsi="Times New Roman" w:cs="Times New Roman"/>
          <w:sz w:val="24"/>
        </w:rPr>
        <w:t>flag</w:t>
      </w:r>
      <w:proofErr w:type="spellEnd"/>
      <w:r>
        <w:rPr>
          <w:rFonts w:ascii="Times New Roman" w:eastAsia="Times New Roman" w:hAnsi="Times New Roman" w:cs="Times New Roman"/>
          <w:sz w:val="24"/>
        </w:rPr>
        <w:t xml:space="preserve"> ocupado ser levantada. Isso só ocorrerá nas rotinas de interrupção do pino TXE#, RD1 e RD2, o que para esses dois últimos só ocorrerão no caso de um envio de dados prévio </w:t>
      </w:r>
      <w:proofErr w:type="gramStart"/>
      <w:r>
        <w:rPr>
          <w:rFonts w:ascii="Times New Roman" w:eastAsia="Times New Roman" w:hAnsi="Times New Roman" w:cs="Times New Roman"/>
          <w:sz w:val="24"/>
        </w:rPr>
        <w:t>requisitar</w:t>
      </w:r>
      <w:proofErr w:type="gramEnd"/>
      <w:r>
        <w:rPr>
          <w:rFonts w:ascii="Times New Roman" w:eastAsia="Times New Roman" w:hAnsi="Times New Roman" w:cs="Times New Roman"/>
          <w:sz w:val="24"/>
        </w:rPr>
        <w:t xml:space="preserve"> retorno de informações. Uma vez detectado levantamento de ocupado, com RD1 e RD2 intactos, o estado muda para recebe dados da FTDI. Já se ocupado for levantado com RD1 ou RD2 abaixado, representa que um equipamento está devolvendo uma resposta, e o estado </w:t>
      </w:r>
      <w:proofErr w:type="gramStart"/>
      <w:r>
        <w:rPr>
          <w:rFonts w:ascii="Times New Roman" w:eastAsia="Times New Roman" w:hAnsi="Times New Roman" w:cs="Times New Roman"/>
          <w:sz w:val="24"/>
        </w:rPr>
        <w:t>muda</w:t>
      </w:r>
      <w:proofErr w:type="gramEnd"/>
      <w:r>
        <w:rPr>
          <w:rFonts w:ascii="Times New Roman" w:eastAsia="Times New Roman" w:hAnsi="Times New Roman" w:cs="Times New Roman"/>
          <w:sz w:val="24"/>
        </w:rPr>
        <w:t xml:space="preserve"> para recebe dados do equipamento.</w:t>
      </w:r>
    </w:p>
    <w:p w:rsidR="00FB464E" w:rsidRDefault="00C639CE">
      <w:pPr>
        <w:ind w:firstLine="720"/>
        <w:jc w:val="both"/>
        <w:rPr>
          <w:rFonts w:ascii="Times New Roman" w:eastAsia="Times New Roman" w:hAnsi="Times New Roman" w:cs="Times New Roman"/>
          <w:sz w:val="24"/>
        </w:rPr>
      </w:pPr>
      <w:r>
        <w:rPr>
          <w:rFonts w:ascii="Times New Roman" w:eastAsia="Times New Roman" w:hAnsi="Times New Roman" w:cs="Times New Roman"/>
          <w:sz w:val="24"/>
        </w:rPr>
        <w:t xml:space="preserve">No estado recebe dados da FTDI, uma vez que TXE# foi sinalizado, indicando que a FTDI tem bytes para escrever no microcontrolador, o mesmo abaixa o nível de RD, fazendo a FTDI liberar o byte em questão nos pinos de saída, levantando em seguida. O byte é capturado pela porta </w:t>
      </w:r>
      <w:proofErr w:type="gramStart"/>
      <w:r>
        <w:rPr>
          <w:rFonts w:ascii="Times New Roman" w:eastAsia="Times New Roman" w:hAnsi="Times New Roman" w:cs="Times New Roman"/>
          <w:sz w:val="24"/>
        </w:rPr>
        <w:t>4</w:t>
      </w:r>
      <w:proofErr w:type="gramEnd"/>
      <w:r>
        <w:rPr>
          <w:rFonts w:ascii="Times New Roman" w:eastAsia="Times New Roman" w:hAnsi="Times New Roman" w:cs="Times New Roman"/>
          <w:sz w:val="24"/>
        </w:rPr>
        <w:t xml:space="preserve"> no buffer no índice </w:t>
      </w:r>
      <w:proofErr w:type="spellStart"/>
      <w:r>
        <w:rPr>
          <w:rFonts w:ascii="Times New Roman" w:eastAsia="Times New Roman" w:hAnsi="Times New Roman" w:cs="Times New Roman"/>
          <w:sz w:val="24"/>
        </w:rPr>
        <w:t>indexBuffer</w:t>
      </w:r>
      <w:proofErr w:type="spellEnd"/>
      <w:r>
        <w:rPr>
          <w:rFonts w:ascii="Times New Roman" w:eastAsia="Times New Roman" w:hAnsi="Times New Roman" w:cs="Times New Roman"/>
          <w:sz w:val="24"/>
        </w:rPr>
        <w:t xml:space="preserve">, sendo esta incrementada posteriormente. O primeiro byte recebido representa para qual equipamento se destina os bytes, tendo valor ‘2’, caso seja para o equipamento um, ou ‘4’, caso seja para o equipamento </w:t>
      </w:r>
      <w:proofErr w:type="gramStart"/>
      <w:r>
        <w:rPr>
          <w:rFonts w:ascii="Times New Roman" w:eastAsia="Times New Roman" w:hAnsi="Times New Roman" w:cs="Times New Roman"/>
          <w:sz w:val="24"/>
        </w:rPr>
        <w:t>2</w:t>
      </w:r>
      <w:proofErr w:type="gramEnd"/>
      <w:r>
        <w:rPr>
          <w:rFonts w:ascii="Times New Roman" w:eastAsia="Times New Roman" w:hAnsi="Times New Roman" w:cs="Times New Roman"/>
          <w:sz w:val="24"/>
        </w:rPr>
        <w:t xml:space="preserve">. Caso o primeiro byte venha diferente desse valor, ou o espaço total do buffer seja excedido, qualquer byte recebido é ignorado até que uma nova mensagem que contradiga esses termos seja recebida. Essa operação é realizada tantas vezes até se receber no buffer o valor 10, que representa o </w:t>
      </w:r>
      <w:proofErr w:type="spellStart"/>
      <w:r>
        <w:rPr>
          <w:rFonts w:ascii="Times New Roman" w:eastAsia="Times New Roman" w:hAnsi="Times New Roman" w:cs="Times New Roman"/>
          <w:sz w:val="24"/>
        </w:rPr>
        <w:t>caracter</w:t>
      </w:r>
      <w:proofErr w:type="spellEnd"/>
      <w:r>
        <w:rPr>
          <w:rFonts w:ascii="Times New Roman" w:eastAsia="Times New Roman" w:hAnsi="Times New Roman" w:cs="Times New Roman"/>
          <w:sz w:val="24"/>
        </w:rPr>
        <w:t xml:space="preserve"> ‘\n’, </w:t>
      </w:r>
      <w:r>
        <w:rPr>
          <w:rFonts w:ascii="Times New Roman" w:eastAsia="Times New Roman" w:hAnsi="Times New Roman" w:cs="Times New Roman"/>
          <w:sz w:val="24"/>
        </w:rPr>
        <w:lastRenderedPageBreak/>
        <w:t xml:space="preserve">que indica término do envio de bytes, fazendo o estado </w:t>
      </w:r>
      <w:proofErr w:type="gramStart"/>
      <w:r>
        <w:rPr>
          <w:rFonts w:ascii="Times New Roman" w:eastAsia="Times New Roman" w:hAnsi="Times New Roman" w:cs="Times New Roman"/>
          <w:sz w:val="24"/>
        </w:rPr>
        <w:t>mudar</w:t>
      </w:r>
      <w:proofErr w:type="gramEnd"/>
      <w:r>
        <w:rPr>
          <w:rFonts w:ascii="Times New Roman" w:eastAsia="Times New Roman" w:hAnsi="Times New Roman" w:cs="Times New Roman"/>
          <w:sz w:val="24"/>
        </w:rPr>
        <w:t xml:space="preserve"> para encaminhar para equipamento.</w:t>
      </w:r>
    </w:p>
    <w:p w:rsidR="00FB464E" w:rsidRDefault="00C639CE">
      <w:pPr>
        <w:ind w:firstLine="720"/>
        <w:jc w:val="both"/>
        <w:rPr>
          <w:rFonts w:ascii="Times New Roman" w:eastAsia="Times New Roman" w:hAnsi="Times New Roman" w:cs="Times New Roman"/>
          <w:sz w:val="24"/>
        </w:rPr>
      </w:pPr>
      <w:r>
        <w:rPr>
          <w:rFonts w:ascii="Times New Roman" w:eastAsia="Times New Roman" w:hAnsi="Times New Roman" w:cs="Times New Roman"/>
          <w:sz w:val="24"/>
        </w:rPr>
        <w:t xml:space="preserve">Todos os bytes recebidos no estado anterior, com exceção do primeiro que representa o equipamento, serão enviados via serial no estado encaminhar para equipamento. Enquanto o </w:t>
      </w:r>
      <w:proofErr w:type="spellStart"/>
      <w:proofErr w:type="gramStart"/>
      <w:r>
        <w:rPr>
          <w:rFonts w:ascii="Times New Roman" w:eastAsia="Times New Roman" w:hAnsi="Times New Roman" w:cs="Times New Roman"/>
          <w:sz w:val="24"/>
        </w:rPr>
        <w:t>indexBuffer</w:t>
      </w:r>
      <w:proofErr w:type="spellEnd"/>
      <w:proofErr w:type="gramEnd"/>
      <w:r>
        <w:rPr>
          <w:rFonts w:ascii="Times New Roman" w:eastAsia="Times New Roman" w:hAnsi="Times New Roman" w:cs="Times New Roman"/>
          <w:sz w:val="24"/>
        </w:rPr>
        <w:t xml:space="preserve">, que agora tem valor 1 para se excluir o primeiro byte, não chegar no tamanho total do buffer, uma nova máquina de estados é chamada, a máquina envia serial. Após o envio total dos bytes, a máquina principal terá o </w:t>
      </w:r>
      <w:proofErr w:type="spellStart"/>
      <w:r>
        <w:rPr>
          <w:rFonts w:ascii="Times New Roman" w:eastAsia="Times New Roman" w:hAnsi="Times New Roman" w:cs="Times New Roman"/>
          <w:sz w:val="24"/>
        </w:rPr>
        <w:t>flag</w:t>
      </w:r>
      <w:proofErr w:type="spellEnd"/>
      <w:r>
        <w:rPr>
          <w:rFonts w:ascii="Times New Roman" w:eastAsia="Times New Roman" w:hAnsi="Times New Roman" w:cs="Times New Roman"/>
          <w:sz w:val="24"/>
        </w:rPr>
        <w:t xml:space="preserve"> ocupado zerado, e voltará para o estado esperando a </w:t>
      </w:r>
      <w:proofErr w:type="spellStart"/>
      <w:r>
        <w:rPr>
          <w:rFonts w:ascii="Times New Roman" w:eastAsia="Times New Roman" w:hAnsi="Times New Roman" w:cs="Times New Roman"/>
          <w:sz w:val="24"/>
        </w:rPr>
        <w:t>flag</w:t>
      </w:r>
      <w:proofErr w:type="spellEnd"/>
      <w:r>
        <w:rPr>
          <w:rFonts w:ascii="Times New Roman" w:eastAsia="Times New Roman" w:hAnsi="Times New Roman" w:cs="Times New Roman"/>
          <w:sz w:val="24"/>
        </w:rPr>
        <w:t xml:space="preserve"> ocupado ser levantada.   </w:t>
      </w:r>
    </w:p>
    <w:p w:rsidR="00FB464E" w:rsidRDefault="00C639CE">
      <w:pPr>
        <w:ind w:firstLine="720"/>
        <w:jc w:val="both"/>
        <w:rPr>
          <w:rFonts w:ascii="Times New Roman" w:eastAsia="Times New Roman" w:hAnsi="Times New Roman" w:cs="Times New Roman"/>
          <w:sz w:val="24"/>
        </w:rPr>
      </w:pPr>
      <w:r>
        <w:rPr>
          <w:rFonts w:ascii="Times New Roman" w:eastAsia="Times New Roman" w:hAnsi="Times New Roman" w:cs="Times New Roman"/>
          <w:sz w:val="24"/>
        </w:rPr>
        <w:t>No estado recebe dados do equipamento, onde uma resposta está querendo ser escrita no microcontrolador pelo equipamento em questão, uma nova máquina de estados é chamada, a máquina recebe serial. O estado só mudará para envia para FTDI quando os 90 bytes que compõem a resposta forem recebidos no buffer.</w:t>
      </w:r>
    </w:p>
    <w:p w:rsidR="00FB464E" w:rsidRDefault="00C639CE">
      <w:pPr>
        <w:ind w:firstLine="720"/>
        <w:jc w:val="both"/>
        <w:rPr>
          <w:rFonts w:ascii="Times New Roman" w:eastAsia="Times New Roman" w:hAnsi="Times New Roman" w:cs="Times New Roman"/>
          <w:sz w:val="24"/>
        </w:rPr>
      </w:pPr>
      <w:r>
        <w:rPr>
          <w:rFonts w:ascii="Times New Roman" w:eastAsia="Times New Roman" w:hAnsi="Times New Roman" w:cs="Times New Roman"/>
          <w:sz w:val="24"/>
        </w:rPr>
        <w:t xml:space="preserve">Já no estado envia para FTDI, enquanto os 90 bytes não forem enviados, cada byte do buffer é atribuído à porta </w:t>
      </w:r>
      <w:proofErr w:type="gramStart"/>
      <w:r>
        <w:rPr>
          <w:rFonts w:ascii="Times New Roman" w:eastAsia="Times New Roman" w:hAnsi="Times New Roman" w:cs="Times New Roman"/>
          <w:sz w:val="24"/>
        </w:rPr>
        <w:t>3</w:t>
      </w:r>
      <w:proofErr w:type="gramEnd"/>
      <w:r>
        <w:rPr>
          <w:rFonts w:ascii="Times New Roman" w:eastAsia="Times New Roman" w:hAnsi="Times New Roman" w:cs="Times New Roman"/>
          <w:sz w:val="24"/>
        </w:rPr>
        <w:t xml:space="preserve">, em seguida é atribuído ao pino OE o valor ‘0’, permitindo que o dado dessa porta passe pelo </w:t>
      </w:r>
      <w:proofErr w:type="spellStart"/>
      <w:r>
        <w:rPr>
          <w:rFonts w:ascii="Times New Roman" w:eastAsia="Times New Roman" w:hAnsi="Times New Roman" w:cs="Times New Roman"/>
          <w:sz w:val="24"/>
        </w:rPr>
        <w:t>latch</w:t>
      </w:r>
      <w:proofErr w:type="spellEnd"/>
      <w:r>
        <w:rPr>
          <w:rFonts w:ascii="Times New Roman" w:eastAsia="Times New Roman" w:hAnsi="Times New Roman" w:cs="Times New Roman"/>
          <w:sz w:val="24"/>
        </w:rPr>
        <w:t xml:space="preserve"> e chegue na FTDI, tendo agora o microcontrolador a tarefa de levantar WR indicando à FTDI que dados estão disponíveis para serem escritos. No término, o estado volta a ser espera </w:t>
      </w:r>
      <w:proofErr w:type="spellStart"/>
      <w:r>
        <w:rPr>
          <w:rFonts w:ascii="Times New Roman" w:eastAsia="Times New Roman" w:hAnsi="Times New Roman" w:cs="Times New Roman"/>
          <w:sz w:val="24"/>
        </w:rPr>
        <w:t>flag</w:t>
      </w:r>
      <w:proofErr w:type="spellEnd"/>
      <w:r>
        <w:rPr>
          <w:rFonts w:ascii="Times New Roman" w:eastAsia="Times New Roman" w:hAnsi="Times New Roman" w:cs="Times New Roman"/>
          <w:sz w:val="24"/>
        </w:rPr>
        <w:t xml:space="preserve"> ocupado, voltando OE ter valor ‘1’ e ocupado ‘0’.</w:t>
      </w:r>
    </w:p>
    <w:p w:rsidR="00FB464E" w:rsidRDefault="00FB464E">
      <w:pPr>
        <w:ind w:firstLine="720"/>
        <w:jc w:val="both"/>
        <w:rPr>
          <w:rFonts w:ascii="Times New Roman" w:eastAsia="Times New Roman" w:hAnsi="Times New Roman" w:cs="Times New Roman"/>
          <w:sz w:val="24"/>
        </w:rPr>
      </w:pPr>
    </w:p>
    <w:p w:rsidR="00FB464E" w:rsidRDefault="00C639CE">
      <w:pPr>
        <w:keepNext/>
        <w:keepLines/>
        <w:spacing w:before="200" w:after="0"/>
        <w:rPr>
          <w:rFonts w:ascii="Times New Roman" w:eastAsia="Times New Roman" w:hAnsi="Times New Roman" w:cs="Times New Roman"/>
          <w:b/>
          <w:sz w:val="28"/>
        </w:rPr>
      </w:pPr>
      <w:r>
        <w:rPr>
          <w:rFonts w:ascii="Times New Roman" w:eastAsia="Times New Roman" w:hAnsi="Times New Roman" w:cs="Times New Roman"/>
          <w:b/>
          <w:sz w:val="28"/>
        </w:rPr>
        <w:t>4.2.4 Máquina de estados envia serial</w:t>
      </w:r>
    </w:p>
    <w:p w:rsidR="00FB464E" w:rsidRDefault="00FB464E">
      <w:pPr>
        <w:ind w:firstLine="720"/>
        <w:jc w:val="both"/>
        <w:rPr>
          <w:rFonts w:ascii="Times New Roman" w:eastAsia="Times New Roman" w:hAnsi="Times New Roman" w:cs="Times New Roman"/>
          <w:sz w:val="24"/>
        </w:rPr>
      </w:pPr>
    </w:p>
    <w:p w:rsidR="00FB464E" w:rsidRDefault="00C639CE">
      <w:pPr>
        <w:ind w:firstLine="720"/>
        <w:jc w:val="both"/>
        <w:rPr>
          <w:rFonts w:ascii="Times New Roman" w:eastAsia="Times New Roman" w:hAnsi="Times New Roman" w:cs="Times New Roman"/>
          <w:sz w:val="24"/>
        </w:rPr>
      </w:pPr>
      <w:r>
        <w:rPr>
          <w:rFonts w:ascii="Times New Roman" w:eastAsia="Times New Roman" w:hAnsi="Times New Roman" w:cs="Times New Roman"/>
          <w:sz w:val="24"/>
        </w:rPr>
        <w:t xml:space="preserve">Para cada byte, o estado inicial dessa máquina de estados é start bit. Nesse estado, é conferido o primeiro byte armazenado no buffer. Se o valor for igual a </w:t>
      </w:r>
      <w:proofErr w:type="gramStart"/>
      <w:r>
        <w:rPr>
          <w:rFonts w:ascii="Times New Roman" w:eastAsia="Times New Roman" w:hAnsi="Times New Roman" w:cs="Times New Roman"/>
          <w:sz w:val="24"/>
        </w:rPr>
        <w:t>2</w:t>
      </w:r>
      <w:proofErr w:type="gramEnd"/>
      <w:r>
        <w:rPr>
          <w:rFonts w:ascii="Times New Roman" w:eastAsia="Times New Roman" w:hAnsi="Times New Roman" w:cs="Times New Roman"/>
          <w:sz w:val="24"/>
        </w:rPr>
        <w:t xml:space="preserve">, é atribuído a TX1 o valor ‘0’, que será o start bit do protocolo serial, e habilitado o timer para estourar em 104 µs, período de um bit. De modo semelhante, se o valor for igual a </w:t>
      </w:r>
      <w:proofErr w:type="gramStart"/>
      <w:r>
        <w:rPr>
          <w:rFonts w:ascii="Times New Roman" w:eastAsia="Times New Roman" w:hAnsi="Times New Roman" w:cs="Times New Roman"/>
          <w:sz w:val="24"/>
        </w:rPr>
        <w:t>4</w:t>
      </w:r>
      <w:proofErr w:type="gramEnd"/>
      <w:r>
        <w:rPr>
          <w:rFonts w:ascii="Times New Roman" w:eastAsia="Times New Roman" w:hAnsi="Times New Roman" w:cs="Times New Roman"/>
          <w:sz w:val="24"/>
        </w:rPr>
        <w:t xml:space="preserve">, é atribuído a TX2 o valor ‘0’. Após isso, </w:t>
      </w:r>
      <w:proofErr w:type="gramStart"/>
      <w:r>
        <w:rPr>
          <w:rFonts w:ascii="Times New Roman" w:eastAsia="Times New Roman" w:hAnsi="Times New Roman" w:cs="Times New Roman"/>
          <w:sz w:val="24"/>
        </w:rPr>
        <w:t>o estado muda para espera período</w:t>
      </w:r>
      <w:proofErr w:type="gramEnd"/>
      <w:r>
        <w:rPr>
          <w:rFonts w:ascii="Times New Roman" w:eastAsia="Times New Roman" w:hAnsi="Times New Roman" w:cs="Times New Roman"/>
          <w:sz w:val="24"/>
        </w:rPr>
        <w:t>.</w:t>
      </w:r>
    </w:p>
    <w:p w:rsidR="000B6D9F" w:rsidRDefault="00C639CE">
      <w:pPr>
        <w:ind w:firstLine="720"/>
        <w:jc w:val="both"/>
        <w:rPr>
          <w:rFonts w:ascii="Times New Roman" w:eastAsia="Times New Roman" w:hAnsi="Times New Roman" w:cs="Times New Roman"/>
          <w:sz w:val="24"/>
        </w:rPr>
      </w:pPr>
      <w:r>
        <w:rPr>
          <w:rFonts w:ascii="Times New Roman" w:eastAsia="Times New Roman" w:hAnsi="Times New Roman" w:cs="Times New Roman"/>
          <w:sz w:val="24"/>
        </w:rPr>
        <w:t xml:space="preserve">No espera período, é esperado a interrupção do Timer, onde </w:t>
      </w:r>
      <w:proofErr w:type="gramStart"/>
      <w:r>
        <w:rPr>
          <w:rFonts w:ascii="Times New Roman" w:eastAsia="Times New Roman" w:hAnsi="Times New Roman" w:cs="Times New Roman"/>
          <w:sz w:val="24"/>
        </w:rPr>
        <w:t>uma variável timer</w:t>
      </w:r>
      <w:proofErr w:type="gramEnd"/>
      <w:r>
        <w:rPr>
          <w:rFonts w:ascii="Times New Roman" w:eastAsia="Times New Roman" w:hAnsi="Times New Roman" w:cs="Times New Roman"/>
          <w:sz w:val="24"/>
        </w:rPr>
        <w:t xml:space="preserve"> é incrementada. Quando isso ocorre, o Timer é novamente reativado e é conferido se a variável timer é maior que </w:t>
      </w:r>
      <w:proofErr w:type="gramStart"/>
      <w:r>
        <w:rPr>
          <w:rFonts w:ascii="Times New Roman" w:eastAsia="Times New Roman" w:hAnsi="Times New Roman" w:cs="Times New Roman"/>
          <w:sz w:val="24"/>
        </w:rPr>
        <w:t>oito, o</w:t>
      </w:r>
      <w:proofErr w:type="gramEnd"/>
      <w:r>
        <w:rPr>
          <w:rFonts w:ascii="Times New Roman" w:eastAsia="Times New Roman" w:hAnsi="Times New Roman" w:cs="Times New Roman"/>
          <w:sz w:val="24"/>
        </w:rPr>
        <w:t xml:space="preserve"> que representa fim de envio do byte. Em caso negativo, é verificado, mais uma vez, para qual equipamento se destina a mensagem e, em seguida, atribuído ao TX correspondente o bit do byte em questão. Isso é feito com a seguinte lógica: TX = </w:t>
      </w:r>
      <w:proofErr w:type="gramStart"/>
      <w:r>
        <w:rPr>
          <w:rFonts w:ascii="Times New Roman" w:eastAsia="Times New Roman" w:hAnsi="Times New Roman" w:cs="Times New Roman"/>
          <w:sz w:val="24"/>
        </w:rPr>
        <w:t>buffer[</w:t>
      </w:r>
      <w:proofErr w:type="spellStart"/>
      <w:proofErr w:type="gramEnd"/>
      <w:r>
        <w:rPr>
          <w:rFonts w:ascii="Times New Roman" w:eastAsia="Times New Roman" w:hAnsi="Times New Roman" w:cs="Times New Roman"/>
          <w:sz w:val="24"/>
        </w:rPr>
        <w:t>indexBuffer</w:t>
      </w:r>
      <w:proofErr w:type="spellEnd"/>
      <w:r>
        <w:rPr>
          <w:rFonts w:ascii="Times New Roman" w:eastAsia="Times New Roman" w:hAnsi="Times New Roman" w:cs="Times New Roman"/>
          <w:sz w:val="24"/>
        </w:rPr>
        <w:t xml:space="preserve">] &amp; 0x01, deslocando o buffer um bit para direita para a próxima interação. Em seguida a máquina continua no mesmo estado esperando novamente o timer estourar. Caso a variável timer seja maior que oito, indica que o byte foi totalmente enviado, então </w:t>
      </w:r>
      <w:proofErr w:type="gramStart"/>
      <w:r>
        <w:rPr>
          <w:rFonts w:ascii="Times New Roman" w:eastAsia="Times New Roman" w:hAnsi="Times New Roman" w:cs="Times New Roman"/>
          <w:sz w:val="24"/>
        </w:rPr>
        <w:t>atribui-se</w:t>
      </w:r>
      <w:proofErr w:type="gramEnd"/>
      <w:r>
        <w:rPr>
          <w:rFonts w:ascii="Times New Roman" w:eastAsia="Times New Roman" w:hAnsi="Times New Roman" w:cs="Times New Roman"/>
          <w:sz w:val="24"/>
        </w:rPr>
        <w:t xml:space="preserve"> ao TX correspondente o valor de ‘0’ por dois períodos de bit, indicando dois stop bit. Em seguida a variável </w:t>
      </w:r>
      <w:proofErr w:type="spellStart"/>
      <w:proofErr w:type="gramStart"/>
      <w:r>
        <w:rPr>
          <w:rFonts w:ascii="Times New Roman" w:eastAsia="Times New Roman" w:hAnsi="Times New Roman" w:cs="Times New Roman"/>
          <w:sz w:val="24"/>
        </w:rPr>
        <w:t>indexBuffer</w:t>
      </w:r>
      <w:proofErr w:type="spellEnd"/>
      <w:proofErr w:type="gramEnd"/>
      <w:r>
        <w:rPr>
          <w:rFonts w:ascii="Times New Roman" w:eastAsia="Times New Roman" w:hAnsi="Times New Roman" w:cs="Times New Roman"/>
          <w:sz w:val="24"/>
        </w:rPr>
        <w:t xml:space="preserve"> é incrementada e o estado muda para start bit, para enviar o próximo byte. Quando essa variável é maior que o tamanho do buffer, o microcontrolador finaliza as chamadas dessa máquina.</w:t>
      </w:r>
      <w:r w:rsidR="00B80CC2">
        <w:rPr>
          <w:rFonts w:ascii="Times New Roman" w:eastAsia="Times New Roman" w:hAnsi="Times New Roman" w:cs="Times New Roman"/>
          <w:sz w:val="24"/>
        </w:rPr>
        <w:t xml:space="preserve"> </w:t>
      </w:r>
    </w:p>
    <w:p w:rsidR="00B80CC2" w:rsidRDefault="00B80CC2">
      <w:pPr>
        <w:ind w:firstLine="720"/>
        <w:jc w:val="both"/>
        <w:rPr>
          <w:rFonts w:ascii="Times New Roman" w:eastAsia="Times New Roman" w:hAnsi="Times New Roman" w:cs="Times New Roman"/>
          <w:sz w:val="24"/>
        </w:rPr>
      </w:pPr>
      <w:r>
        <w:rPr>
          <w:rFonts w:ascii="Times New Roman" w:eastAsia="Times New Roman" w:hAnsi="Times New Roman" w:cs="Times New Roman"/>
          <w:sz w:val="24"/>
        </w:rPr>
        <w:lastRenderedPageBreak/>
        <w:t>A figura 13 representa o diagrama da máquina de estados envia serial.</w:t>
      </w:r>
    </w:p>
    <w:p w:rsidR="00FB464E" w:rsidRDefault="00B80CC2" w:rsidP="00B80CC2">
      <w:pPr>
        <w:ind w:firstLine="720"/>
        <w:jc w:val="center"/>
        <w:rPr>
          <w:rFonts w:ascii="Times New Roman" w:eastAsia="Times New Roman" w:hAnsi="Times New Roman" w:cs="Times New Roman"/>
          <w:sz w:val="24"/>
        </w:rPr>
      </w:pPr>
      <w:r>
        <w:rPr>
          <w:rFonts w:ascii="Times New Roman" w:eastAsia="Times New Roman" w:hAnsi="Times New Roman" w:cs="Times New Roman"/>
          <w:noProof/>
          <w:sz w:val="24"/>
        </w:rPr>
        <w:drawing>
          <wp:inline distT="0" distB="0" distL="0" distR="0">
            <wp:extent cx="3657600" cy="2419519"/>
            <wp:effectExtent l="0" t="0" r="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657600" cy="2419519"/>
                    </a:xfrm>
                    <a:prstGeom prst="rect">
                      <a:avLst/>
                    </a:prstGeom>
                    <a:noFill/>
                    <a:ln>
                      <a:noFill/>
                    </a:ln>
                  </pic:spPr>
                </pic:pic>
              </a:graphicData>
            </a:graphic>
          </wp:inline>
        </w:drawing>
      </w:r>
    </w:p>
    <w:p w:rsidR="00B80CC2" w:rsidRPr="00B80CC2" w:rsidRDefault="00B80CC2" w:rsidP="00B80CC2">
      <w:pPr>
        <w:ind w:firstLine="720"/>
        <w:jc w:val="center"/>
        <w:rPr>
          <w:rFonts w:ascii="Times New Roman" w:eastAsia="Times New Roman" w:hAnsi="Times New Roman" w:cs="Times New Roman"/>
          <w:sz w:val="20"/>
        </w:rPr>
      </w:pPr>
      <w:r>
        <w:rPr>
          <w:rFonts w:ascii="Times New Roman" w:eastAsia="Times New Roman" w:hAnsi="Times New Roman" w:cs="Times New Roman"/>
          <w:sz w:val="20"/>
        </w:rPr>
        <w:t>Figura 13: Diagrama da máquina de estados escreve serial.</w:t>
      </w:r>
    </w:p>
    <w:p w:rsidR="00FB464E" w:rsidRDefault="00FB464E">
      <w:pPr>
        <w:ind w:firstLine="720"/>
        <w:jc w:val="both"/>
        <w:rPr>
          <w:rFonts w:ascii="Times New Roman" w:eastAsia="Times New Roman" w:hAnsi="Times New Roman" w:cs="Times New Roman"/>
          <w:sz w:val="24"/>
        </w:rPr>
      </w:pPr>
    </w:p>
    <w:p w:rsidR="00FB464E" w:rsidRDefault="00C639CE">
      <w:pPr>
        <w:keepNext/>
        <w:keepLines/>
        <w:spacing w:before="200" w:after="0"/>
        <w:rPr>
          <w:rFonts w:ascii="Times New Roman" w:eastAsia="Times New Roman" w:hAnsi="Times New Roman" w:cs="Times New Roman"/>
          <w:b/>
          <w:sz w:val="28"/>
        </w:rPr>
      </w:pPr>
      <w:r>
        <w:rPr>
          <w:rFonts w:ascii="Times New Roman" w:eastAsia="Times New Roman" w:hAnsi="Times New Roman" w:cs="Times New Roman"/>
          <w:b/>
          <w:sz w:val="28"/>
        </w:rPr>
        <w:t>4.2.5 Máquina de estados recebe serial</w:t>
      </w:r>
    </w:p>
    <w:p w:rsidR="00FB464E" w:rsidRDefault="00FB464E">
      <w:pPr>
        <w:ind w:firstLine="720"/>
        <w:jc w:val="both"/>
        <w:rPr>
          <w:rFonts w:ascii="Times New Roman" w:eastAsia="Times New Roman" w:hAnsi="Times New Roman" w:cs="Times New Roman"/>
          <w:sz w:val="24"/>
        </w:rPr>
      </w:pPr>
    </w:p>
    <w:p w:rsidR="00FB464E" w:rsidRDefault="00C639CE">
      <w:pPr>
        <w:ind w:firstLine="720"/>
        <w:jc w:val="both"/>
        <w:rPr>
          <w:rFonts w:ascii="Times New Roman" w:eastAsia="Times New Roman" w:hAnsi="Times New Roman" w:cs="Times New Roman"/>
          <w:sz w:val="24"/>
        </w:rPr>
      </w:pPr>
      <w:r>
        <w:rPr>
          <w:rFonts w:ascii="Times New Roman" w:eastAsia="Times New Roman" w:hAnsi="Times New Roman" w:cs="Times New Roman"/>
          <w:sz w:val="24"/>
        </w:rPr>
        <w:t xml:space="preserve">Quando se inicia as chamadas para essa máquina de estado, significa que o </w:t>
      </w:r>
      <w:proofErr w:type="spellStart"/>
      <w:r>
        <w:rPr>
          <w:rFonts w:ascii="Times New Roman" w:eastAsia="Times New Roman" w:hAnsi="Times New Roman" w:cs="Times New Roman"/>
          <w:sz w:val="24"/>
        </w:rPr>
        <w:t>microcontrolador</w:t>
      </w:r>
      <w:proofErr w:type="spellEnd"/>
      <w:r>
        <w:rPr>
          <w:rFonts w:ascii="Times New Roman" w:eastAsia="Times New Roman" w:hAnsi="Times New Roman" w:cs="Times New Roman"/>
          <w:sz w:val="24"/>
        </w:rPr>
        <w:t xml:space="preserve"> recebeu uma </w:t>
      </w:r>
      <w:proofErr w:type="spellStart"/>
      <w:r>
        <w:rPr>
          <w:rFonts w:ascii="Times New Roman" w:eastAsia="Times New Roman" w:hAnsi="Times New Roman" w:cs="Times New Roman"/>
          <w:sz w:val="24"/>
        </w:rPr>
        <w:t>interrupçãono</w:t>
      </w:r>
      <w:proofErr w:type="spellEnd"/>
      <w:r>
        <w:rPr>
          <w:rFonts w:ascii="Times New Roman" w:eastAsia="Times New Roman" w:hAnsi="Times New Roman" w:cs="Times New Roman"/>
          <w:sz w:val="24"/>
        </w:rPr>
        <w:t xml:space="preserve"> pino RD1 ou RD2, indicando que o equipamento em questão deseja enviar uma resposta. Se a recepção foi em RD1, é atribuído ao buffer na posição </w:t>
      </w:r>
      <w:proofErr w:type="gramStart"/>
      <w:r>
        <w:rPr>
          <w:rFonts w:ascii="Times New Roman" w:eastAsia="Times New Roman" w:hAnsi="Times New Roman" w:cs="Times New Roman"/>
          <w:sz w:val="24"/>
        </w:rPr>
        <w:t>0</w:t>
      </w:r>
      <w:proofErr w:type="gramEnd"/>
      <w:r>
        <w:rPr>
          <w:rFonts w:ascii="Times New Roman" w:eastAsia="Times New Roman" w:hAnsi="Times New Roman" w:cs="Times New Roman"/>
          <w:sz w:val="24"/>
        </w:rPr>
        <w:t xml:space="preserve"> o valor 2. Caso tenha sido de RD2, o valor é </w:t>
      </w:r>
      <w:proofErr w:type="gramStart"/>
      <w:r>
        <w:rPr>
          <w:rFonts w:ascii="Times New Roman" w:eastAsia="Times New Roman" w:hAnsi="Times New Roman" w:cs="Times New Roman"/>
          <w:sz w:val="24"/>
        </w:rPr>
        <w:t>4</w:t>
      </w:r>
      <w:proofErr w:type="gramEnd"/>
      <w:r>
        <w:rPr>
          <w:rFonts w:ascii="Times New Roman" w:eastAsia="Times New Roman" w:hAnsi="Times New Roman" w:cs="Times New Roman"/>
          <w:sz w:val="24"/>
        </w:rPr>
        <w:t xml:space="preserve">. Em seguida, ainda na interrupção, o timer é acionado para estourar no período de um bit e meio. A </w:t>
      </w:r>
      <w:proofErr w:type="spellStart"/>
      <w:r>
        <w:rPr>
          <w:rFonts w:ascii="Times New Roman" w:eastAsia="Times New Roman" w:hAnsi="Times New Roman" w:cs="Times New Roman"/>
          <w:sz w:val="24"/>
        </w:rPr>
        <w:t>flag</w:t>
      </w:r>
      <w:proofErr w:type="spellEnd"/>
      <w:r>
        <w:rPr>
          <w:rFonts w:ascii="Times New Roman" w:eastAsia="Times New Roman" w:hAnsi="Times New Roman" w:cs="Times New Roman"/>
          <w:sz w:val="24"/>
        </w:rPr>
        <w:t xml:space="preserve"> de habilitação de interrupção para esses dois pinos só será zerado, permitindo nova interrupção, no final da recepção serial.</w:t>
      </w:r>
    </w:p>
    <w:p w:rsidR="00FB464E" w:rsidRDefault="00C639CE">
      <w:pPr>
        <w:ind w:firstLine="720"/>
        <w:jc w:val="both"/>
        <w:rPr>
          <w:rFonts w:ascii="Times New Roman" w:eastAsia="Times New Roman" w:hAnsi="Times New Roman" w:cs="Times New Roman"/>
          <w:sz w:val="24"/>
        </w:rPr>
      </w:pPr>
      <w:r>
        <w:rPr>
          <w:rFonts w:ascii="Times New Roman" w:eastAsia="Times New Roman" w:hAnsi="Times New Roman" w:cs="Times New Roman"/>
          <w:sz w:val="24"/>
        </w:rPr>
        <w:t xml:space="preserve">No estado inicial, espera período, o microcontrolador ficará esperando o tempo de um bit e meio estourar no timer, o que o fará ignorar o bit de start do protocolo serial e, posteriormente, coletar o bit na metade do pulso. Quando o timer estoura, </w:t>
      </w:r>
      <w:proofErr w:type="gramStart"/>
      <w:r>
        <w:rPr>
          <w:rFonts w:ascii="Times New Roman" w:eastAsia="Times New Roman" w:hAnsi="Times New Roman" w:cs="Times New Roman"/>
          <w:sz w:val="24"/>
        </w:rPr>
        <w:t>o estado muda para bit válido</w:t>
      </w:r>
      <w:proofErr w:type="gramEnd"/>
      <w:r>
        <w:rPr>
          <w:rFonts w:ascii="Times New Roman" w:eastAsia="Times New Roman" w:hAnsi="Times New Roman" w:cs="Times New Roman"/>
          <w:sz w:val="24"/>
        </w:rPr>
        <w:t xml:space="preserve">. </w:t>
      </w:r>
    </w:p>
    <w:p w:rsidR="00FB464E" w:rsidRDefault="00C639CE">
      <w:pPr>
        <w:ind w:firstLine="720"/>
        <w:jc w:val="both"/>
        <w:rPr>
          <w:rFonts w:ascii="Times New Roman" w:eastAsia="Times New Roman" w:hAnsi="Times New Roman" w:cs="Times New Roman"/>
          <w:sz w:val="24"/>
        </w:rPr>
      </w:pPr>
      <w:r>
        <w:rPr>
          <w:rFonts w:ascii="Times New Roman" w:eastAsia="Times New Roman" w:hAnsi="Times New Roman" w:cs="Times New Roman"/>
          <w:sz w:val="24"/>
        </w:rPr>
        <w:t xml:space="preserve">Nesse estado, é atribuído ao buffer o valor do bit, seja RD1 ou RD2, sendo este deslocado um valor menor que o número de incrementos do timer: </w:t>
      </w:r>
      <w:proofErr w:type="gramStart"/>
      <w:r>
        <w:rPr>
          <w:rFonts w:ascii="Times New Roman" w:eastAsia="Times New Roman" w:hAnsi="Times New Roman" w:cs="Times New Roman"/>
          <w:sz w:val="24"/>
        </w:rPr>
        <w:t>byte[</w:t>
      </w:r>
      <w:proofErr w:type="spellStart"/>
      <w:proofErr w:type="gramEnd"/>
      <w:r>
        <w:rPr>
          <w:rFonts w:ascii="Times New Roman" w:eastAsia="Times New Roman" w:hAnsi="Times New Roman" w:cs="Times New Roman"/>
          <w:sz w:val="24"/>
        </w:rPr>
        <w:t>indexBuffer</w:t>
      </w:r>
      <w:proofErr w:type="spellEnd"/>
      <w:r>
        <w:rPr>
          <w:rFonts w:ascii="Times New Roman" w:eastAsia="Times New Roman" w:hAnsi="Times New Roman" w:cs="Times New Roman"/>
          <w:sz w:val="24"/>
        </w:rPr>
        <w:t>] = byte[</w:t>
      </w:r>
      <w:proofErr w:type="spellStart"/>
      <w:r>
        <w:rPr>
          <w:rFonts w:ascii="Times New Roman" w:eastAsia="Times New Roman" w:hAnsi="Times New Roman" w:cs="Times New Roman"/>
          <w:sz w:val="24"/>
        </w:rPr>
        <w:t>indexBuffer</w:t>
      </w:r>
      <w:proofErr w:type="spellEnd"/>
      <w:r>
        <w:rPr>
          <w:rFonts w:ascii="Times New Roman" w:eastAsia="Times New Roman" w:hAnsi="Times New Roman" w:cs="Times New Roman"/>
          <w:sz w:val="24"/>
        </w:rPr>
        <w:t xml:space="preserve">] + (RX &lt;&lt; (timer-1)). Em seguida é conferido se a variável timer é maior que </w:t>
      </w:r>
      <w:proofErr w:type="gramStart"/>
      <w:r>
        <w:rPr>
          <w:rFonts w:ascii="Times New Roman" w:eastAsia="Times New Roman" w:hAnsi="Times New Roman" w:cs="Times New Roman"/>
          <w:sz w:val="24"/>
        </w:rPr>
        <w:t>sete, o</w:t>
      </w:r>
      <w:proofErr w:type="gramEnd"/>
      <w:r>
        <w:rPr>
          <w:rFonts w:ascii="Times New Roman" w:eastAsia="Times New Roman" w:hAnsi="Times New Roman" w:cs="Times New Roman"/>
          <w:sz w:val="24"/>
        </w:rPr>
        <w:t xml:space="preserve"> que representa fim da recepção do byte. Em caso negativo, o timer é habilitado para estourar no período de um bit. No caso positivo, a variável timer é zerada, o </w:t>
      </w:r>
      <w:proofErr w:type="spellStart"/>
      <w:proofErr w:type="gramStart"/>
      <w:r>
        <w:rPr>
          <w:rFonts w:ascii="Times New Roman" w:eastAsia="Times New Roman" w:hAnsi="Times New Roman" w:cs="Times New Roman"/>
          <w:sz w:val="24"/>
        </w:rPr>
        <w:t>indexBuffer</w:t>
      </w:r>
      <w:proofErr w:type="spellEnd"/>
      <w:proofErr w:type="gramEnd"/>
      <w:r>
        <w:rPr>
          <w:rFonts w:ascii="Times New Roman" w:eastAsia="Times New Roman" w:hAnsi="Times New Roman" w:cs="Times New Roman"/>
          <w:sz w:val="24"/>
        </w:rPr>
        <w:t xml:space="preserve"> é incrementado e o timer é habilitado para estourar no período de três bits, o que o fará ignorar dois bits de stop e um de start. No final, independente do caso anterior ter sido positivo ou negativo, o estado passa a ser espera período. Quando o </w:t>
      </w:r>
      <w:proofErr w:type="spellStart"/>
      <w:proofErr w:type="gramStart"/>
      <w:r>
        <w:rPr>
          <w:rFonts w:ascii="Times New Roman" w:eastAsia="Times New Roman" w:hAnsi="Times New Roman" w:cs="Times New Roman"/>
          <w:sz w:val="24"/>
        </w:rPr>
        <w:t>indexBuffer</w:t>
      </w:r>
      <w:proofErr w:type="spellEnd"/>
      <w:proofErr w:type="gramEnd"/>
      <w:r>
        <w:rPr>
          <w:rFonts w:ascii="Times New Roman" w:eastAsia="Times New Roman" w:hAnsi="Times New Roman" w:cs="Times New Roman"/>
          <w:sz w:val="24"/>
        </w:rPr>
        <w:t xml:space="preserve"> é maior que 90, significa que a mensagem foi totalmente recebida e o microcontrolador finaliza as chamadas dessa máquina.</w:t>
      </w:r>
    </w:p>
    <w:p w:rsidR="00852234" w:rsidRDefault="00852234">
      <w:pPr>
        <w:ind w:firstLine="720"/>
        <w:jc w:val="both"/>
        <w:rPr>
          <w:rFonts w:ascii="Times New Roman" w:eastAsia="Times New Roman" w:hAnsi="Times New Roman" w:cs="Times New Roman"/>
          <w:sz w:val="24"/>
        </w:rPr>
      </w:pPr>
      <w:r>
        <w:rPr>
          <w:rFonts w:ascii="Times New Roman" w:eastAsia="Times New Roman" w:hAnsi="Times New Roman" w:cs="Times New Roman"/>
          <w:sz w:val="24"/>
        </w:rPr>
        <w:t>A figura 14 representa o diagrama da máquina de estados recebe serial.</w:t>
      </w:r>
    </w:p>
    <w:p w:rsidR="00852234" w:rsidRDefault="00852234" w:rsidP="00852234">
      <w:pPr>
        <w:ind w:firstLine="720"/>
        <w:jc w:val="center"/>
        <w:rPr>
          <w:rFonts w:ascii="Times New Roman" w:eastAsia="Times New Roman" w:hAnsi="Times New Roman" w:cs="Times New Roman"/>
          <w:sz w:val="24"/>
        </w:rPr>
      </w:pPr>
      <w:r>
        <w:rPr>
          <w:rFonts w:ascii="Times New Roman" w:eastAsia="Times New Roman" w:hAnsi="Times New Roman" w:cs="Times New Roman"/>
          <w:noProof/>
          <w:sz w:val="24"/>
        </w:rPr>
        <w:lastRenderedPageBreak/>
        <w:drawing>
          <wp:inline distT="0" distB="0" distL="0" distR="0">
            <wp:extent cx="4057650" cy="2095894"/>
            <wp:effectExtent l="0" t="0" r="0"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057650" cy="2095894"/>
                    </a:xfrm>
                    <a:prstGeom prst="rect">
                      <a:avLst/>
                    </a:prstGeom>
                    <a:noFill/>
                    <a:ln>
                      <a:noFill/>
                    </a:ln>
                  </pic:spPr>
                </pic:pic>
              </a:graphicData>
            </a:graphic>
          </wp:inline>
        </w:drawing>
      </w:r>
    </w:p>
    <w:p w:rsidR="00852234" w:rsidRPr="00852234" w:rsidRDefault="00852234" w:rsidP="00852234">
      <w:pPr>
        <w:ind w:firstLine="720"/>
        <w:jc w:val="center"/>
        <w:rPr>
          <w:rFonts w:ascii="Times New Roman" w:eastAsia="Times New Roman" w:hAnsi="Times New Roman" w:cs="Times New Roman"/>
          <w:sz w:val="20"/>
        </w:rPr>
      </w:pPr>
      <w:r>
        <w:rPr>
          <w:rFonts w:ascii="Times New Roman" w:eastAsia="Times New Roman" w:hAnsi="Times New Roman" w:cs="Times New Roman"/>
          <w:sz w:val="20"/>
        </w:rPr>
        <w:t>Figura 14: Diagrama da máquina de estados recebe serial.</w:t>
      </w:r>
    </w:p>
    <w:p w:rsidR="00FB464E" w:rsidRDefault="00FB464E">
      <w:pPr>
        <w:rPr>
          <w:rFonts w:ascii="Times New Roman" w:eastAsia="Times New Roman" w:hAnsi="Times New Roman" w:cs="Times New Roman"/>
          <w:sz w:val="24"/>
        </w:rPr>
      </w:pPr>
    </w:p>
    <w:p w:rsidR="00FB464E" w:rsidRDefault="00C639CE">
      <w:pPr>
        <w:keepNext/>
        <w:keepLines/>
        <w:spacing w:before="200" w:after="0"/>
        <w:rPr>
          <w:rFonts w:ascii="Times New Roman" w:eastAsia="Times New Roman" w:hAnsi="Times New Roman" w:cs="Times New Roman"/>
          <w:b/>
          <w:sz w:val="28"/>
        </w:rPr>
      </w:pPr>
      <w:proofErr w:type="gramStart"/>
      <w:r>
        <w:rPr>
          <w:rFonts w:ascii="Times New Roman" w:eastAsia="Times New Roman" w:hAnsi="Times New Roman" w:cs="Times New Roman"/>
          <w:b/>
          <w:sz w:val="28"/>
        </w:rPr>
        <w:t>4.3 Programação</w:t>
      </w:r>
      <w:proofErr w:type="gramEnd"/>
      <w:r>
        <w:rPr>
          <w:rFonts w:ascii="Times New Roman" w:eastAsia="Times New Roman" w:hAnsi="Times New Roman" w:cs="Times New Roman"/>
          <w:b/>
          <w:sz w:val="28"/>
        </w:rPr>
        <w:t xml:space="preserve"> alto nível</w:t>
      </w:r>
    </w:p>
    <w:p w:rsidR="00FB464E" w:rsidRDefault="00FB464E">
      <w:pPr>
        <w:rPr>
          <w:rFonts w:ascii="Calibri" w:eastAsia="Calibri" w:hAnsi="Calibri" w:cs="Calibri"/>
        </w:rPr>
      </w:pPr>
    </w:p>
    <w:p w:rsidR="00FB464E" w:rsidRDefault="00C639CE">
      <w:pPr>
        <w:ind w:firstLine="720"/>
        <w:jc w:val="both"/>
        <w:rPr>
          <w:rFonts w:ascii="Times New Roman" w:eastAsia="Times New Roman" w:hAnsi="Times New Roman" w:cs="Times New Roman"/>
          <w:sz w:val="24"/>
        </w:rPr>
      </w:pPr>
      <w:r>
        <w:rPr>
          <w:rFonts w:ascii="Times New Roman" w:eastAsia="Times New Roman" w:hAnsi="Times New Roman" w:cs="Times New Roman"/>
          <w:sz w:val="24"/>
        </w:rPr>
        <w:t>Um programa escrito em Visual C++ é a interface do sistema com o usuário. Utilizando chamadas às funções do driver FT2XX.DLL, é possível ter total controle sobre cada equipamento, o que ocorre quando se pressiona um botão da interface. A partir dessa ação, os dados fluem do computador para a FTDI via interface USB, chegando, posteriormente, ao microcontrolador.</w:t>
      </w:r>
    </w:p>
    <w:p w:rsidR="00FB464E" w:rsidRDefault="00C639CE">
      <w:pPr>
        <w:ind w:firstLine="720"/>
        <w:jc w:val="both"/>
        <w:rPr>
          <w:rFonts w:ascii="Times New Roman" w:eastAsia="Times New Roman" w:hAnsi="Times New Roman" w:cs="Times New Roman"/>
          <w:sz w:val="24"/>
        </w:rPr>
      </w:pPr>
      <w:r>
        <w:rPr>
          <w:rFonts w:ascii="Times New Roman" w:eastAsia="Times New Roman" w:hAnsi="Times New Roman" w:cs="Times New Roman"/>
          <w:sz w:val="24"/>
        </w:rPr>
        <w:t>As chamadas às funções dessa biblioteca sempre retornam variável do tipo FT_STATUS, que se obtiver conteúdo igual à FT_OK, indica que o procedimento obteve sucesso, retornando conteúdo diferente deste, caso tenha ocorrido alguma falha.</w:t>
      </w:r>
    </w:p>
    <w:p w:rsidR="00FB464E" w:rsidRDefault="00C639CE">
      <w:pPr>
        <w:ind w:firstLine="720"/>
        <w:jc w:val="both"/>
        <w:rPr>
          <w:rFonts w:ascii="Times New Roman" w:eastAsia="Times New Roman" w:hAnsi="Times New Roman" w:cs="Times New Roman"/>
          <w:sz w:val="24"/>
        </w:rPr>
      </w:pPr>
      <w:r>
        <w:rPr>
          <w:rFonts w:ascii="Times New Roman" w:eastAsia="Times New Roman" w:hAnsi="Times New Roman" w:cs="Times New Roman"/>
          <w:sz w:val="24"/>
        </w:rPr>
        <w:t xml:space="preserve">Antes de qualquer chamada às funções da FTDI, é necessário testar e ligar a conexão do driver com o módulo externo FT245R. Isso é feito chamando a função </w:t>
      </w:r>
      <w:proofErr w:type="spellStart"/>
      <w:proofErr w:type="gramStart"/>
      <w:r>
        <w:rPr>
          <w:rFonts w:ascii="Times New Roman" w:eastAsia="Times New Roman" w:hAnsi="Times New Roman" w:cs="Times New Roman"/>
          <w:sz w:val="24"/>
        </w:rPr>
        <w:t>FT_Open</w:t>
      </w:r>
      <w:proofErr w:type="spellEnd"/>
      <w:proofErr w:type="gramEnd"/>
      <w:r>
        <w:rPr>
          <w:rFonts w:ascii="Times New Roman" w:eastAsia="Times New Roman" w:hAnsi="Times New Roman" w:cs="Times New Roman"/>
          <w:sz w:val="24"/>
        </w:rPr>
        <w:t xml:space="preserve">, que localiza os módulos FTDI. A mesma recebe como parâmetros o index do dispositivo desejado na ordem dos FTDI mapeados no computador, começando de </w:t>
      </w:r>
      <w:proofErr w:type="gramStart"/>
      <w:r>
        <w:rPr>
          <w:rFonts w:ascii="Times New Roman" w:eastAsia="Times New Roman" w:hAnsi="Times New Roman" w:cs="Times New Roman"/>
          <w:sz w:val="24"/>
        </w:rPr>
        <w:t>0</w:t>
      </w:r>
      <w:proofErr w:type="gramEnd"/>
      <w:r>
        <w:rPr>
          <w:rFonts w:ascii="Times New Roman" w:eastAsia="Times New Roman" w:hAnsi="Times New Roman" w:cs="Times New Roman"/>
          <w:sz w:val="24"/>
        </w:rPr>
        <w:t>, e um registrador do tipo FT_HANDLE, que é um ponteiro para o endereço ao qual o FT245R está alocado.</w:t>
      </w:r>
    </w:p>
    <w:p w:rsidR="00FB464E" w:rsidRDefault="00C639CE">
      <w:pPr>
        <w:ind w:firstLine="720"/>
        <w:jc w:val="both"/>
        <w:rPr>
          <w:rFonts w:ascii="Times New Roman" w:eastAsia="Times New Roman" w:hAnsi="Times New Roman" w:cs="Times New Roman"/>
          <w:sz w:val="24"/>
        </w:rPr>
      </w:pPr>
      <w:r>
        <w:rPr>
          <w:rFonts w:ascii="Times New Roman" w:eastAsia="Times New Roman" w:hAnsi="Times New Roman" w:cs="Times New Roman"/>
          <w:sz w:val="24"/>
        </w:rPr>
        <w:t>De modo semelhante, após o término do uso do programa, é feita a chamada à função que encerra a conexão: FT_CLOSE, que recebe como parâmetro o endereço ao qual o FT245R está alocado.</w:t>
      </w:r>
    </w:p>
    <w:p w:rsidR="00FB464E" w:rsidRDefault="00C639CE">
      <w:pPr>
        <w:ind w:firstLine="720"/>
        <w:jc w:val="both"/>
        <w:rPr>
          <w:rFonts w:ascii="Times New Roman" w:eastAsia="Times New Roman" w:hAnsi="Times New Roman" w:cs="Times New Roman"/>
          <w:sz w:val="24"/>
        </w:rPr>
      </w:pPr>
      <w:r>
        <w:rPr>
          <w:rFonts w:ascii="Times New Roman" w:eastAsia="Times New Roman" w:hAnsi="Times New Roman" w:cs="Times New Roman"/>
          <w:sz w:val="24"/>
        </w:rPr>
        <w:t>Quando se deseja fazer uma escrita na FTDI, é feita a chamada à função que escreve bytes na FTDI: FT_WRITE, que recebe como parâmetros o endereço ao qual o FT245R está alocado, a variável que guarda</w:t>
      </w:r>
      <w:r w:rsidR="004162E3">
        <w:rPr>
          <w:rFonts w:ascii="Times New Roman" w:eastAsia="Times New Roman" w:hAnsi="Times New Roman" w:cs="Times New Roman"/>
          <w:sz w:val="24"/>
        </w:rPr>
        <w:t xml:space="preserve"> os bytes a </w:t>
      </w:r>
      <w:proofErr w:type="gramStart"/>
      <w:r w:rsidR="004162E3">
        <w:rPr>
          <w:rFonts w:ascii="Times New Roman" w:eastAsia="Times New Roman" w:hAnsi="Times New Roman" w:cs="Times New Roman"/>
          <w:sz w:val="24"/>
        </w:rPr>
        <w:t>serem</w:t>
      </w:r>
      <w:proofErr w:type="gramEnd"/>
      <w:r w:rsidR="004162E3">
        <w:rPr>
          <w:rFonts w:ascii="Times New Roman" w:eastAsia="Times New Roman" w:hAnsi="Times New Roman" w:cs="Times New Roman"/>
          <w:sz w:val="24"/>
        </w:rPr>
        <w:t xml:space="preserve"> enviados, o nú</w:t>
      </w:r>
      <w:r>
        <w:rPr>
          <w:rFonts w:ascii="Times New Roman" w:eastAsia="Times New Roman" w:hAnsi="Times New Roman" w:cs="Times New Roman"/>
          <w:sz w:val="24"/>
        </w:rPr>
        <w:t>mero de bytes a se enviar e um</w:t>
      </w:r>
      <w:r w:rsidR="004162E3">
        <w:rPr>
          <w:rFonts w:ascii="Times New Roman" w:eastAsia="Times New Roman" w:hAnsi="Times New Roman" w:cs="Times New Roman"/>
          <w:sz w:val="24"/>
        </w:rPr>
        <w:t xml:space="preserve"> registrador ao qual estará o nú</w:t>
      </w:r>
      <w:r>
        <w:rPr>
          <w:rFonts w:ascii="Times New Roman" w:eastAsia="Times New Roman" w:hAnsi="Times New Roman" w:cs="Times New Roman"/>
          <w:sz w:val="24"/>
        </w:rPr>
        <w:t xml:space="preserve">mero de bytes transmitidos com sucesso. </w:t>
      </w:r>
    </w:p>
    <w:p w:rsidR="00FB464E" w:rsidRDefault="00C639CE">
      <w:pPr>
        <w:ind w:firstLine="720"/>
        <w:jc w:val="both"/>
        <w:rPr>
          <w:rFonts w:ascii="Times New Roman" w:eastAsia="Times New Roman" w:hAnsi="Times New Roman" w:cs="Times New Roman"/>
          <w:sz w:val="24"/>
        </w:rPr>
      </w:pPr>
      <w:r>
        <w:rPr>
          <w:rFonts w:ascii="Times New Roman" w:eastAsia="Times New Roman" w:hAnsi="Times New Roman" w:cs="Times New Roman"/>
          <w:sz w:val="24"/>
        </w:rPr>
        <w:t xml:space="preserve">De modo semelhante, quando se deseja fazer uma leitura da FTDI, é feita a chamada à função que lê bytes da FTDI: </w:t>
      </w:r>
      <w:proofErr w:type="spellStart"/>
      <w:proofErr w:type="gramStart"/>
      <w:r>
        <w:rPr>
          <w:rFonts w:ascii="Times New Roman" w:eastAsia="Times New Roman" w:hAnsi="Times New Roman" w:cs="Times New Roman"/>
          <w:sz w:val="24"/>
        </w:rPr>
        <w:t>FT_Read</w:t>
      </w:r>
      <w:proofErr w:type="spellEnd"/>
      <w:proofErr w:type="gramEnd"/>
      <w:r>
        <w:rPr>
          <w:rFonts w:ascii="Times New Roman" w:eastAsia="Times New Roman" w:hAnsi="Times New Roman" w:cs="Times New Roman"/>
          <w:sz w:val="24"/>
        </w:rPr>
        <w:t xml:space="preserve">, que recebe como parâmetros o </w:t>
      </w:r>
      <w:r>
        <w:rPr>
          <w:rFonts w:ascii="Times New Roman" w:eastAsia="Times New Roman" w:hAnsi="Times New Roman" w:cs="Times New Roman"/>
          <w:sz w:val="24"/>
        </w:rPr>
        <w:lastRenderedPageBreak/>
        <w:t>endereço ao qual o FT245R está alocado, a variável que guardará os bytes recebidos, o número de bytes a se ler e um</w:t>
      </w:r>
      <w:r w:rsidR="004162E3">
        <w:rPr>
          <w:rFonts w:ascii="Times New Roman" w:eastAsia="Times New Roman" w:hAnsi="Times New Roman" w:cs="Times New Roman"/>
          <w:sz w:val="24"/>
        </w:rPr>
        <w:t xml:space="preserve"> registrador ao qual estará o nú</w:t>
      </w:r>
      <w:r>
        <w:rPr>
          <w:rFonts w:ascii="Times New Roman" w:eastAsia="Times New Roman" w:hAnsi="Times New Roman" w:cs="Times New Roman"/>
          <w:sz w:val="24"/>
        </w:rPr>
        <w:t xml:space="preserve">mero de bytes recebidos com sucesso. </w:t>
      </w:r>
    </w:p>
    <w:p w:rsidR="00FB464E" w:rsidRDefault="00C639CE">
      <w:pPr>
        <w:ind w:firstLine="720"/>
        <w:jc w:val="both"/>
        <w:rPr>
          <w:rFonts w:ascii="Times New Roman" w:eastAsia="Times New Roman" w:hAnsi="Times New Roman" w:cs="Times New Roman"/>
          <w:sz w:val="24"/>
        </w:rPr>
      </w:pPr>
      <w:r>
        <w:rPr>
          <w:rFonts w:ascii="Times New Roman" w:eastAsia="Times New Roman" w:hAnsi="Times New Roman" w:cs="Times New Roman"/>
          <w:sz w:val="24"/>
        </w:rPr>
        <w:t xml:space="preserve">O tempo máximo de espera pelos bytes é definido fazendo-se chamada à função que configura o timeout: </w:t>
      </w:r>
      <w:proofErr w:type="spellStart"/>
      <w:proofErr w:type="gramStart"/>
      <w:r>
        <w:rPr>
          <w:rFonts w:ascii="Times New Roman" w:eastAsia="Times New Roman" w:hAnsi="Times New Roman" w:cs="Times New Roman"/>
          <w:sz w:val="24"/>
        </w:rPr>
        <w:t>FT_SetTimeouts</w:t>
      </w:r>
      <w:proofErr w:type="spellEnd"/>
      <w:proofErr w:type="gramEnd"/>
      <w:r>
        <w:rPr>
          <w:rFonts w:ascii="Times New Roman" w:eastAsia="Times New Roman" w:hAnsi="Times New Roman" w:cs="Times New Roman"/>
          <w:sz w:val="24"/>
        </w:rPr>
        <w:t>, recebe como parâmetros o endereço ao qual o FT245R está alocado, o tempo máximo de espera em milissegundos para a leitura e o tempo máximo de espera para a escrita.</w:t>
      </w:r>
    </w:p>
    <w:p w:rsidR="00294195" w:rsidRDefault="00294195">
      <w:pPr>
        <w:ind w:firstLine="720"/>
        <w:jc w:val="both"/>
        <w:rPr>
          <w:rFonts w:ascii="Times New Roman" w:eastAsia="Times New Roman" w:hAnsi="Times New Roman" w:cs="Times New Roman"/>
          <w:sz w:val="24"/>
        </w:rPr>
      </w:pPr>
      <w:r>
        <w:rPr>
          <w:rFonts w:ascii="Times New Roman" w:eastAsia="Times New Roman" w:hAnsi="Times New Roman" w:cs="Times New Roman"/>
          <w:sz w:val="24"/>
        </w:rPr>
        <w:t>A figura 15 mostra um exemplo de como se utilizar as funções da FTDI explicadas acima.</w:t>
      </w:r>
    </w:p>
    <w:p w:rsidR="00FB464E" w:rsidRDefault="00FB464E">
      <w:pPr>
        <w:ind w:firstLine="720"/>
        <w:jc w:val="both"/>
        <w:rPr>
          <w:rFonts w:ascii="Times New Roman" w:eastAsia="Times New Roman" w:hAnsi="Times New Roman" w:cs="Times New Roman"/>
          <w:sz w:val="24"/>
        </w:rPr>
      </w:pPr>
    </w:p>
    <w:p w:rsidR="00FB464E" w:rsidRDefault="00FB464E">
      <w:pPr>
        <w:ind w:firstLine="720"/>
        <w:jc w:val="center"/>
        <w:rPr>
          <w:rFonts w:ascii="Times New Roman" w:eastAsia="Times New Roman" w:hAnsi="Times New Roman" w:cs="Times New Roman"/>
          <w:sz w:val="24"/>
        </w:rPr>
      </w:pPr>
      <w:r>
        <w:object w:dxaOrig="7556" w:dyaOrig="5494">
          <v:rect id="rectole0000000016" o:spid="_x0000_i1039" style="width:377.65pt;height:273.75pt" o:ole="" o:preferrelative="t" stroked="f">
            <v:imagedata r:id="rId41" o:title=""/>
          </v:rect>
          <o:OLEObject Type="Embed" ProgID="StaticMetafile" ShapeID="rectole0000000016" DrawAspect="Content" ObjectID="_1429279706" r:id="rId42"/>
        </w:object>
      </w:r>
    </w:p>
    <w:p w:rsidR="00FB464E" w:rsidRDefault="00C639CE">
      <w:pPr>
        <w:ind w:firstLine="720"/>
        <w:jc w:val="center"/>
        <w:rPr>
          <w:rFonts w:ascii="Times New Roman" w:eastAsia="Times New Roman" w:hAnsi="Times New Roman" w:cs="Times New Roman"/>
          <w:sz w:val="20"/>
        </w:rPr>
      </w:pPr>
      <w:r>
        <w:rPr>
          <w:rFonts w:ascii="Times New Roman" w:eastAsia="Times New Roman" w:hAnsi="Times New Roman" w:cs="Times New Roman"/>
          <w:sz w:val="20"/>
        </w:rPr>
        <w:t xml:space="preserve">Figura </w:t>
      </w:r>
      <w:r w:rsidR="002C54F9">
        <w:rPr>
          <w:rFonts w:ascii="Times New Roman" w:eastAsia="Times New Roman" w:hAnsi="Times New Roman" w:cs="Times New Roman"/>
          <w:sz w:val="20"/>
        </w:rPr>
        <w:t>1</w:t>
      </w:r>
      <w:r w:rsidR="000B6D9F">
        <w:rPr>
          <w:rFonts w:ascii="Times New Roman" w:eastAsia="Times New Roman" w:hAnsi="Times New Roman" w:cs="Times New Roman"/>
          <w:sz w:val="20"/>
        </w:rPr>
        <w:t>5</w:t>
      </w:r>
      <w:r>
        <w:rPr>
          <w:rFonts w:ascii="Times New Roman" w:eastAsia="Times New Roman" w:hAnsi="Times New Roman" w:cs="Times New Roman"/>
          <w:sz w:val="20"/>
        </w:rPr>
        <w:t>: Exemplo rotina de escrita e leitura da FTDI pelo computador</w:t>
      </w:r>
      <w:r w:rsidR="00377E83">
        <w:rPr>
          <w:rFonts w:ascii="Times New Roman" w:eastAsia="Times New Roman" w:hAnsi="Times New Roman" w:cs="Times New Roman"/>
          <w:sz w:val="20"/>
        </w:rPr>
        <w:t>.</w:t>
      </w:r>
    </w:p>
    <w:p w:rsidR="00FB464E" w:rsidRDefault="00FB464E">
      <w:pPr>
        <w:ind w:firstLine="720"/>
        <w:jc w:val="center"/>
        <w:rPr>
          <w:rFonts w:ascii="Times New Roman" w:eastAsia="Times New Roman" w:hAnsi="Times New Roman" w:cs="Times New Roman"/>
          <w:sz w:val="20"/>
        </w:rPr>
      </w:pPr>
    </w:p>
    <w:p w:rsidR="00FB464E" w:rsidRDefault="00C639CE">
      <w:pPr>
        <w:ind w:firstLine="720"/>
        <w:jc w:val="both"/>
        <w:rPr>
          <w:rFonts w:ascii="Times New Roman" w:eastAsia="Times New Roman" w:hAnsi="Times New Roman" w:cs="Times New Roman"/>
          <w:sz w:val="24"/>
        </w:rPr>
      </w:pPr>
      <w:r>
        <w:rPr>
          <w:rFonts w:ascii="Times New Roman" w:eastAsia="Times New Roman" w:hAnsi="Times New Roman" w:cs="Times New Roman"/>
          <w:sz w:val="24"/>
        </w:rPr>
        <w:t xml:space="preserve">No projeto, o microcontrolador foi programado para interpretar que ao receber o primeiro byte como tendo valor ‘2’, a mensagem se destina ao dispositivo um. Se tiver valor ‘4’, a mensagem se destina ao </w:t>
      </w:r>
      <w:proofErr w:type="gramStart"/>
      <w:r>
        <w:rPr>
          <w:rFonts w:ascii="Times New Roman" w:eastAsia="Times New Roman" w:hAnsi="Times New Roman" w:cs="Times New Roman"/>
          <w:sz w:val="24"/>
        </w:rPr>
        <w:t>dispositivo dois</w:t>
      </w:r>
      <w:proofErr w:type="gramEnd"/>
      <w:r>
        <w:rPr>
          <w:rFonts w:ascii="Times New Roman" w:eastAsia="Times New Roman" w:hAnsi="Times New Roman" w:cs="Times New Roman"/>
          <w:sz w:val="24"/>
        </w:rPr>
        <w:t>. Então, para cada mensagem emitida pelo computador, ida do FTDI para o microcontrolador o programa em alto nível envia como primeiro byte o identificador do dispositivo de acordo com a solicitação do usuário.</w:t>
      </w:r>
    </w:p>
    <w:p w:rsidR="00FB464E" w:rsidRDefault="00C639CE">
      <w:pPr>
        <w:ind w:firstLine="720"/>
        <w:jc w:val="both"/>
        <w:rPr>
          <w:rFonts w:ascii="Times New Roman" w:eastAsia="Times New Roman" w:hAnsi="Times New Roman" w:cs="Times New Roman"/>
          <w:sz w:val="24"/>
        </w:rPr>
      </w:pPr>
      <w:r>
        <w:rPr>
          <w:rFonts w:ascii="Times New Roman" w:eastAsia="Times New Roman" w:hAnsi="Times New Roman" w:cs="Times New Roman"/>
          <w:sz w:val="24"/>
        </w:rPr>
        <w:t>Após essa etapa, cada byte da mensagem que define a requisi</w:t>
      </w:r>
      <w:r w:rsidR="00FE25C3">
        <w:rPr>
          <w:rFonts w:ascii="Times New Roman" w:eastAsia="Times New Roman" w:hAnsi="Times New Roman" w:cs="Times New Roman"/>
          <w:sz w:val="24"/>
        </w:rPr>
        <w:t>ção, exemplificadas na tabela 4</w:t>
      </w:r>
      <w:r>
        <w:rPr>
          <w:rFonts w:ascii="Times New Roman" w:eastAsia="Times New Roman" w:hAnsi="Times New Roman" w:cs="Times New Roman"/>
          <w:sz w:val="24"/>
        </w:rPr>
        <w:t xml:space="preserve">, é enviado. Em outras palavras, cada letra da requisição é enviada ao microcontrolador pela FTDI. No término disso, uma função envia o </w:t>
      </w:r>
      <w:r>
        <w:rPr>
          <w:rFonts w:ascii="Times New Roman" w:eastAsia="Times New Roman" w:hAnsi="Times New Roman" w:cs="Times New Roman"/>
          <w:sz w:val="24"/>
        </w:rPr>
        <w:lastRenderedPageBreak/>
        <w:t>caractere ‘\n’ como sinal ao microcontrolador que a mensagem já foi totalmente emitida.</w:t>
      </w:r>
    </w:p>
    <w:p w:rsidR="00FB464E" w:rsidRDefault="00C639CE">
      <w:pPr>
        <w:ind w:firstLine="720"/>
        <w:jc w:val="both"/>
        <w:rPr>
          <w:rFonts w:ascii="Times New Roman" w:eastAsia="Times New Roman" w:hAnsi="Times New Roman" w:cs="Times New Roman"/>
          <w:sz w:val="24"/>
        </w:rPr>
      </w:pPr>
      <w:r>
        <w:rPr>
          <w:rFonts w:ascii="Times New Roman" w:eastAsia="Times New Roman" w:hAnsi="Times New Roman" w:cs="Times New Roman"/>
          <w:sz w:val="24"/>
        </w:rPr>
        <w:t xml:space="preserve">No caso da requisição solicitar resposta, o programa entra em estado de espera pelos 90 bytes. Como a transmissão da maior mensagem entendida pelo equipamento leva 45,76 </w:t>
      </w:r>
      <w:proofErr w:type="spellStart"/>
      <w:proofErr w:type="gramStart"/>
      <w:r>
        <w:rPr>
          <w:rFonts w:ascii="Times New Roman" w:eastAsia="Times New Roman" w:hAnsi="Times New Roman" w:cs="Times New Roman"/>
          <w:sz w:val="24"/>
        </w:rPr>
        <w:t>ms</w:t>
      </w:r>
      <w:proofErr w:type="spellEnd"/>
      <w:proofErr w:type="gramEnd"/>
      <w:r>
        <w:rPr>
          <w:rFonts w:ascii="Times New Roman" w:eastAsia="Times New Roman" w:hAnsi="Times New Roman" w:cs="Times New Roman"/>
          <w:sz w:val="24"/>
        </w:rPr>
        <w:t xml:space="preserve">, e a  recepção serial pelo microcontrolador tem bit de start e dois bits de stop, com um byte válido e </w:t>
      </w:r>
      <w:proofErr w:type="spellStart"/>
      <w:r>
        <w:rPr>
          <w:rFonts w:ascii="Times New Roman" w:eastAsia="Times New Roman" w:hAnsi="Times New Roman" w:cs="Times New Roman"/>
          <w:sz w:val="24"/>
        </w:rPr>
        <w:t>baudrate</w:t>
      </w:r>
      <w:proofErr w:type="spellEnd"/>
      <w:r>
        <w:rPr>
          <w:rFonts w:ascii="Times New Roman" w:eastAsia="Times New Roman" w:hAnsi="Times New Roman" w:cs="Times New Roman"/>
          <w:sz w:val="24"/>
        </w:rPr>
        <w:t xml:space="preserve"> de 9600bits/s, o tempo mínimo de recepção será: ( 45,76 ) + 90 * 11 * 0,104 </w:t>
      </w:r>
      <w:proofErr w:type="spellStart"/>
      <w:r>
        <w:rPr>
          <w:rFonts w:ascii="Times New Roman" w:eastAsia="Times New Roman" w:hAnsi="Times New Roman" w:cs="Times New Roman"/>
          <w:sz w:val="24"/>
        </w:rPr>
        <w:t>ms</w:t>
      </w:r>
      <w:proofErr w:type="spellEnd"/>
      <w:r>
        <w:rPr>
          <w:rFonts w:ascii="Times New Roman" w:eastAsia="Times New Roman" w:hAnsi="Times New Roman" w:cs="Times New Roman"/>
          <w:sz w:val="24"/>
        </w:rPr>
        <w:t xml:space="preserve"> = 148,72 </w:t>
      </w:r>
      <w:proofErr w:type="spellStart"/>
      <w:r>
        <w:rPr>
          <w:rFonts w:ascii="Times New Roman" w:eastAsia="Times New Roman" w:hAnsi="Times New Roman" w:cs="Times New Roman"/>
          <w:sz w:val="24"/>
        </w:rPr>
        <w:t>ms</w:t>
      </w:r>
      <w:proofErr w:type="spellEnd"/>
      <w:r>
        <w:rPr>
          <w:rFonts w:ascii="Times New Roman" w:eastAsia="Times New Roman" w:hAnsi="Times New Roman" w:cs="Times New Roman"/>
          <w:sz w:val="24"/>
        </w:rPr>
        <w:t>. No programa em alto nível foi dado um tempo de espera de 200 milissegundos, tempo suficiente os dados trafegarem indo e voltando todo o circuito, pois o tempo de conversão nos hardwares influencia muito pouco no tempo total. O timeout foi definido maior que o tempo total de tr</w:t>
      </w:r>
      <w:r w:rsidR="00C22E17">
        <w:rPr>
          <w:rFonts w:ascii="Times New Roman" w:eastAsia="Times New Roman" w:hAnsi="Times New Roman" w:cs="Times New Roman"/>
          <w:sz w:val="24"/>
        </w:rPr>
        <w:t>á</w:t>
      </w:r>
      <w:r>
        <w:rPr>
          <w:rFonts w:ascii="Times New Roman" w:eastAsia="Times New Roman" w:hAnsi="Times New Roman" w:cs="Times New Roman"/>
          <w:sz w:val="24"/>
        </w:rPr>
        <w:t>fego para considerar o tempo de processamento dos equipamentos das mensagens recebidas.</w:t>
      </w:r>
    </w:p>
    <w:p w:rsidR="007B1B4E" w:rsidRDefault="007B1B4E">
      <w:pPr>
        <w:ind w:firstLine="720"/>
        <w:jc w:val="both"/>
        <w:rPr>
          <w:rFonts w:ascii="Times New Roman" w:eastAsia="Times New Roman" w:hAnsi="Times New Roman" w:cs="Times New Roman"/>
          <w:sz w:val="24"/>
        </w:rPr>
      </w:pPr>
      <w:r>
        <w:rPr>
          <w:rFonts w:ascii="Times New Roman" w:eastAsia="Times New Roman" w:hAnsi="Times New Roman" w:cs="Times New Roman"/>
          <w:sz w:val="24"/>
        </w:rPr>
        <w:t>A figura 16 representa exemplo das rotinas de escrita e leitura de dados pela FTDI.</w:t>
      </w:r>
    </w:p>
    <w:p w:rsidR="00FB464E" w:rsidRDefault="00FB464E">
      <w:pPr>
        <w:ind w:firstLine="720"/>
        <w:jc w:val="both"/>
        <w:rPr>
          <w:rFonts w:ascii="Times New Roman" w:eastAsia="Times New Roman" w:hAnsi="Times New Roman" w:cs="Times New Roman"/>
          <w:sz w:val="24"/>
        </w:rPr>
      </w:pPr>
    </w:p>
    <w:p w:rsidR="00FB464E" w:rsidRDefault="00C639CE">
      <w:pPr>
        <w:ind w:firstLine="720"/>
        <w:jc w:val="center"/>
        <w:rPr>
          <w:rFonts w:ascii="Times New Roman" w:eastAsia="Times New Roman" w:hAnsi="Times New Roman" w:cs="Times New Roman"/>
          <w:sz w:val="24"/>
        </w:rPr>
      </w:pPr>
      <w:r>
        <w:object w:dxaOrig="5850" w:dyaOrig="6164">
          <v:rect id="rectole0000000017" o:spid="_x0000_i1040" style="width:273.05pt;height:278.5pt" o:ole="" o:preferrelative="t" stroked="f">
            <v:imagedata r:id="rId43" o:title=""/>
          </v:rect>
          <o:OLEObject Type="Embed" ProgID="StaticMetafile" ShapeID="rectole0000000017" DrawAspect="Content" ObjectID="_1429279707" r:id="rId44"/>
        </w:object>
      </w:r>
    </w:p>
    <w:p w:rsidR="00FB464E" w:rsidRDefault="00C639CE">
      <w:pPr>
        <w:ind w:firstLine="720"/>
        <w:jc w:val="center"/>
        <w:rPr>
          <w:rFonts w:ascii="Times New Roman" w:eastAsia="Times New Roman" w:hAnsi="Times New Roman" w:cs="Times New Roman"/>
          <w:sz w:val="20"/>
        </w:rPr>
      </w:pPr>
      <w:r>
        <w:rPr>
          <w:rFonts w:ascii="Times New Roman" w:eastAsia="Times New Roman" w:hAnsi="Times New Roman" w:cs="Times New Roman"/>
          <w:sz w:val="20"/>
        </w:rPr>
        <w:t xml:space="preserve">Figura </w:t>
      </w:r>
      <w:r w:rsidR="002C54F9">
        <w:rPr>
          <w:rFonts w:ascii="Times New Roman" w:eastAsia="Times New Roman" w:hAnsi="Times New Roman" w:cs="Times New Roman"/>
          <w:sz w:val="20"/>
        </w:rPr>
        <w:t>1</w:t>
      </w:r>
      <w:r w:rsidR="000B6D9F">
        <w:rPr>
          <w:rFonts w:ascii="Times New Roman" w:eastAsia="Times New Roman" w:hAnsi="Times New Roman" w:cs="Times New Roman"/>
          <w:sz w:val="20"/>
        </w:rPr>
        <w:t>6</w:t>
      </w:r>
      <w:r>
        <w:rPr>
          <w:rFonts w:ascii="Times New Roman" w:eastAsia="Times New Roman" w:hAnsi="Times New Roman" w:cs="Times New Roman"/>
          <w:sz w:val="20"/>
        </w:rPr>
        <w:t>: Exemplo rotina de requisição de leitura de um equipamento.</w:t>
      </w:r>
    </w:p>
    <w:p w:rsidR="009C2215" w:rsidRDefault="009C2215">
      <w:pPr>
        <w:ind w:firstLine="720"/>
        <w:jc w:val="center"/>
        <w:rPr>
          <w:rFonts w:ascii="Times New Roman" w:eastAsia="Times New Roman" w:hAnsi="Times New Roman" w:cs="Times New Roman"/>
          <w:sz w:val="20"/>
        </w:rPr>
      </w:pPr>
    </w:p>
    <w:p w:rsidR="009C2215" w:rsidRDefault="009C2215">
      <w:pPr>
        <w:ind w:firstLine="720"/>
        <w:jc w:val="center"/>
        <w:rPr>
          <w:rFonts w:ascii="Times New Roman" w:eastAsia="Times New Roman" w:hAnsi="Times New Roman" w:cs="Times New Roman"/>
          <w:sz w:val="20"/>
        </w:rPr>
      </w:pPr>
    </w:p>
    <w:p w:rsidR="00EF7339" w:rsidRDefault="00EF7339">
      <w:pPr>
        <w:ind w:firstLine="720"/>
        <w:jc w:val="center"/>
        <w:rPr>
          <w:rFonts w:ascii="Times New Roman" w:eastAsia="Times New Roman" w:hAnsi="Times New Roman" w:cs="Times New Roman"/>
          <w:sz w:val="20"/>
        </w:rPr>
      </w:pPr>
    </w:p>
    <w:p w:rsidR="00EF7339" w:rsidRPr="00C639CE" w:rsidRDefault="00EF7339">
      <w:pPr>
        <w:ind w:firstLine="720"/>
        <w:jc w:val="center"/>
        <w:rPr>
          <w:rFonts w:ascii="Times New Roman" w:eastAsia="Times New Roman" w:hAnsi="Times New Roman" w:cs="Times New Roman"/>
          <w:sz w:val="20"/>
        </w:rPr>
      </w:pPr>
    </w:p>
    <w:p w:rsidR="00FB464E" w:rsidRDefault="00C639CE">
      <w:pPr>
        <w:keepNext/>
        <w:keepLines/>
        <w:spacing w:before="200" w:after="0"/>
        <w:rPr>
          <w:rFonts w:ascii="Times New Roman" w:eastAsia="Times New Roman" w:hAnsi="Times New Roman" w:cs="Times New Roman"/>
          <w:b/>
          <w:sz w:val="28"/>
        </w:rPr>
      </w:pPr>
      <w:r>
        <w:rPr>
          <w:rFonts w:ascii="Times New Roman" w:eastAsia="Times New Roman" w:hAnsi="Times New Roman" w:cs="Times New Roman"/>
          <w:b/>
          <w:sz w:val="28"/>
        </w:rPr>
        <w:lastRenderedPageBreak/>
        <w:t>4.3.1 Aplicações desenvolvidas</w:t>
      </w:r>
    </w:p>
    <w:p w:rsidR="00FB464E" w:rsidRDefault="00FB464E">
      <w:pPr>
        <w:ind w:firstLine="720"/>
        <w:jc w:val="both"/>
        <w:rPr>
          <w:rFonts w:ascii="Times New Roman" w:eastAsia="Times New Roman" w:hAnsi="Times New Roman" w:cs="Times New Roman"/>
          <w:sz w:val="24"/>
        </w:rPr>
      </w:pPr>
    </w:p>
    <w:p w:rsidR="00B86FAE" w:rsidRDefault="00B86FAE">
      <w:pPr>
        <w:ind w:firstLine="720"/>
        <w:jc w:val="both"/>
        <w:rPr>
          <w:rFonts w:ascii="Times New Roman" w:eastAsia="Times New Roman" w:hAnsi="Times New Roman" w:cs="Times New Roman"/>
          <w:sz w:val="24"/>
        </w:rPr>
      </w:pPr>
      <w:r>
        <w:rPr>
          <w:rFonts w:ascii="Times New Roman" w:eastAsia="Times New Roman" w:hAnsi="Times New Roman" w:cs="Times New Roman"/>
          <w:noProof/>
          <w:sz w:val="24"/>
        </w:rPr>
        <w:drawing>
          <wp:inline distT="0" distB="0" distL="0" distR="0">
            <wp:extent cx="4785777" cy="3291840"/>
            <wp:effectExtent l="19050" t="0" r="0" b="0"/>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5" cstate="print"/>
                    <a:srcRect/>
                    <a:stretch>
                      <a:fillRect/>
                    </a:stretch>
                  </pic:blipFill>
                  <pic:spPr bwMode="auto">
                    <a:xfrm>
                      <a:off x="0" y="0"/>
                      <a:ext cx="4788422" cy="3293659"/>
                    </a:xfrm>
                    <a:prstGeom prst="rect">
                      <a:avLst/>
                    </a:prstGeom>
                    <a:noFill/>
                    <a:ln w="9525">
                      <a:noFill/>
                      <a:miter lim="800000"/>
                      <a:headEnd/>
                      <a:tailEnd/>
                    </a:ln>
                  </pic:spPr>
                </pic:pic>
              </a:graphicData>
            </a:graphic>
          </wp:inline>
        </w:drawing>
      </w:r>
    </w:p>
    <w:p w:rsidR="00B86FAE" w:rsidRDefault="002C54F9" w:rsidP="00B86FAE">
      <w:pPr>
        <w:ind w:firstLine="720"/>
        <w:jc w:val="center"/>
        <w:rPr>
          <w:rFonts w:ascii="Times New Roman" w:eastAsia="Times New Roman" w:hAnsi="Times New Roman" w:cs="Times New Roman"/>
          <w:sz w:val="20"/>
        </w:rPr>
      </w:pPr>
      <w:r>
        <w:rPr>
          <w:rFonts w:ascii="Times New Roman" w:eastAsia="Times New Roman" w:hAnsi="Times New Roman" w:cs="Times New Roman"/>
          <w:sz w:val="20"/>
        </w:rPr>
        <w:t>Figura 1</w:t>
      </w:r>
      <w:r w:rsidR="000B6D9F">
        <w:rPr>
          <w:rFonts w:ascii="Times New Roman" w:eastAsia="Times New Roman" w:hAnsi="Times New Roman" w:cs="Times New Roman"/>
          <w:sz w:val="20"/>
        </w:rPr>
        <w:t>7</w:t>
      </w:r>
      <w:r w:rsidR="00B86FAE">
        <w:rPr>
          <w:rFonts w:ascii="Times New Roman" w:eastAsia="Times New Roman" w:hAnsi="Times New Roman" w:cs="Times New Roman"/>
          <w:sz w:val="20"/>
        </w:rPr>
        <w:t>: Interface principal desenvolvida.</w:t>
      </w:r>
    </w:p>
    <w:p w:rsidR="00B86FAE" w:rsidRDefault="00B86FAE">
      <w:pPr>
        <w:ind w:firstLine="720"/>
        <w:jc w:val="both"/>
        <w:rPr>
          <w:rFonts w:ascii="Times New Roman" w:eastAsia="Times New Roman" w:hAnsi="Times New Roman" w:cs="Times New Roman"/>
          <w:sz w:val="24"/>
        </w:rPr>
      </w:pPr>
    </w:p>
    <w:p w:rsidR="00862693" w:rsidRDefault="00C639CE" w:rsidP="00172066">
      <w:pPr>
        <w:ind w:firstLine="720"/>
        <w:jc w:val="both"/>
        <w:rPr>
          <w:rFonts w:ascii="Times New Roman" w:eastAsia="Times New Roman" w:hAnsi="Times New Roman" w:cs="Times New Roman"/>
          <w:sz w:val="24"/>
        </w:rPr>
      </w:pPr>
      <w:r>
        <w:rPr>
          <w:rFonts w:ascii="Times New Roman" w:eastAsia="Times New Roman" w:hAnsi="Times New Roman" w:cs="Times New Roman"/>
          <w:sz w:val="24"/>
        </w:rPr>
        <w:t>Além do desenvolvimento d</w:t>
      </w:r>
      <w:r w:rsidR="00EA74A6">
        <w:rPr>
          <w:rFonts w:ascii="Times New Roman" w:eastAsia="Times New Roman" w:hAnsi="Times New Roman" w:cs="Times New Roman"/>
          <w:sz w:val="24"/>
        </w:rPr>
        <w:t>as principais</w:t>
      </w:r>
      <w:r>
        <w:rPr>
          <w:rFonts w:ascii="Times New Roman" w:eastAsia="Times New Roman" w:hAnsi="Times New Roman" w:cs="Times New Roman"/>
          <w:sz w:val="24"/>
        </w:rPr>
        <w:t xml:space="preserve"> funcionalidades dos botões da t</w:t>
      </w:r>
      <w:r w:rsidR="001F7A40">
        <w:rPr>
          <w:rFonts w:ascii="Times New Roman" w:eastAsia="Times New Roman" w:hAnsi="Times New Roman" w:cs="Times New Roman"/>
          <w:sz w:val="24"/>
        </w:rPr>
        <w:t>abela 3</w:t>
      </w:r>
      <w:r w:rsidR="00172066">
        <w:rPr>
          <w:rFonts w:ascii="Times New Roman" w:eastAsia="Times New Roman" w:hAnsi="Times New Roman" w:cs="Times New Roman"/>
          <w:sz w:val="24"/>
        </w:rPr>
        <w:t xml:space="preserve">, seguindo as mensagens </w:t>
      </w:r>
      <w:r w:rsidR="00F42136">
        <w:rPr>
          <w:rFonts w:ascii="Times New Roman" w:eastAsia="Times New Roman" w:hAnsi="Times New Roman" w:cs="Times New Roman"/>
          <w:sz w:val="24"/>
        </w:rPr>
        <w:t>como na tabela 4</w:t>
      </w:r>
      <w:r>
        <w:rPr>
          <w:rFonts w:ascii="Times New Roman" w:eastAsia="Times New Roman" w:hAnsi="Times New Roman" w:cs="Times New Roman"/>
          <w:sz w:val="24"/>
        </w:rPr>
        <w:t xml:space="preserve">, que correspondem basicamente </w:t>
      </w:r>
      <w:proofErr w:type="gramStart"/>
      <w:r>
        <w:rPr>
          <w:rFonts w:ascii="Times New Roman" w:eastAsia="Times New Roman" w:hAnsi="Times New Roman" w:cs="Times New Roman"/>
          <w:sz w:val="24"/>
        </w:rPr>
        <w:t>à</w:t>
      </w:r>
      <w:proofErr w:type="gramEnd"/>
      <w:r>
        <w:rPr>
          <w:rFonts w:ascii="Times New Roman" w:eastAsia="Times New Roman" w:hAnsi="Times New Roman" w:cs="Times New Roman"/>
          <w:sz w:val="24"/>
        </w:rPr>
        <w:t xml:space="preserve"> configurações e solicitações de medições, outras aplicações foram desenvolvidas para facilitar o estudo de certos componentes, como os transistor</w:t>
      </w:r>
      <w:r w:rsidR="00EA74A6">
        <w:rPr>
          <w:rFonts w:ascii="Times New Roman" w:eastAsia="Times New Roman" w:hAnsi="Times New Roman" w:cs="Times New Roman"/>
          <w:sz w:val="24"/>
        </w:rPr>
        <w:t>e</w:t>
      </w:r>
      <w:r>
        <w:rPr>
          <w:rFonts w:ascii="Times New Roman" w:eastAsia="Times New Roman" w:hAnsi="Times New Roman" w:cs="Times New Roman"/>
          <w:sz w:val="24"/>
        </w:rPr>
        <w:t>s.</w:t>
      </w:r>
      <w:r w:rsidR="0087415A">
        <w:rPr>
          <w:rFonts w:ascii="Times New Roman" w:eastAsia="Times New Roman" w:hAnsi="Times New Roman" w:cs="Times New Roman"/>
          <w:sz w:val="24"/>
        </w:rPr>
        <w:t xml:space="preserve"> As figuras 17, 18 e 19 mostram interfaces de aplicações desenvolvidas utilizando-se o sistema.</w:t>
      </w:r>
    </w:p>
    <w:p w:rsidR="00FB464E" w:rsidRDefault="00862693" w:rsidP="00172066">
      <w:pPr>
        <w:ind w:firstLine="720"/>
        <w:jc w:val="both"/>
        <w:rPr>
          <w:rFonts w:ascii="Times New Roman" w:eastAsia="Times New Roman" w:hAnsi="Times New Roman" w:cs="Times New Roman"/>
          <w:sz w:val="24"/>
        </w:rPr>
      </w:pPr>
      <w:r>
        <w:rPr>
          <w:rFonts w:ascii="Times New Roman" w:eastAsia="Times New Roman" w:hAnsi="Times New Roman" w:cs="Times New Roman"/>
          <w:sz w:val="24"/>
        </w:rPr>
        <w:t>Uma aplicação é a leitura em série. Depois de configurado o número de leituras desejadas e o tempo de espera entre elas, as solicitações de leitura são realizadas e armazenadas numa tabela, onde posteriormente pode</w:t>
      </w:r>
      <w:r w:rsidR="00890D30">
        <w:rPr>
          <w:rFonts w:ascii="Times New Roman" w:eastAsia="Times New Roman" w:hAnsi="Times New Roman" w:cs="Times New Roman"/>
          <w:sz w:val="24"/>
        </w:rPr>
        <w:t>m</w:t>
      </w:r>
      <w:r>
        <w:rPr>
          <w:rFonts w:ascii="Times New Roman" w:eastAsia="Times New Roman" w:hAnsi="Times New Roman" w:cs="Times New Roman"/>
          <w:sz w:val="24"/>
        </w:rPr>
        <w:t xml:space="preserve"> ser salva</w:t>
      </w:r>
      <w:r w:rsidR="00890D30">
        <w:rPr>
          <w:rFonts w:ascii="Times New Roman" w:eastAsia="Times New Roman" w:hAnsi="Times New Roman" w:cs="Times New Roman"/>
          <w:sz w:val="24"/>
        </w:rPr>
        <w:t>s</w:t>
      </w:r>
      <w:r>
        <w:rPr>
          <w:rFonts w:ascii="Times New Roman" w:eastAsia="Times New Roman" w:hAnsi="Times New Roman" w:cs="Times New Roman"/>
          <w:sz w:val="24"/>
        </w:rPr>
        <w:t xml:space="preserve"> em outro formato ou utilizada</w:t>
      </w:r>
      <w:r w:rsidR="00890D30">
        <w:rPr>
          <w:rFonts w:ascii="Times New Roman" w:eastAsia="Times New Roman" w:hAnsi="Times New Roman" w:cs="Times New Roman"/>
          <w:sz w:val="24"/>
        </w:rPr>
        <w:t>s para gerar um</w:t>
      </w:r>
      <w:r>
        <w:rPr>
          <w:rFonts w:ascii="Times New Roman" w:eastAsia="Times New Roman" w:hAnsi="Times New Roman" w:cs="Times New Roman"/>
          <w:sz w:val="24"/>
        </w:rPr>
        <w:t xml:space="preserve"> gráfico, também desenvolvido em tempo real pela interface.</w:t>
      </w:r>
      <w:r w:rsidR="0000343C">
        <w:rPr>
          <w:rFonts w:ascii="Times New Roman" w:eastAsia="Times New Roman" w:hAnsi="Times New Roman" w:cs="Times New Roman"/>
          <w:sz w:val="24"/>
        </w:rPr>
        <w:t xml:space="preserve"> Também existe a opção de se ler com o mesmo número de séries e tempo de intervalo para ambos os equipamentos simultaneamente.</w:t>
      </w:r>
    </w:p>
    <w:p w:rsidR="00FB3035" w:rsidRDefault="009372FB" w:rsidP="00172066">
      <w:pPr>
        <w:ind w:firstLine="720"/>
        <w:jc w:val="both"/>
        <w:rPr>
          <w:rFonts w:ascii="Times New Roman" w:eastAsia="Times New Roman" w:hAnsi="Times New Roman" w:cs="Times New Roman"/>
          <w:sz w:val="24"/>
        </w:rPr>
      </w:pPr>
      <w:r>
        <w:rPr>
          <w:rFonts w:ascii="Times New Roman" w:eastAsia="Times New Roman" w:hAnsi="Times New Roman" w:cs="Times New Roman"/>
          <w:sz w:val="24"/>
        </w:rPr>
        <w:t>Outra aplicação é a leitura em série das medidas com variação de configurações simultaneamente. Depois de efetuada a configuração, o valor inicial da configuração, o número de medições, a taxa de variação da configuração e o tempo entre as leituras, cada medida é realizada seguida de posterior variação da configuração. Os dados são armazenados numa tabela permitindo exportação para outros arquivos e formatos, além de poderem ser transformados em gráficos pela própria interface.</w:t>
      </w:r>
    </w:p>
    <w:p w:rsidR="009372FB" w:rsidRDefault="009372FB" w:rsidP="009372FB">
      <w:pPr>
        <w:ind w:firstLine="720"/>
        <w:jc w:val="center"/>
        <w:rPr>
          <w:rFonts w:ascii="Times New Roman" w:eastAsia="Times New Roman" w:hAnsi="Times New Roman" w:cs="Times New Roman"/>
          <w:sz w:val="24"/>
        </w:rPr>
      </w:pPr>
      <w:r>
        <w:rPr>
          <w:rFonts w:ascii="Times New Roman" w:eastAsia="Times New Roman" w:hAnsi="Times New Roman" w:cs="Times New Roman"/>
          <w:noProof/>
          <w:sz w:val="24"/>
        </w:rPr>
        <w:lastRenderedPageBreak/>
        <w:drawing>
          <wp:inline distT="0" distB="0" distL="0" distR="0">
            <wp:extent cx="2414049" cy="1503701"/>
            <wp:effectExtent l="19050" t="0" r="5301" b="0"/>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6" cstate="print"/>
                    <a:srcRect/>
                    <a:stretch>
                      <a:fillRect/>
                    </a:stretch>
                  </pic:blipFill>
                  <pic:spPr bwMode="auto">
                    <a:xfrm>
                      <a:off x="0" y="0"/>
                      <a:ext cx="2416596" cy="1505288"/>
                    </a:xfrm>
                    <a:prstGeom prst="rect">
                      <a:avLst/>
                    </a:prstGeom>
                    <a:noFill/>
                    <a:ln w="9525">
                      <a:noFill/>
                      <a:miter lim="800000"/>
                      <a:headEnd/>
                      <a:tailEnd/>
                    </a:ln>
                  </pic:spPr>
                </pic:pic>
              </a:graphicData>
            </a:graphic>
          </wp:inline>
        </w:drawing>
      </w:r>
    </w:p>
    <w:p w:rsidR="009372FB" w:rsidRDefault="002C54F9" w:rsidP="009372FB">
      <w:pPr>
        <w:ind w:firstLine="720"/>
        <w:jc w:val="center"/>
        <w:rPr>
          <w:rFonts w:ascii="Times New Roman" w:eastAsia="Times New Roman" w:hAnsi="Times New Roman" w:cs="Times New Roman"/>
          <w:sz w:val="20"/>
        </w:rPr>
      </w:pPr>
      <w:r>
        <w:rPr>
          <w:rFonts w:ascii="Times New Roman" w:eastAsia="Times New Roman" w:hAnsi="Times New Roman" w:cs="Times New Roman"/>
          <w:sz w:val="20"/>
        </w:rPr>
        <w:t>Figura 1</w:t>
      </w:r>
      <w:r w:rsidR="000B6D9F">
        <w:rPr>
          <w:rFonts w:ascii="Times New Roman" w:eastAsia="Times New Roman" w:hAnsi="Times New Roman" w:cs="Times New Roman"/>
          <w:sz w:val="20"/>
        </w:rPr>
        <w:t>8</w:t>
      </w:r>
      <w:r w:rsidR="009372FB">
        <w:rPr>
          <w:rFonts w:ascii="Times New Roman" w:eastAsia="Times New Roman" w:hAnsi="Times New Roman" w:cs="Times New Roman"/>
          <w:sz w:val="20"/>
        </w:rPr>
        <w:t>: Interface da aplicação de leitura com variação de configuração.</w:t>
      </w:r>
    </w:p>
    <w:p w:rsidR="009372FB" w:rsidRDefault="009372FB" w:rsidP="009372FB">
      <w:pPr>
        <w:ind w:firstLine="720"/>
        <w:jc w:val="center"/>
        <w:rPr>
          <w:rFonts w:ascii="Times New Roman" w:eastAsia="Times New Roman" w:hAnsi="Times New Roman" w:cs="Times New Roman"/>
          <w:sz w:val="20"/>
        </w:rPr>
      </w:pPr>
    </w:p>
    <w:p w:rsidR="00AF546D" w:rsidRDefault="00AF546D" w:rsidP="00AF546D">
      <w:pPr>
        <w:ind w:firstLine="720"/>
        <w:jc w:val="both"/>
        <w:rPr>
          <w:rFonts w:ascii="Times New Roman" w:eastAsia="Times New Roman" w:hAnsi="Times New Roman" w:cs="Times New Roman"/>
          <w:sz w:val="24"/>
        </w:rPr>
      </w:pPr>
      <w:r>
        <w:rPr>
          <w:rFonts w:ascii="Times New Roman" w:eastAsia="Times New Roman" w:hAnsi="Times New Roman" w:cs="Times New Roman"/>
          <w:sz w:val="24"/>
        </w:rPr>
        <w:t xml:space="preserve">Para o estudo de transistores em particular, uma aplicação desenvolvida foi </w:t>
      </w:r>
      <w:proofErr w:type="gramStart"/>
      <w:r>
        <w:rPr>
          <w:rFonts w:ascii="Times New Roman" w:eastAsia="Times New Roman" w:hAnsi="Times New Roman" w:cs="Times New Roman"/>
          <w:sz w:val="24"/>
        </w:rPr>
        <w:t>a</w:t>
      </w:r>
      <w:proofErr w:type="gramEnd"/>
      <w:r>
        <w:rPr>
          <w:rFonts w:ascii="Times New Roman" w:eastAsia="Times New Roman" w:hAnsi="Times New Roman" w:cs="Times New Roman"/>
          <w:sz w:val="24"/>
        </w:rPr>
        <w:t xml:space="preserve"> leitura da corrente entre coletor, emissor, variando-se a tensão entre esses terminais e a corrente na base. A tarefa de medir e variar a tensão cabe ao equipamento um, enquanto o papel de variar a corrente cabe ao </w:t>
      </w:r>
      <w:proofErr w:type="gramStart"/>
      <w:r>
        <w:rPr>
          <w:rFonts w:ascii="Times New Roman" w:eastAsia="Times New Roman" w:hAnsi="Times New Roman" w:cs="Times New Roman"/>
          <w:sz w:val="24"/>
        </w:rPr>
        <w:t>dispositivo dois</w:t>
      </w:r>
      <w:proofErr w:type="gramEnd"/>
      <w:r>
        <w:rPr>
          <w:rFonts w:ascii="Times New Roman" w:eastAsia="Times New Roman" w:hAnsi="Times New Roman" w:cs="Times New Roman"/>
          <w:sz w:val="24"/>
        </w:rPr>
        <w:t>. As medições são armazenadas na tabela, permitindo, também, serem salvas e exportadas, e plotadas em gráfico na interface.</w:t>
      </w:r>
    </w:p>
    <w:p w:rsidR="0030645C" w:rsidRDefault="0030645C" w:rsidP="00AF546D">
      <w:pPr>
        <w:ind w:firstLine="720"/>
        <w:jc w:val="both"/>
        <w:rPr>
          <w:rFonts w:ascii="Times New Roman" w:eastAsia="Times New Roman" w:hAnsi="Times New Roman" w:cs="Times New Roman"/>
          <w:sz w:val="20"/>
        </w:rPr>
      </w:pPr>
    </w:p>
    <w:p w:rsidR="009372FB" w:rsidRDefault="00AF546D" w:rsidP="009372FB">
      <w:pPr>
        <w:ind w:firstLine="720"/>
        <w:jc w:val="center"/>
        <w:rPr>
          <w:rFonts w:ascii="Times New Roman" w:eastAsia="Times New Roman" w:hAnsi="Times New Roman" w:cs="Times New Roman"/>
          <w:sz w:val="20"/>
        </w:rPr>
      </w:pPr>
      <w:r>
        <w:rPr>
          <w:rFonts w:ascii="Times New Roman" w:eastAsia="Times New Roman" w:hAnsi="Times New Roman" w:cs="Times New Roman"/>
          <w:noProof/>
          <w:sz w:val="20"/>
        </w:rPr>
        <w:drawing>
          <wp:inline distT="0" distB="0" distL="0" distR="0">
            <wp:extent cx="4648366" cy="1597636"/>
            <wp:effectExtent l="19050" t="0" r="0" b="0"/>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7" cstate="print"/>
                    <a:srcRect/>
                    <a:stretch>
                      <a:fillRect/>
                    </a:stretch>
                  </pic:blipFill>
                  <pic:spPr bwMode="auto">
                    <a:xfrm>
                      <a:off x="0" y="0"/>
                      <a:ext cx="4653658" cy="1599455"/>
                    </a:xfrm>
                    <a:prstGeom prst="rect">
                      <a:avLst/>
                    </a:prstGeom>
                    <a:noFill/>
                    <a:ln w="9525">
                      <a:noFill/>
                      <a:miter lim="800000"/>
                      <a:headEnd/>
                      <a:tailEnd/>
                    </a:ln>
                  </pic:spPr>
                </pic:pic>
              </a:graphicData>
            </a:graphic>
          </wp:inline>
        </w:drawing>
      </w:r>
      <w:r w:rsidR="009372FB">
        <w:rPr>
          <w:rFonts w:ascii="Times New Roman" w:eastAsia="Times New Roman" w:hAnsi="Times New Roman" w:cs="Times New Roman"/>
          <w:sz w:val="20"/>
        </w:rPr>
        <w:t xml:space="preserve"> </w:t>
      </w:r>
    </w:p>
    <w:p w:rsidR="00AF546D" w:rsidRDefault="000B6D9F" w:rsidP="009372FB">
      <w:pPr>
        <w:ind w:firstLine="720"/>
        <w:jc w:val="center"/>
        <w:rPr>
          <w:rFonts w:ascii="Times New Roman" w:eastAsia="Times New Roman" w:hAnsi="Times New Roman" w:cs="Times New Roman"/>
          <w:sz w:val="20"/>
        </w:rPr>
      </w:pPr>
      <w:r>
        <w:rPr>
          <w:rFonts w:ascii="Times New Roman" w:eastAsia="Times New Roman" w:hAnsi="Times New Roman" w:cs="Times New Roman"/>
          <w:sz w:val="20"/>
        </w:rPr>
        <w:t>Figura 19</w:t>
      </w:r>
      <w:r w:rsidR="00AF546D">
        <w:rPr>
          <w:rFonts w:ascii="Times New Roman" w:eastAsia="Times New Roman" w:hAnsi="Times New Roman" w:cs="Times New Roman"/>
          <w:sz w:val="20"/>
        </w:rPr>
        <w:t>: Interface da aplicação de leitura para transistores.</w:t>
      </w:r>
    </w:p>
    <w:p w:rsidR="00377E83" w:rsidRPr="00377E83" w:rsidRDefault="00377E83" w:rsidP="00377E83">
      <w:pPr>
        <w:rPr>
          <w:rFonts w:ascii="Times New Roman" w:eastAsia="Times New Roman" w:hAnsi="Times New Roman" w:cs="Times New Roman"/>
          <w:sz w:val="20"/>
        </w:rPr>
      </w:pPr>
      <w:r>
        <w:rPr>
          <w:rFonts w:ascii="Times New Roman" w:eastAsia="Times New Roman" w:hAnsi="Times New Roman" w:cs="Times New Roman"/>
          <w:sz w:val="20"/>
        </w:rPr>
        <w:br w:type="page"/>
      </w:r>
    </w:p>
    <w:p w:rsidR="00FB464E" w:rsidRDefault="00172066">
      <w:pPr>
        <w:keepNext/>
        <w:keepLines/>
        <w:spacing w:before="480" w:after="0"/>
        <w:rPr>
          <w:rFonts w:ascii="Times New Roman" w:eastAsia="Times New Roman" w:hAnsi="Times New Roman" w:cs="Times New Roman"/>
          <w:b/>
          <w:sz w:val="32"/>
        </w:rPr>
      </w:pPr>
      <w:r>
        <w:rPr>
          <w:rFonts w:ascii="Times New Roman" w:eastAsia="Times New Roman" w:hAnsi="Times New Roman" w:cs="Times New Roman"/>
          <w:b/>
          <w:sz w:val="32"/>
        </w:rPr>
        <w:lastRenderedPageBreak/>
        <w:t>5</w:t>
      </w:r>
      <w:r w:rsidR="00C639CE">
        <w:rPr>
          <w:rFonts w:ascii="Times New Roman" w:eastAsia="Times New Roman" w:hAnsi="Times New Roman" w:cs="Times New Roman"/>
          <w:b/>
          <w:sz w:val="32"/>
        </w:rPr>
        <w:t xml:space="preserve">. Conclusão </w:t>
      </w:r>
    </w:p>
    <w:p w:rsidR="00FB464E" w:rsidRDefault="00FB464E">
      <w:pPr>
        <w:rPr>
          <w:rFonts w:ascii="Calibri" w:eastAsia="Calibri" w:hAnsi="Calibri" w:cs="Calibri"/>
        </w:rPr>
      </w:pPr>
    </w:p>
    <w:p w:rsidR="00FB464E" w:rsidRDefault="00C639CE">
      <w:pPr>
        <w:ind w:firstLine="720"/>
        <w:jc w:val="both"/>
        <w:rPr>
          <w:rFonts w:ascii="Times New Roman" w:eastAsia="Times New Roman" w:hAnsi="Times New Roman" w:cs="Times New Roman"/>
          <w:sz w:val="24"/>
        </w:rPr>
      </w:pPr>
      <w:r>
        <w:rPr>
          <w:rFonts w:ascii="Times New Roman" w:eastAsia="Times New Roman" w:hAnsi="Times New Roman" w:cs="Times New Roman"/>
          <w:sz w:val="24"/>
        </w:rPr>
        <w:t xml:space="preserve">O sistema desenvolvido torna o árduo trabalho de configurar, medir, tomar notas e processar os dados manualmente de equipamentos do tipo Keithley </w:t>
      </w:r>
      <w:proofErr w:type="spellStart"/>
      <w:r>
        <w:rPr>
          <w:rFonts w:ascii="Times New Roman" w:eastAsia="Times New Roman" w:hAnsi="Times New Roman" w:cs="Times New Roman"/>
          <w:sz w:val="24"/>
        </w:rPr>
        <w:t>model</w:t>
      </w:r>
      <w:proofErr w:type="spellEnd"/>
      <w:r>
        <w:rPr>
          <w:rFonts w:ascii="Times New Roman" w:eastAsia="Times New Roman" w:hAnsi="Times New Roman" w:cs="Times New Roman"/>
          <w:sz w:val="24"/>
        </w:rPr>
        <w:t xml:space="preserve"> 2400 à simples tarefa de solicitá-los computacionalmente e programar novas funcionalidades.</w:t>
      </w:r>
    </w:p>
    <w:p w:rsidR="00FB464E" w:rsidRDefault="00C639CE">
      <w:pPr>
        <w:ind w:firstLine="720"/>
        <w:jc w:val="both"/>
        <w:rPr>
          <w:rFonts w:ascii="Times New Roman" w:eastAsia="Times New Roman" w:hAnsi="Times New Roman" w:cs="Times New Roman"/>
          <w:sz w:val="24"/>
        </w:rPr>
      </w:pPr>
      <w:r>
        <w:rPr>
          <w:rFonts w:ascii="Times New Roman" w:eastAsia="Times New Roman" w:hAnsi="Times New Roman" w:cs="Times New Roman"/>
          <w:sz w:val="24"/>
        </w:rPr>
        <w:t xml:space="preserve">Toda a parte de comunicação é abstraída, permitindo o usuário à comunicação direta com os diversos equipamentos do laboratório utilizando somente um computador com o programa e o módulo eletrônico externo desenvolvido. </w:t>
      </w:r>
    </w:p>
    <w:p w:rsidR="00FB464E" w:rsidRDefault="00C639CE">
      <w:pPr>
        <w:ind w:firstLine="720"/>
        <w:jc w:val="both"/>
        <w:rPr>
          <w:rFonts w:ascii="Times New Roman" w:eastAsia="Times New Roman" w:hAnsi="Times New Roman" w:cs="Times New Roman"/>
          <w:sz w:val="24"/>
        </w:rPr>
      </w:pPr>
      <w:r>
        <w:rPr>
          <w:rFonts w:ascii="Times New Roman" w:eastAsia="Times New Roman" w:hAnsi="Times New Roman" w:cs="Times New Roman"/>
          <w:sz w:val="24"/>
        </w:rPr>
        <w:t xml:space="preserve">Gráficos, tabelas, relatórios e requisições alternadas e em série são exemplos de funcionalidades que podem ser facilmente </w:t>
      </w:r>
      <w:proofErr w:type="gramStart"/>
      <w:r>
        <w:rPr>
          <w:rFonts w:ascii="Times New Roman" w:eastAsia="Times New Roman" w:hAnsi="Times New Roman" w:cs="Times New Roman"/>
          <w:sz w:val="24"/>
        </w:rPr>
        <w:t>implementadas</w:t>
      </w:r>
      <w:proofErr w:type="gramEnd"/>
      <w:r>
        <w:rPr>
          <w:rFonts w:ascii="Times New Roman" w:eastAsia="Times New Roman" w:hAnsi="Times New Roman" w:cs="Times New Roman"/>
          <w:sz w:val="24"/>
        </w:rPr>
        <w:t xml:space="preserve"> com a interface desenvolvida.</w:t>
      </w:r>
    </w:p>
    <w:p w:rsidR="00FB464E" w:rsidRDefault="00FB464E">
      <w:pPr>
        <w:rPr>
          <w:rFonts w:ascii="Times New Roman" w:eastAsia="Times New Roman" w:hAnsi="Times New Roman" w:cs="Times New Roman"/>
          <w:sz w:val="24"/>
        </w:rPr>
      </w:pPr>
    </w:p>
    <w:p w:rsidR="00FB464E" w:rsidRDefault="00FB464E">
      <w:pPr>
        <w:rPr>
          <w:rFonts w:ascii="Times New Roman" w:eastAsia="Times New Roman" w:hAnsi="Times New Roman" w:cs="Times New Roman"/>
          <w:b/>
          <w:sz w:val="32"/>
        </w:rPr>
      </w:pPr>
    </w:p>
    <w:p w:rsidR="00FB464E" w:rsidRDefault="00FB464E">
      <w:pPr>
        <w:rPr>
          <w:rFonts w:ascii="Times New Roman" w:eastAsia="Times New Roman" w:hAnsi="Times New Roman" w:cs="Times New Roman"/>
          <w:b/>
          <w:sz w:val="32"/>
        </w:rPr>
      </w:pPr>
    </w:p>
    <w:p w:rsidR="0030645C" w:rsidRDefault="0030645C">
      <w:pPr>
        <w:keepNext/>
        <w:keepLines/>
        <w:spacing w:before="480" w:after="0"/>
        <w:rPr>
          <w:rFonts w:ascii="Times New Roman" w:eastAsia="Times New Roman" w:hAnsi="Times New Roman" w:cs="Times New Roman"/>
          <w:b/>
          <w:sz w:val="32"/>
        </w:rPr>
      </w:pPr>
    </w:p>
    <w:p w:rsidR="0030645C" w:rsidRDefault="0030645C">
      <w:pPr>
        <w:keepNext/>
        <w:keepLines/>
        <w:spacing w:before="480" w:after="0"/>
        <w:rPr>
          <w:rFonts w:ascii="Times New Roman" w:eastAsia="Times New Roman" w:hAnsi="Times New Roman" w:cs="Times New Roman"/>
          <w:b/>
          <w:sz w:val="32"/>
        </w:rPr>
      </w:pPr>
    </w:p>
    <w:p w:rsidR="0030645C" w:rsidRDefault="0030645C">
      <w:pPr>
        <w:keepNext/>
        <w:keepLines/>
        <w:spacing w:before="480" w:after="0"/>
        <w:rPr>
          <w:rFonts w:ascii="Times New Roman" w:eastAsia="Times New Roman" w:hAnsi="Times New Roman" w:cs="Times New Roman"/>
          <w:b/>
          <w:sz w:val="32"/>
        </w:rPr>
      </w:pPr>
    </w:p>
    <w:p w:rsidR="0030645C" w:rsidRDefault="0030645C">
      <w:pPr>
        <w:keepNext/>
        <w:keepLines/>
        <w:spacing w:before="480" w:after="0"/>
        <w:rPr>
          <w:rFonts w:ascii="Times New Roman" w:eastAsia="Times New Roman" w:hAnsi="Times New Roman" w:cs="Times New Roman"/>
          <w:b/>
          <w:sz w:val="32"/>
        </w:rPr>
      </w:pPr>
    </w:p>
    <w:p w:rsidR="0030645C" w:rsidRDefault="0030645C">
      <w:pPr>
        <w:keepNext/>
        <w:keepLines/>
        <w:spacing w:before="480" w:after="0"/>
        <w:rPr>
          <w:rFonts w:ascii="Times New Roman" w:eastAsia="Times New Roman" w:hAnsi="Times New Roman" w:cs="Times New Roman"/>
          <w:b/>
          <w:sz w:val="32"/>
        </w:rPr>
      </w:pPr>
    </w:p>
    <w:p w:rsidR="0030645C" w:rsidRDefault="0030645C">
      <w:pPr>
        <w:keepNext/>
        <w:keepLines/>
        <w:spacing w:before="480" w:after="0"/>
        <w:rPr>
          <w:rFonts w:ascii="Times New Roman" w:eastAsia="Times New Roman" w:hAnsi="Times New Roman" w:cs="Times New Roman"/>
          <w:b/>
          <w:sz w:val="32"/>
        </w:rPr>
      </w:pPr>
    </w:p>
    <w:p w:rsidR="0030645C" w:rsidRDefault="0030645C">
      <w:pPr>
        <w:keepNext/>
        <w:keepLines/>
        <w:spacing w:before="480" w:after="0"/>
        <w:rPr>
          <w:rFonts w:ascii="Times New Roman" w:eastAsia="Times New Roman" w:hAnsi="Times New Roman" w:cs="Times New Roman"/>
          <w:b/>
          <w:sz w:val="32"/>
        </w:rPr>
      </w:pPr>
    </w:p>
    <w:p w:rsidR="0030645C" w:rsidRDefault="0030645C" w:rsidP="0030645C">
      <w:pPr>
        <w:rPr>
          <w:rFonts w:ascii="Times New Roman" w:eastAsia="Times New Roman" w:hAnsi="Times New Roman" w:cs="Times New Roman"/>
          <w:b/>
          <w:sz w:val="32"/>
        </w:rPr>
      </w:pPr>
    </w:p>
    <w:p w:rsidR="0030645C" w:rsidRDefault="0030645C" w:rsidP="0030645C">
      <w:pPr>
        <w:rPr>
          <w:rFonts w:ascii="Times New Roman" w:eastAsia="Times New Roman" w:hAnsi="Times New Roman" w:cs="Times New Roman"/>
          <w:b/>
          <w:sz w:val="32"/>
        </w:rPr>
      </w:pPr>
    </w:p>
    <w:p w:rsidR="00FB464E" w:rsidRDefault="002C54F9">
      <w:pPr>
        <w:keepNext/>
        <w:keepLines/>
        <w:spacing w:before="480" w:after="0"/>
        <w:rPr>
          <w:rFonts w:ascii="Times New Roman" w:eastAsia="Times New Roman" w:hAnsi="Times New Roman" w:cs="Times New Roman"/>
          <w:b/>
          <w:sz w:val="32"/>
        </w:rPr>
      </w:pPr>
      <w:r>
        <w:rPr>
          <w:rFonts w:ascii="Times New Roman" w:eastAsia="Times New Roman" w:hAnsi="Times New Roman" w:cs="Times New Roman"/>
          <w:b/>
          <w:sz w:val="32"/>
        </w:rPr>
        <w:lastRenderedPageBreak/>
        <w:t>6</w:t>
      </w:r>
      <w:r w:rsidR="00C639CE">
        <w:rPr>
          <w:rFonts w:ascii="Times New Roman" w:eastAsia="Times New Roman" w:hAnsi="Times New Roman" w:cs="Times New Roman"/>
          <w:b/>
          <w:sz w:val="32"/>
        </w:rPr>
        <w:t>. Referencias Bibliográficas</w:t>
      </w:r>
    </w:p>
    <w:p w:rsidR="00FB464E" w:rsidRDefault="00FB464E" w:rsidP="00FC0724">
      <w:pPr>
        <w:jc w:val="both"/>
        <w:rPr>
          <w:rFonts w:ascii="Times New Roman" w:eastAsia="Times New Roman" w:hAnsi="Times New Roman" w:cs="Times New Roman"/>
          <w:b/>
          <w:sz w:val="28"/>
        </w:rPr>
      </w:pPr>
    </w:p>
    <w:p w:rsidR="00FB464E" w:rsidRPr="00705229" w:rsidRDefault="00C639CE" w:rsidP="00705229">
      <w:pPr>
        <w:ind w:firstLine="142"/>
        <w:rPr>
          <w:rFonts w:ascii="Times New Roman" w:eastAsia="Times New Roman" w:hAnsi="Times New Roman" w:cs="Times New Roman"/>
          <w:sz w:val="24"/>
        </w:rPr>
      </w:pPr>
      <w:r w:rsidRPr="00705229">
        <w:rPr>
          <w:rFonts w:ascii="Times New Roman" w:eastAsia="Times New Roman" w:hAnsi="Times New Roman" w:cs="Times New Roman"/>
          <w:sz w:val="24"/>
        </w:rPr>
        <w:t xml:space="preserve">[1] </w:t>
      </w:r>
      <w:proofErr w:type="gramStart"/>
      <w:r w:rsidRPr="00705229">
        <w:rPr>
          <w:rFonts w:ascii="Times New Roman" w:eastAsia="Times New Roman" w:hAnsi="Times New Roman" w:cs="Times New Roman"/>
          <w:sz w:val="24"/>
        </w:rPr>
        <w:t>en.</w:t>
      </w:r>
      <w:proofErr w:type="gramEnd"/>
      <w:r w:rsidRPr="00705229">
        <w:rPr>
          <w:rFonts w:ascii="Times New Roman" w:eastAsia="Times New Roman" w:hAnsi="Times New Roman" w:cs="Times New Roman"/>
          <w:sz w:val="24"/>
        </w:rPr>
        <w:t>wikipedia.org/</w:t>
      </w:r>
      <w:proofErr w:type="spellStart"/>
      <w:r w:rsidRPr="00705229">
        <w:rPr>
          <w:rFonts w:ascii="Times New Roman" w:eastAsia="Times New Roman" w:hAnsi="Times New Roman" w:cs="Times New Roman"/>
          <w:sz w:val="24"/>
        </w:rPr>
        <w:t>wiki</w:t>
      </w:r>
      <w:proofErr w:type="spellEnd"/>
      <w:r w:rsidRPr="00705229">
        <w:rPr>
          <w:rFonts w:ascii="Times New Roman" w:eastAsia="Times New Roman" w:hAnsi="Times New Roman" w:cs="Times New Roman"/>
          <w:sz w:val="24"/>
        </w:rPr>
        <w:t>/</w:t>
      </w:r>
      <w:proofErr w:type="spellStart"/>
      <w:r w:rsidRPr="00705229">
        <w:rPr>
          <w:rFonts w:ascii="Times New Roman" w:eastAsia="Times New Roman" w:hAnsi="Times New Roman" w:cs="Times New Roman"/>
          <w:sz w:val="24"/>
        </w:rPr>
        <w:t>Microcontrolle</w:t>
      </w:r>
      <w:r w:rsidR="00100D81" w:rsidRPr="00705229">
        <w:rPr>
          <w:rFonts w:ascii="Times New Roman" w:eastAsia="Times New Roman" w:hAnsi="Times New Roman" w:cs="Times New Roman"/>
          <w:sz w:val="24"/>
        </w:rPr>
        <w:t>r</w:t>
      </w:r>
      <w:proofErr w:type="spellEnd"/>
    </w:p>
    <w:p w:rsidR="00FB464E" w:rsidRPr="00705229" w:rsidRDefault="00C639CE" w:rsidP="00705229">
      <w:pPr>
        <w:ind w:firstLine="142"/>
        <w:rPr>
          <w:rFonts w:ascii="Times New Roman" w:eastAsia="Times New Roman" w:hAnsi="Times New Roman" w:cs="Times New Roman"/>
          <w:sz w:val="24"/>
        </w:rPr>
      </w:pPr>
      <w:r w:rsidRPr="00705229">
        <w:rPr>
          <w:rFonts w:ascii="Times New Roman" w:eastAsia="Times New Roman" w:hAnsi="Times New Roman" w:cs="Times New Roman"/>
          <w:sz w:val="24"/>
        </w:rPr>
        <w:t>[2]</w:t>
      </w:r>
      <w:r w:rsidR="00985FCC" w:rsidRPr="00705229">
        <w:rPr>
          <w:rFonts w:ascii="Times New Roman" w:eastAsia="Times New Roman" w:hAnsi="Times New Roman" w:cs="Times New Roman"/>
          <w:sz w:val="24"/>
        </w:rPr>
        <w:t xml:space="preserve"> </w:t>
      </w:r>
      <w:proofErr w:type="gramStart"/>
      <w:r w:rsidRPr="00705229">
        <w:rPr>
          <w:rFonts w:ascii="Times New Roman" w:eastAsia="Times New Roman" w:hAnsi="Times New Roman" w:cs="Times New Roman"/>
          <w:sz w:val="24"/>
        </w:rPr>
        <w:t>sites2.</w:t>
      </w:r>
      <w:proofErr w:type="gramEnd"/>
      <w:r w:rsidRPr="00705229">
        <w:rPr>
          <w:rFonts w:ascii="Times New Roman" w:eastAsia="Times New Roman" w:hAnsi="Times New Roman" w:cs="Times New Roman"/>
          <w:sz w:val="24"/>
        </w:rPr>
        <w:t>jf.ifsudestemg.edu.br/sites/default/files/Minicurso%20-%20MSP430.pdf</w:t>
      </w:r>
      <w:r w:rsidR="00100D81" w:rsidRPr="00705229">
        <w:rPr>
          <w:rFonts w:ascii="Times New Roman" w:eastAsia="Times New Roman" w:hAnsi="Times New Roman" w:cs="Times New Roman"/>
          <w:sz w:val="24"/>
        </w:rPr>
        <w:t xml:space="preserve"> </w:t>
      </w:r>
    </w:p>
    <w:p w:rsidR="00FB464E" w:rsidRPr="00705229" w:rsidRDefault="00C639CE" w:rsidP="00705229">
      <w:pPr>
        <w:ind w:firstLine="142"/>
        <w:rPr>
          <w:rFonts w:ascii="Times New Roman" w:eastAsia="Times New Roman" w:hAnsi="Times New Roman" w:cs="Times New Roman"/>
          <w:sz w:val="24"/>
        </w:rPr>
      </w:pPr>
      <w:r w:rsidRPr="00705229">
        <w:rPr>
          <w:rFonts w:ascii="Times New Roman" w:eastAsia="Times New Roman" w:hAnsi="Times New Roman" w:cs="Times New Roman"/>
          <w:sz w:val="24"/>
        </w:rPr>
        <w:t>[3] www.ti.com/lit/ds/symlink/msp430f2274.pdf</w:t>
      </w:r>
    </w:p>
    <w:p w:rsidR="00FB464E" w:rsidRPr="00705229" w:rsidRDefault="00C639CE" w:rsidP="00705229">
      <w:pPr>
        <w:ind w:firstLine="142"/>
        <w:rPr>
          <w:rFonts w:ascii="Times New Roman" w:eastAsia="Times New Roman" w:hAnsi="Times New Roman" w:cs="Times New Roman"/>
          <w:sz w:val="24"/>
        </w:rPr>
      </w:pPr>
      <w:r w:rsidRPr="00705229">
        <w:rPr>
          <w:rFonts w:ascii="Times New Roman" w:eastAsia="Times New Roman" w:hAnsi="Times New Roman" w:cs="Times New Roman"/>
          <w:sz w:val="24"/>
        </w:rPr>
        <w:t xml:space="preserve">[4] </w:t>
      </w:r>
      <w:hyperlink r:id="rId48">
        <w:r w:rsidRPr="00705229">
          <w:rPr>
            <w:rFonts w:ascii="Times New Roman" w:eastAsia="Times New Roman" w:hAnsi="Times New Roman" w:cs="Times New Roman"/>
            <w:sz w:val="24"/>
          </w:rPr>
          <w:t>www.capriconsultorios.com/Aula4-Comun_serial.pdf</w:t>
        </w:r>
      </w:hyperlink>
      <w:r w:rsidRPr="00705229">
        <w:rPr>
          <w:rFonts w:ascii="Times New Roman" w:eastAsia="Times New Roman" w:hAnsi="Times New Roman" w:cs="Times New Roman"/>
          <w:sz w:val="24"/>
        </w:rPr>
        <w:t xml:space="preserve"> </w:t>
      </w:r>
    </w:p>
    <w:p w:rsidR="00FB464E" w:rsidRPr="00B1470A" w:rsidRDefault="00C639CE" w:rsidP="00705229">
      <w:pPr>
        <w:ind w:firstLine="142"/>
        <w:rPr>
          <w:rFonts w:ascii="Times New Roman" w:eastAsia="Times New Roman" w:hAnsi="Times New Roman" w:cs="Times New Roman"/>
          <w:sz w:val="24"/>
          <w:lang w:val="en-US"/>
        </w:rPr>
      </w:pPr>
      <w:r w:rsidRPr="00B1470A">
        <w:rPr>
          <w:rFonts w:ascii="Times New Roman" w:eastAsia="Times New Roman" w:hAnsi="Times New Roman" w:cs="Times New Roman"/>
          <w:sz w:val="24"/>
          <w:lang w:val="en-US"/>
        </w:rPr>
        <w:t>[5]</w:t>
      </w:r>
      <w:r w:rsidR="00705229" w:rsidRPr="00B1470A">
        <w:rPr>
          <w:rFonts w:ascii="Times New Roman" w:eastAsia="Times New Roman" w:hAnsi="Times New Roman" w:cs="Times New Roman"/>
          <w:sz w:val="24"/>
          <w:lang w:val="en-US"/>
        </w:rPr>
        <w:t xml:space="preserve"> www.ftdichip.com/Support/Documents/ProgramGuides/D2XX_Programmer%27 </w:t>
      </w:r>
      <w:r w:rsidRPr="00B1470A">
        <w:rPr>
          <w:rFonts w:ascii="Times New Roman" w:eastAsia="Times New Roman" w:hAnsi="Times New Roman" w:cs="Times New Roman"/>
          <w:sz w:val="24"/>
          <w:lang w:val="en-US"/>
        </w:rPr>
        <w:t xml:space="preserve">s_Guide%28FT_000071%29.pdf </w:t>
      </w:r>
    </w:p>
    <w:p w:rsidR="00FB464E" w:rsidRPr="00B1470A" w:rsidRDefault="001F065A" w:rsidP="00705229">
      <w:pPr>
        <w:ind w:firstLine="142"/>
        <w:rPr>
          <w:rFonts w:ascii="Times New Roman" w:eastAsia="Times New Roman" w:hAnsi="Times New Roman" w:cs="Times New Roman"/>
          <w:sz w:val="24"/>
          <w:lang w:val="en-US"/>
        </w:rPr>
      </w:pPr>
      <w:r w:rsidRPr="00B1470A">
        <w:rPr>
          <w:rFonts w:ascii="Times New Roman" w:eastAsia="Times New Roman" w:hAnsi="Times New Roman" w:cs="Times New Roman"/>
          <w:sz w:val="24"/>
          <w:lang w:val="en-US"/>
        </w:rPr>
        <w:t>[6</w:t>
      </w:r>
      <w:r w:rsidR="00C639CE" w:rsidRPr="00B1470A">
        <w:rPr>
          <w:rFonts w:ascii="Times New Roman" w:eastAsia="Times New Roman" w:hAnsi="Times New Roman" w:cs="Times New Roman"/>
          <w:sz w:val="24"/>
          <w:lang w:val="en-US"/>
        </w:rPr>
        <w:t xml:space="preserve">] </w:t>
      </w:r>
      <w:hyperlink r:id="rId49">
        <w:r w:rsidR="00C639CE" w:rsidRPr="00B1470A">
          <w:rPr>
            <w:rFonts w:ascii="Times New Roman" w:eastAsia="Times New Roman" w:hAnsi="Times New Roman" w:cs="Times New Roman"/>
            <w:sz w:val="24"/>
            <w:lang w:val="en-US"/>
          </w:rPr>
          <w:t>pt.wikipedia.org/wiki/MAX232</w:t>
        </w:r>
      </w:hyperlink>
    </w:p>
    <w:p w:rsidR="00FB464E" w:rsidRPr="00B1470A" w:rsidRDefault="00E95E82" w:rsidP="00705229">
      <w:pPr>
        <w:ind w:firstLine="142"/>
        <w:rPr>
          <w:rFonts w:ascii="Times New Roman" w:eastAsia="Times New Roman" w:hAnsi="Times New Roman" w:cs="Times New Roman"/>
          <w:sz w:val="24"/>
          <w:lang w:val="en-US"/>
        </w:rPr>
      </w:pPr>
      <w:r w:rsidRPr="00B1470A">
        <w:rPr>
          <w:rFonts w:ascii="Times New Roman" w:eastAsia="Times New Roman" w:hAnsi="Times New Roman" w:cs="Times New Roman"/>
          <w:sz w:val="24"/>
          <w:lang w:val="en-US"/>
        </w:rPr>
        <w:t>[7</w:t>
      </w:r>
      <w:r w:rsidR="00C639CE" w:rsidRPr="00B1470A">
        <w:rPr>
          <w:rFonts w:ascii="Times New Roman" w:eastAsia="Times New Roman" w:hAnsi="Times New Roman" w:cs="Times New Roman"/>
          <w:sz w:val="24"/>
          <w:lang w:val="en-US"/>
        </w:rPr>
        <w:t>]</w:t>
      </w:r>
      <w:r w:rsidR="00C5333D" w:rsidRPr="00B1470A">
        <w:rPr>
          <w:rFonts w:ascii="Times New Roman" w:eastAsia="Times New Roman" w:hAnsi="Times New Roman" w:cs="Times New Roman"/>
          <w:sz w:val="24"/>
          <w:lang w:val="en-US"/>
        </w:rPr>
        <w:t xml:space="preserve"> intro.phys.psu.edu/class/p457/experiments/html/keithley_2400_sourcemeter_full. pdf</w:t>
      </w:r>
    </w:p>
    <w:p w:rsidR="00FB464E" w:rsidRPr="00B1470A" w:rsidRDefault="00350C77" w:rsidP="00705229">
      <w:pPr>
        <w:ind w:firstLine="142"/>
        <w:rPr>
          <w:rFonts w:ascii="Times New Roman" w:eastAsia="Times New Roman" w:hAnsi="Times New Roman" w:cs="Times New Roman"/>
          <w:sz w:val="24"/>
          <w:lang w:val="en-US"/>
        </w:rPr>
      </w:pPr>
      <w:r w:rsidRPr="00B1470A">
        <w:rPr>
          <w:rFonts w:ascii="Times New Roman" w:eastAsia="Times New Roman" w:hAnsi="Times New Roman" w:cs="Times New Roman"/>
          <w:sz w:val="24"/>
          <w:lang w:val="en-US"/>
        </w:rPr>
        <w:t>[8</w:t>
      </w:r>
      <w:r w:rsidR="00C639CE" w:rsidRPr="00B1470A">
        <w:rPr>
          <w:rFonts w:ascii="Times New Roman" w:eastAsia="Times New Roman" w:hAnsi="Times New Roman" w:cs="Times New Roman"/>
          <w:sz w:val="24"/>
          <w:lang w:val="en-US"/>
        </w:rPr>
        <w:t xml:space="preserve">] </w:t>
      </w:r>
      <w:r w:rsidR="00C5333D" w:rsidRPr="00B1470A">
        <w:rPr>
          <w:rFonts w:ascii="Times New Roman" w:eastAsia="Times New Roman" w:hAnsi="Times New Roman" w:cs="Times New Roman"/>
          <w:sz w:val="24"/>
          <w:lang w:val="en-US"/>
        </w:rPr>
        <w:t>www.feng.pucrs.br/~stemmer/labproc1/apostila430/msp04.html</w:t>
      </w:r>
      <w:r w:rsidR="00C639CE" w:rsidRPr="00B1470A">
        <w:rPr>
          <w:rFonts w:ascii="Times New Roman" w:eastAsia="Times New Roman" w:hAnsi="Times New Roman" w:cs="Times New Roman"/>
          <w:sz w:val="24"/>
          <w:lang w:val="en-US"/>
        </w:rPr>
        <w:t xml:space="preserve"> </w:t>
      </w:r>
    </w:p>
    <w:p w:rsidR="00FB464E" w:rsidRPr="00B1470A" w:rsidRDefault="00C639CE" w:rsidP="00705229">
      <w:pPr>
        <w:ind w:firstLine="142"/>
        <w:rPr>
          <w:rFonts w:ascii="Times New Roman" w:eastAsia="Times New Roman" w:hAnsi="Times New Roman" w:cs="Times New Roman"/>
          <w:sz w:val="24"/>
          <w:lang w:val="en-US"/>
        </w:rPr>
      </w:pPr>
      <w:r w:rsidRPr="00B1470A">
        <w:rPr>
          <w:rFonts w:ascii="Times New Roman" w:eastAsia="Times New Roman" w:hAnsi="Times New Roman" w:cs="Times New Roman"/>
          <w:sz w:val="24"/>
          <w:lang w:val="en-US"/>
        </w:rPr>
        <w:t>[</w:t>
      </w:r>
      <w:r w:rsidR="00350C77" w:rsidRPr="00B1470A">
        <w:rPr>
          <w:rFonts w:ascii="Times New Roman" w:eastAsia="Times New Roman" w:hAnsi="Times New Roman" w:cs="Times New Roman"/>
          <w:sz w:val="24"/>
          <w:lang w:val="en-US"/>
        </w:rPr>
        <w:t>9</w:t>
      </w:r>
      <w:r w:rsidRPr="00B1470A">
        <w:rPr>
          <w:rFonts w:ascii="Times New Roman" w:eastAsia="Times New Roman" w:hAnsi="Times New Roman" w:cs="Times New Roman"/>
          <w:sz w:val="24"/>
          <w:lang w:val="en-US"/>
        </w:rPr>
        <w:t xml:space="preserve">] </w:t>
      </w:r>
      <w:hyperlink r:id="rId50">
        <w:r w:rsidRPr="00B1470A">
          <w:rPr>
            <w:rFonts w:ascii="Times New Roman" w:eastAsia="Times New Roman" w:hAnsi="Times New Roman" w:cs="Times New Roman"/>
            <w:sz w:val="24"/>
            <w:lang w:val="en-US"/>
          </w:rPr>
          <w:t>www.ccs.neu.edu/home/noubir/Courses/CSU610/S07/MSP430-Clock-Timers.pdf</w:t>
        </w:r>
      </w:hyperlink>
      <w:r w:rsidRPr="00B1470A">
        <w:rPr>
          <w:rFonts w:ascii="Times New Roman" w:eastAsia="Times New Roman" w:hAnsi="Times New Roman" w:cs="Times New Roman"/>
          <w:sz w:val="24"/>
          <w:lang w:val="en-US"/>
        </w:rPr>
        <w:t xml:space="preserve"> </w:t>
      </w:r>
    </w:p>
    <w:p w:rsidR="00FB464E" w:rsidRPr="00636095" w:rsidRDefault="0025296E" w:rsidP="00705229">
      <w:pPr>
        <w:ind w:firstLine="142"/>
        <w:rPr>
          <w:rFonts w:ascii="Times New Roman" w:eastAsia="Times New Roman" w:hAnsi="Times New Roman" w:cs="Times New Roman"/>
          <w:sz w:val="24"/>
          <w:lang w:val="en-US"/>
        </w:rPr>
      </w:pPr>
      <w:r w:rsidRPr="00636095">
        <w:rPr>
          <w:rFonts w:ascii="Times New Roman" w:eastAsia="Times New Roman" w:hAnsi="Times New Roman" w:cs="Times New Roman"/>
          <w:sz w:val="24"/>
          <w:lang w:val="en-US"/>
        </w:rPr>
        <w:t xml:space="preserve">[10] </w:t>
      </w:r>
      <w:hyperlink r:id="rId51">
        <w:r w:rsidR="00C639CE" w:rsidRPr="00636095">
          <w:rPr>
            <w:rFonts w:ascii="Times New Roman" w:eastAsia="Times New Roman" w:hAnsi="Times New Roman" w:cs="Times New Roman"/>
            <w:sz w:val="24"/>
            <w:lang w:val="en-US"/>
          </w:rPr>
          <w:t>homepages.ius.edu/RWISMAN/C335/HTML/msp430Timer.HTM</w:t>
        </w:r>
      </w:hyperlink>
      <w:r w:rsidR="00C639CE" w:rsidRPr="00636095">
        <w:rPr>
          <w:rFonts w:ascii="Times New Roman" w:eastAsia="Times New Roman" w:hAnsi="Times New Roman" w:cs="Times New Roman"/>
          <w:sz w:val="24"/>
          <w:lang w:val="en-US"/>
        </w:rPr>
        <w:t xml:space="preserve"> </w:t>
      </w:r>
    </w:p>
    <w:p w:rsidR="006F36CD" w:rsidRPr="00636095" w:rsidRDefault="0025296E" w:rsidP="00705229">
      <w:pPr>
        <w:ind w:firstLine="142"/>
        <w:rPr>
          <w:rFonts w:ascii="Times New Roman" w:eastAsia="Times New Roman" w:hAnsi="Times New Roman" w:cs="Times New Roman"/>
          <w:sz w:val="24"/>
          <w:lang w:val="en-US"/>
        </w:rPr>
      </w:pPr>
      <w:r w:rsidRPr="00636095">
        <w:rPr>
          <w:rFonts w:ascii="Times New Roman" w:eastAsia="Times New Roman" w:hAnsi="Times New Roman" w:cs="Times New Roman"/>
          <w:sz w:val="24"/>
          <w:lang w:val="en-US"/>
        </w:rPr>
        <w:t xml:space="preserve">[11] </w:t>
      </w:r>
      <w:hyperlink r:id="rId52" w:tgtFrame="_blank" w:history="1">
        <w:r w:rsidR="006F36CD" w:rsidRPr="00636095">
          <w:rPr>
            <w:rFonts w:ascii="Times New Roman" w:eastAsia="Times New Roman" w:hAnsi="Times New Roman" w:cs="Times New Roman"/>
            <w:sz w:val="24"/>
            <w:lang w:val="en-US"/>
          </w:rPr>
          <w:t>www.atmel.com/Images/7799s.pdf</w:t>
        </w:r>
      </w:hyperlink>
    </w:p>
    <w:p w:rsidR="006F36CD" w:rsidRPr="00705229" w:rsidRDefault="0025296E" w:rsidP="00705229">
      <w:pPr>
        <w:ind w:firstLine="142"/>
        <w:rPr>
          <w:rFonts w:ascii="Times New Roman" w:eastAsia="Times New Roman" w:hAnsi="Times New Roman" w:cs="Times New Roman"/>
          <w:sz w:val="24"/>
        </w:rPr>
      </w:pPr>
      <w:r>
        <w:rPr>
          <w:rFonts w:ascii="Times New Roman" w:eastAsia="Times New Roman" w:hAnsi="Times New Roman" w:cs="Times New Roman"/>
          <w:sz w:val="24"/>
        </w:rPr>
        <w:t xml:space="preserve">[12] </w:t>
      </w:r>
      <w:r w:rsidR="00FF2615">
        <w:rPr>
          <w:rFonts w:ascii="Times New Roman" w:eastAsia="Times New Roman" w:hAnsi="Times New Roman" w:cs="Times New Roman"/>
          <w:sz w:val="24"/>
        </w:rPr>
        <w:t>www.rogercom.com</w:t>
      </w:r>
    </w:p>
    <w:p w:rsidR="006F36CD" w:rsidRPr="00705229" w:rsidRDefault="006F36CD" w:rsidP="00705229">
      <w:pPr>
        <w:ind w:firstLine="720"/>
        <w:jc w:val="both"/>
        <w:rPr>
          <w:rFonts w:ascii="Times New Roman" w:eastAsia="Times New Roman" w:hAnsi="Times New Roman" w:cs="Times New Roman"/>
          <w:sz w:val="24"/>
        </w:rPr>
      </w:pPr>
    </w:p>
    <w:p w:rsidR="00FB464E" w:rsidRPr="00705229" w:rsidRDefault="00FB464E" w:rsidP="00705229">
      <w:pPr>
        <w:ind w:firstLine="720"/>
        <w:jc w:val="both"/>
        <w:rPr>
          <w:rFonts w:ascii="Times New Roman" w:eastAsia="Times New Roman" w:hAnsi="Times New Roman" w:cs="Times New Roman"/>
          <w:sz w:val="24"/>
        </w:rPr>
      </w:pPr>
    </w:p>
    <w:sectPr w:rsidR="00FB464E" w:rsidRPr="00705229">
      <w:footerReference w:type="default" r:id="rId53"/>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7734A" w:rsidRDefault="0047734A" w:rsidP="00145717">
      <w:pPr>
        <w:spacing w:after="0" w:line="240" w:lineRule="auto"/>
      </w:pPr>
      <w:r>
        <w:separator/>
      </w:r>
    </w:p>
  </w:endnote>
  <w:endnote w:type="continuationSeparator" w:id="0">
    <w:p w:rsidR="0047734A" w:rsidRDefault="0047734A" w:rsidP="001457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LiteralSymbol Even">
    <w:altName w:val="Courier New"/>
    <w:charset w:val="00"/>
    <w:family w:val="modern"/>
    <w:pitch w:val="fixed"/>
    <w:sig w:usb0="8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916739"/>
      <w:docPartObj>
        <w:docPartGallery w:val="Page Numbers (Bottom of Page)"/>
        <w:docPartUnique/>
      </w:docPartObj>
    </w:sdtPr>
    <w:sdtEndPr/>
    <w:sdtContent>
      <w:p w:rsidR="003928EE" w:rsidRDefault="003928EE">
        <w:pPr>
          <w:pStyle w:val="Rodap"/>
          <w:jc w:val="center"/>
        </w:pPr>
        <w:r>
          <w:fldChar w:fldCharType="begin"/>
        </w:r>
        <w:r>
          <w:instrText xml:space="preserve"> PAGE   \* MERGEFORMAT </w:instrText>
        </w:r>
        <w:r>
          <w:fldChar w:fldCharType="separate"/>
        </w:r>
        <w:r w:rsidR="0022199F">
          <w:rPr>
            <w:noProof/>
          </w:rPr>
          <w:t>26</w:t>
        </w:r>
        <w:r>
          <w:rPr>
            <w:noProof/>
          </w:rPr>
          <w:fldChar w:fldCharType="end"/>
        </w:r>
      </w:p>
    </w:sdtContent>
  </w:sdt>
  <w:p w:rsidR="003928EE" w:rsidRDefault="003928EE">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7734A" w:rsidRDefault="0047734A" w:rsidP="00145717">
      <w:pPr>
        <w:spacing w:after="0" w:line="240" w:lineRule="auto"/>
      </w:pPr>
      <w:r>
        <w:separator/>
      </w:r>
    </w:p>
  </w:footnote>
  <w:footnote w:type="continuationSeparator" w:id="0">
    <w:p w:rsidR="0047734A" w:rsidRDefault="0047734A" w:rsidP="0014571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628534D"/>
    <w:multiLevelType w:val="hybridMultilevel"/>
    <w:tmpl w:val="F062A1D6"/>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nsid w:val="3B277860"/>
    <w:multiLevelType w:val="hybridMultilevel"/>
    <w:tmpl w:val="7EE0F8DA"/>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nsid w:val="5C724EB2"/>
    <w:multiLevelType w:val="hybridMultilevel"/>
    <w:tmpl w:val="A77CC888"/>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76AF7091"/>
    <w:multiLevelType w:val="multilevel"/>
    <w:tmpl w:val="8B92D85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79A20308"/>
    <w:multiLevelType w:val="hybridMultilevel"/>
    <w:tmpl w:val="3A6C914C"/>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3"/>
  </w:num>
  <w:num w:numId="2">
    <w:abstractNumId w:val="4"/>
  </w:num>
  <w:num w:numId="3">
    <w:abstractNumId w:val="2"/>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B464E"/>
    <w:rsid w:val="00002377"/>
    <w:rsid w:val="0000343C"/>
    <w:rsid w:val="00020E79"/>
    <w:rsid w:val="00067040"/>
    <w:rsid w:val="00072603"/>
    <w:rsid w:val="000736CE"/>
    <w:rsid w:val="00092ABC"/>
    <w:rsid w:val="000942BC"/>
    <w:rsid w:val="000A06BC"/>
    <w:rsid w:val="000A7C58"/>
    <w:rsid w:val="000A7E32"/>
    <w:rsid w:val="000B6D9F"/>
    <w:rsid w:val="000C5269"/>
    <w:rsid w:val="000D2BCD"/>
    <w:rsid w:val="000E19A0"/>
    <w:rsid w:val="00100D81"/>
    <w:rsid w:val="00133EB5"/>
    <w:rsid w:val="00145717"/>
    <w:rsid w:val="00172066"/>
    <w:rsid w:val="001A17E2"/>
    <w:rsid w:val="001B29A3"/>
    <w:rsid w:val="001C379C"/>
    <w:rsid w:val="001C5F15"/>
    <w:rsid w:val="001D3DAF"/>
    <w:rsid w:val="001D4355"/>
    <w:rsid w:val="001F065A"/>
    <w:rsid w:val="001F3C01"/>
    <w:rsid w:val="001F7A40"/>
    <w:rsid w:val="0022199F"/>
    <w:rsid w:val="00227F07"/>
    <w:rsid w:val="0025296E"/>
    <w:rsid w:val="00256C41"/>
    <w:rsid w:val="00257305"/>
    <w:rsid w:val="00261571"/>
    <w:rsid w:val="00285F93"/>
    <w:rsid w:val="00294195"/>
    <w:rsid w:val="0029570B"/>
    <w:rsid w:val="00296BFF"/>
    <w:rsid w:val="002A0BFE"/>
    <w:rsid w:val="002C2E0B"/>
    <w:rsid w:val="002C54F9"/>
    <w:rsid w:val="002C5D16"/>
    <w:rsid w:val="002E46A3"/>
    <w:rsid w:val="0030645C"/>
    <w:rsid w:val="0031285A"/>
    <w:rsid w:val="003335B1"/>
    <w:rsid w:val="0033542E"/>
    <w:rsid w:val="00341425"/>
    <w:rsid w:val="00343BDF"/>
    <w:rsid w:val="00350C77"/>
    <w:rsid w:val="00363ED2"/>
    <w:rsid w:val="00364D77"/>
    <w:rsid w:val="00376927"/>
    <w:rsid w:val="00377E83"/>
    <w:rsid w:val="003838AF"/>
    <w:rsid w:val="003928EE"/>
    <w:rsid w:val="00393C76"/>
    <w:rsid w:val="00397F7C"/>
    <w:rsid w:val="003A7AC8"/>
    <w:rsid w:val="003B5322"/>
    <w:rsid w:val="003C07A1"/>
    <w:rsid w:val="003C2409"/>
    <w:rsid w:val="003C6414"/>
    <w:rsid w:val="003E3FD1"/>
    <w:rsid w:val="003E6E7A"/>
    <w:rsid w:val="003F404D"/>
    <w:rsid w:val="003F509B"/>
    <w:rsid w:val="0040241F"/>
    <w:rsid w:val="00403373"/>
    <w:rsid w:val="0040539D"/>
    <w:rsid w:val="004162E3"/>
    <w:rsid w:val="00441495"/>
    <w:rsid w:val="00444E40"/>
    <w:rsid w:val="004454FE"/>
    <w:rsid w:val="004515A4"/>
    <w:rsid w:val="0046417C"/>
    <w:rsid w:val="004647E8"/>
    <w:rsid w:val="004668B7"/>
    <w:rsid w:val="0047734A"/>
    <w:rsid w:val="0048781A"/>
    <w:rsid w:val="00487C73"/>
    <w:rsid w:val="004A1B9F"/>
    <w:rsid w:val="004B3E4D"/>
    <w:rsid w:val="004B7070"/>
    <w:rsid w:val="004C0AC3"/>
    <w:rsid w:val="004C1685"/>
    <w:rsid w:val="004D040E"/>
    <w:rsid w:val="004D2A02"/>
    <w:rsid w:val="004D770F"/>
    <w:rsid w:val="00504FCB"/>
    <w:rsid w:val="0051526B"/>
    <w:rsid w:val="00556809"/>
    <w:rsid w:val="0056184D"/>
    <w:rsid w:val="005664EE"/>
    <w:rsid w:val="00571EAB"/>
    <w:rsid w:val="0057281A"/>
    <w:rsid w:val="0059176F"/>
    <w:rsid w:val="00596739"/>
    <w:rsid w:val="005B195D"/>
    <w:rsid w:val="005C109D"/>
    <w:rsid w:val="005D3014"/>
    <w:rsid w:val="005D368C"/>
    <w:rsid w:val="005D4887"/>
    <w:rsid w:val="005D6176"/>
    <w:rsid w:val="005F64CF"/>
    <w:rsid w:val="006134BE"/>
    <w:rsid w:val="00636095"/>
    <w:rsid w:val="00647008"/>
    <w:rsid w:val="00653FCE"/>
    <w:rsid w:val="006625C4"/>
    <w:rsid w:val="006761E5"/>
    <w:rsid w:val="00687751"/>
    <w:rsid w:val="00695D34"/>
    <w:rsid w:val="006A4F2C"/>
    <w:rsid w:val="006A60A1"/>
    <w:rsid w:val="006C7BAA"/>
    <w:rsid w:val="006E3B7E"/>
    <w:rsid w:val="006F36CD"/>
    <w:rsid w:val="00705229"/>
    <w:rsid w:val="00724049"/>
    <w:rsid w:val="007273D6"/>
    <w:rsid w:val="007315BD"/>
    <w:rsid w:val="00740F81"/>
    <w:rsid w:val="00742498"/>
    <w:rsid w:val="0076489B"/>
    <w:rsid w:val="00765A46"/>
    <w:rsid w:val="00765BD1"/>
    <w:rsid w:val="0076654C"/>
    <w:rsid w:val="00775DC4"/>
    <w:rsid w:val="007816FB"/>
    <w:rsid w:val="007A26BF"/>
    <w:rsid w:val="007B0FB6"/>
    <w:rsid w:val="007B1B4E"/>
    <w:rsid w:val="007B4C7A"/>
    <w:rsid w:val="007C2C61"/>
    <w:rsid w:val="007E21A0"/>
    <w:rsid w:val="007E366A"/>
    <w:rsid w:val="007E3843"/>
    <w:rsid w:val="007E4B7B"/>
    <w:rsid w:val="007E6769"/>
    <w:rsid w:val="007E710D"/>
    <w:rsid w:val="007F1A8E"/>
    <w:rsid w:val="007F7C3F"/>
    <w:rsid w:val="008049AC"/>
    <w:rsid w:val="008073A8"/>
    <w:rsid w:val="00811639"/>
    <w:rsid w:val="0081176E"/>
    <w:rsid w:val="00814A2F"/>
    <w:rsid w:val="00823740"/>
    <w:rsid w:val="00836E21"/>
    <w:rsid w:val="00845D14"/>
    <w:rsid w:val="00846983"/>
    <w:rsid w:val="00852234"/>
    <w:rsid w:val="00852F6F"/>
    <w:rsid w:val="0085777A"/>
    <w:rsid w:val="00862693"/>
    <w:rsid w:val="0087305E"/>
    <w:rsid w:val="0087415A"/>
    <w:rsid w:val="00876EAC"/>
    <w:rsid w:val="00877AA9"/>
    <w:rsid w:val="00883DD8"/>
    <w:rsid w:val="00890D30"/>
    <w:rsid w:val="008E4B3F"/>
    <w:rsid w:val="008F1632"/>
    <w:rsid w:val="00906971"/>
    <w:rsid w:val="00913D5C"/>
    <w:rsid w:val="00935422"/>
    <w:rsid w:val="009372FB"/>
    <w:rsid w:val="00944B31"/>
    <w:rsid w:val="00973FAA"/>
    <w:rsid w:val="00980F3E"/>
    <w:rsid w:val="00981C96"/>
    <w:rsid w:val="00984958"/>
    <w:rsid w:val="00985FCC"/>
    <w:rsid w:val="009B71A2"/>
    <w:rsid w:val="009B7724"/>
    <w:rsid w:val="009C2215"/>
    <w:rsid w:val="009C438E"/>
    <w:rsid w:val="009C6612"/>
    <w:rsid w:val="009D2ACD"/>
    <w:rsid w:val="009D7A53"/>
    <w:rsid w:val="009F0FA4"/>
    <w:rsid w:val="009F3B26"/>
    <w:rsid w:val="00A0048D"/>
    <w:rsid w:val="00A05B08"/>
    <w:rsid w:val="00A41833"/>
    <w:rsid w:val="00A46780"/>
    <w:rsid w:val="00A50415"/>
    <w:rsid w:val="00A50F60"/>
    <w:rsid w:val="00A5363F"/>
    <w:rsid w:val="00A5594A"/>
    <w:rsid w:val="00A6776C"/>
    <w:rsid w:val="00AA2587"/>
    <w:rsid w:val="00AC37B2"/>
    <w:rsid w:val="00AD1276"/>
    <w:rsid w:val="00AE21C5"/>
    <w:rsid w:val="00AE6BD9"/>
    <w:rsid w:val="00AE70DD"/>
    <w:rsid w:val="00AF397D"/>
    <w:rsid w:val="00AF546D"/>
    <w:rsid w:val="00AF6E06"/>
    <w:rsid w:val="00B01F0F"/>
    <w:rsid w:val="00B12ED2"/>
    <w:rsid w:val="00B1470A"/>
    <w:rsid w:val="00B40D5A"/>
    <w:rsid w:val="00B705EE"/>
    <w:rsid w:val="00B80CC2"/>
    <w:rsid w:val="00B85825"/>
    <w:rsid w:val="00B86FAE"/>
    <w:rsid w:val="00B94216"/>
    <w:rsid w:val="00BB158A"/>
    <w:rsid w:val="00BC4B1B"/>
    <w:rsid w:val="00BD1FEA"/>
    <w:rsid w:val="00BE06A7"/>
    <w:rsid w:val="00BF7B2D"/>
    <w:rsid w:val="00C10B69"/>
    <w:rsid w:val="00C16893"/>
    <w:rsid w:val="00C22E17"/>
    <w:rsid w:val="00C26A1E"/>
    <w:rsid w:val="00C326CA"/>
    <w:rsid w:val="00C37328"/>
    <w:rsid w:val="00C4336C"/>
    <w:rsid w:val="00C44D70"/>
    <w:rsid w:val="00C5333D"/>
    <w:rsid w:val="00C53C2A"/>
    <w:rsid w:val="00C56D54"/>
    <w:rsid w:val="00C639CE"/>
    <w:rsid w:val="00C97DB7"/>
    <w:rsid w:val="00CE3F9D"/>
    <w:rsid w:val="00CE5EBC"/>
    <w:rsid w:val="00D1430A"/>
    <w:rsid w:val="00D16833"/>
    <w:rsid w:val="00D34638"/>
    <w:rsid w:val="00D46AE3"/>
    <w:rsid w:val="00D756C6"/>
    <w:rsid w:val="00D81BB3"/>
    <w:rsid w:val="00D82420"/>
    <w:rsid w:val="00D9618F"/>
    <w:rsid w:val="00DA4E22"/>
    <w:rsid w:val="00DA7C91"/>
    <w:rsid w:val="00DB0594"/>
    <w:rsid w:val="00DB63D9"/>
    <w:rsid w:val="00DD5180"/>
    <w:rsid w:val="00DE1E6C"/>
    <w:rsid w:val="00DE3330"/>
    <w:rsid w:val="00DE53E2"/>
    <w:rsid w:val="00E14EBF"/>
    <w:rsid w:val="00E207F5"/>
    <w:rsid w:val="00E25E64"/>
    <w:rsid w:val="00E30ACF"/>
    <w:rsid w:val="00E31345"/>
    <w:rsid w:val="00E317DE"/>
    <w:rsid w:val="00E509BB"/>
    <w:rsid w:val="00E55830"/>
    <w:rsid w:val="00E7099F"/>
    <w:rsid w:val="00E750A4"/>
    <w:rsid w:val="00E95E82"/>
    <w:rsid w:val="00E971C3"/>
    <w:rsid w:val="00EA1292"/>
    <w:rsid w:val="00EA74A6"/>
    <w:rsid w:val="00EB0A4B"/>
    <w:rsid w:val="00EB2018"/>
    <w:rsid w:val="00EB3B22"/>
    <w:rsid w:val="00ED7378"/>
    <w:rsid w:val="00EE07FF"/>
    <w:rsid w:val="00EE6CB1"/>
    <w:rsid w:val="00EF7339"/>
    <w:rsid w:val="00F10E67"/>
    <w:rsid w:val="00F30BA3"/>
    <w:rsid w:val="00F42136"/>
    <w:rsid w:val="00F43E7D"/>
    <w:rsid w:val="00F44D84"/>
    <w:rsid w:val="00F53427"/>
    <w:rsid w:val="00F649CA"/>
    <w:rsid w:val="00F84C5B"/>
    <w:rsid w:val="00FA187D"/>
    <w:rsid w:val="00FB2C7F"/>
    <w:rsid w:val="00FB3035"/>
    <w:rsid w:val="00FB464E"/>
    <w:rsid w:val="00FB5A3F"/>
    <w:rsid w:val="00FC0724"/>
    <w:rsid w:val="00FC2C42"/>
    <w:rsid w:val="00FD2D14"/>
    <w:rsid w:val="00FE00C5"/>
    <w:rsid w:val="00FE25C3"/>
    <w:rsid w:val="00FE61CB"/>
    <w:rsid w:val="00FF1A2A"/>
    <w:rsid w:val="00FF2615"/>
    <w:rsid w:val="00FF5E5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har"/>
    <w:uiPriority w:val="9"/>
    <w:qFormat/>
    <w:rsid w:val="00AD127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semiHidden/>
    <w:unhideWhenUsed/>
    <w:rsid w:val="00B86FAE"/>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B86FAE"/>
    <w:rPr>
      <w:rFonts w:ascii="Tahoma" w:hAnsi="Tahoma" w:cs="Tahoma"/>
      <w:sz w:val="16"/>
      <w:szCs w:val="16"/>
    </w:rPr>
  </w:style>
  <w:style w:type="paragraph" w:styleId="NormalWeb">
    <w:name w:val="Normal (Web)"/>
    <w:basedOn w:val="Normal"/>
    <w:uiPriority w:val="99"/>
    <w:semiHidden/>
    <w:unhideWhenUsed/>
    <w:rsid w:val="006F36CD"/>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Fontepargpadro"/>
    <w:uiPriority w:val="99"/>
    <w:unhideWhenUsed/>
    <w:rsid w:val="006F36CD"/>
    <w:rPr>
      <w:color w:val="0000FF"/>
      <w:u w:val="single"/>
    </w:rPr>
  </w:style>
  <w:style w:type="paragraph" w:styleId="Cabealho">
    <w:name w:val="header"/>
    <w:basedOn w:val="Normal"/>
    <w:link w:val="CabealhoChar"/>
    <w:uiPriority w:val="99"/>
    <w:semiHidden/>
    <w:unhideWhenUsed/>
    <w:rsid w:val="00145717"/>
    <w:pPr>
      <w:tabs>
        <w:tab w:val="center" w:pos="4252"/>
        <w:tab w:val="right" w:pos="8504"/>
      </w:tabs>
      <w:spacing w:after="0" w:line="240" w:lineRule="auto"/>
    </w:pPr>
  </w:style>
  <w:style w:type="character" w:customStyle="1" w:styleId="CabealhoChar">
    <w:name w:val="Cabeçalho Char"/>
    <w:basedOn w:val="Fontepargpadro"/>
    <w:link w:val="Cabealho"/>
    <w:uiPriority w:val="99"/>
    <w:semiHidden/>
    <w:rsid w:val="00145717"/>
  </w:style>
  <w:style w:type="paragraph" w:styleId="Rodap">
    <w:name w:val="footer"/>
    <w:basedOn w:val="Normal"/>
    <w:link w:val="RodapChar"/>
    <w:uiPriority w:val="99"/>
    <w:unhideWhenUsed/>
    <w:rsid w:val="00145717"/>
    <w:pPr>
      <w:tabs>
        <w:tab w:val="center" w:pos="4252"/>
        <w:tab w:val="right" w:pos="8504"/>
      </w:tabs>
      <w:spacing w:after="0" w:line="240" w:lineRule="auto"/>
    </w:pPr>
  </w:style>
  <w:style w:type="character" w:customStyle="1" w:styleId="RodapChar">
    <w:name w:val="Rodapé Char"/>
    <w:basedOn w:val="Fontepargpadro"/>
    <w:link w:val="Rodap"/>
    <w:uiPriority w:val="99"/>
    <w:rsid w:val="00145717"/>
  </w:style>
  <w:style w:type="character" w:customStyle="1" w:styleId="Ttulo1Char">
    <w:name w:val="Título 1 Char"/>
    <w:basedOn w:val="Fontepargpadro"/>
    <w:link w:val="Ttulo1"/>
    <w:uiPriority w:val="9"/>
    <w:rsid w:val="00AD1276"/>
    <w:rPr>
      <w:rFonts w:asciiTheme="majorHAnsi" w:eastAsiaTheme="majorEastAsia" w:hAnsiTheme="majorHAnsi" w:cstheme="majorBidi"/>
      <w:b/>
      <w:bCs/>
      <w:color w:val="365F91" w:themeColor="accent1" w:themeShade="BF"/>
      <w:sz w:val="28"/>
      <w:szCs w:val="28"/>
    </w:rPr>
  </w:style>
  <w:style w:type="paragraph" w:styleId="CabealhodoSumrio">
    <w:name w:val="TOC Heading"/>
    <w:basedOn w:val="Ttulo1"/>
    <w:next w:val="Normal"/>
    <w:uiPriority w:val="39"/>
    <w:unhideWhenUsed/>
    <w:qFormat/>
    <w:rsid w:val="00AD1276"/>
    <w:pPr>
      <w:outlineLvl w:val="9"/>
    </w:pPr>
    <w:rPr>
      <w:lang w:eastAsia="en-US"/>
    </w:rPr>
  </w:style>
  <w:style w:type="paragraph" w:styleId="Sumrio2">
    <w:name w:val="toc 2"/>
    <w:basedOn w:val="Normal"/>
    <w:next w:val="Normal"/>
    <w:autoRedefine/>
    <w:uiPriority w:val="39"/>
    <w:semiHidden/>
    <w:unhideWhenUsed/>
    <w:qFormat/>
    <w:rsid w:val="00AD1276"/>
    <w:pPr>
      <w:spacing w:after="100"/>
      <w:ind w:left="220"/>
    </w:pPr>
    <w:rPr>
      <w:lang w:eastAsia="en-US"/>
    </w:rPr>
  </w:style>
  <w:style w:type="paragraph" w:styleId="Sumrio1">
    <w:name w:val="toc 1"/>
    <w:basedOn w:val="Normal"/>
    <w:next w:val="Normal"/>
    <w:autoRedefine/>
    <w:uiPriority w:val="39"/>
    <w:semiHidden/>
    <w:unhideWhenUsed/>
    <w:qFormat/>
    <w:rsid w:val="00AD1276"/>
    <w:pPr>
      <w:spacing w:after="100"/>
    </w:pPr>
    <w:rPr>
      <w:lang w:eastAsia="en-US"/>
    </w:rPr>
  </w:style>
  <w:style w:type="paragraph" w:styleId="Sumrio3">
    <w:name w:val="toc 3"/>
    <w:basedOn w:val="Normal"/>
    <w:next w:val="Normal"/>
    <w:autoRedefine/>
    <w:uiPriority w:val="39"/>
    <w:semiHidden/>
    <w:unhideWhenUsed/>
    <w:qFormat/>
    <w:rsid w:val="00AD1276"/>
    <w:pPr>
      <w:spacing w:after="100"/>
      <w:ind w:left="440"/>
    </w:pPr>
    <w:rPr>
      <w:lang w:eastAsia="en-US"/>
    </w:rPr>
  </w:style>
  <w:style w:type="paragraph" w:styleId="PargrafodaLista">
    <w:name w:val="List Paragraph"/>
    <w:basedOn w:val="Normal"/>
    <w:uiPriority w:val="34"/>
    <w:qFormat/>
    <w:rsid w:val="00AF397D"/>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har"/>
    <w:uiPriority w:val="9"/>
    <w:qFormat/>
    <w:rsid w:val="00AD127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semiHidden/>
    <w:unhideWhenUsed/>
    <w:rsid w:val="00B86FAE"/>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B86FAE"/>
    <w:rPr>
      <w:rFonts w:ascii="Tahoma" w:hAnsi="Tahoma" w:cs="Tahoma"/>
      <w:sz w:val="16"/>
      <w:szCs w:val="16"/>
    </w:rPr>
  </w:style>
  <w:style w:type="paragraph" w:styleId="NormalWeb">
    <w:name w:val="Normal (Web)"/>
    <w:basedOn w:val="Normal"/>
    <w:uiPriority w:val="99"/>
    <w:semiHidden/>
    <w:unhideWhenUsed/>
    <w:rsid w:val="006F36CD"/>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Fontepargpadro"/>
    <w:uiPriority w:val="99"/>
    <w:unhideWhenUsed/>
    <w:rsid w:val="006F36CD"/>
    <w:rPr>
      <w:color w:val="0000FF"/>
      <w:u w:val="single"/>
    </w:rPr>
  </w:style>
  <w:style w:type="paragraph" w:styleId="Cabealho">
    <w:name w:val="header"/>
    <w:basedOn w:val="Normal"/>
    <w:link w:val="CabealhoChar"/>
    <w:uiPriority w:val="99"/>
    <w:semiHidden/>
    <w:unhideWhenUsed/>
    <w:rsid w:val="00145717"/>
    <w:pPr>
      <w:tabs>
        <w:tab w:val="center" w:pos="4252"/>
        <w:tab w:val="right" w:pos="8504"/>
      </w:tabs>
      <w:spacing w:after="0" w:line="240" w:lineRule="auto"/>
    </w:pPr>
  </w:style>
  <w:style w:type="character" w:customStyle="1" w:styleId="CabealhoChar">
    <w:name w:val="Cabeçalho Char"/>
    <w:basedOn w:val="Fontepargpadro"/>
    <w:link w:val="Cabealho"/>
    <w:uiPriority w:val="99"/>
    <w:semiHidden/>
    <w:rsid w:val="00145717"/>
  </w:style>
  <w:style w:type="paragraph" w:styleId="Rodap">
    <w:name w:val="footer"/>
    <w:basedOn w:val="Normal"/>
    <w:link w:val="RodapChar"/>
    <w:uiPriority w:val="99"/>
    <w:unhideWhenUsed/>
    <w:rsid w:val="00145717"/>
    <w:pPr>
      <w:tabs>
        <w:tab w:val="center" w:pos="4252"/>
        <w:tab w:val="right" w:pos="8504"/>
      </w:tabs>
      <w:spacing w:after="0" w:line="240" w:lineRule="auto"/>
    </w:pPr>
  </w:style>
  <w:style w:type="character" w:customStyle="1" w:styleId="RodapChar">
    <w:name w:val="Rodapé Char"/>
    <w:basedOn w:val="Fontepargpadro"/>
    <w:link w:val="Rodap"/>
    <w:uiPriority w:val="99"/>
    <w:rsid w:val="00145717"/>
  </w:style>
  <w:style w:type="character" w:customStyle="1" w:styleId="Ttulo1Char">
    <w:name w:val="Título 1 Char"/>
    <w:basedOn w:val="Fontepargpadro"/>
    <w:link w:val="Ttulo1"/>
    <w:uiPriority w:val="9"/>
    <w:rsid w:val="00AD1276"/>
    <w:rPr>
      <w:rFonts w:asciiTheme="majorHAnsi" w:eastAsiaTheme="majorEastAsia" w:hAnsiTheme="majorHAnsi" w:cstheme="majorBidi"/>
      <w:b/>
      <w:bCs/>
      <w:color w:val="365F91" w:themeColor="accent1" w:themeShade="BF"/>
      <w:sz w:val="28"/>
      <w:szCs w:val="28"/>
    </w:rPr>
  </w:style>
  <w:style w:type="paragraph" w:styleId="CabealhodoSumrio">
    <w:name w:val="TOC Heading"/>
    <w:basedOn w:val="Ttulo1"/>
    <w:next w:val="Normal"/>
    <w:uiPriority w:val="39"/>
    <w:unhideWhenUsed/>
    <w:qFormat/>
    <w:rsid w:val="00AD1276"/>
    <w:pPr>
      <w:outlineLvl w:val="9"/>
    </w:pPr>
    <w:rPr>
      <w:lang w:eastAsia="en-US"/>
    </w:rPr>
  </w:style>
  <w:style w:type="paragraph" w:styleId="Sumrio2">
    <w:name w:val="toc 2"/>
    <w:basedOn w:val="Normal"/>
    <w:next w:val="Normal"/>
    <w:autoRedefine/>
    <w:uiPriority w:val="39"/>
    <w:semiHidden/>
    <w:unhideWhenUsed/>
    <w:qFormat/>
    <w:rsid w:val="00AD1276"/>
    <w:pPr>
      <w:spacing w:after="100"/>
      <w:ind w:left="220"/>
    </w:pPr>
    <w:rPr>
      <w:lang w:eastAsia="en-US"/>
    </w:rPr>
  </w:style>
  <w:style w:type="paragraph" w:styleId="Sumrio1">
    <w:name w:val="toc 1"/>
    <w:basedOn w:val="Normal"/>
    <w:next w:val="Normal"/>
    <w:autoRedefine/>
    <w:uiPriority w:val="39"/>
    <w:semiHidden/>
    <w:unhideWhenUsed/>
    <w:qFormat/>
    <w:rsid w:val="00AD1276"/>
    <w:pPr>
      <w:spacing w:after="100"/>
    </w:pPr>
    <w:rPr>
      <w:lang w:eastAsia="en-US"/>
    </w:rPr>
  </w:style>
  <w:style w:type="paragraph" w:styleId="Sumrio3">
    <w:name w:val="toc 3"/>
    <w:basedOn w:val="Normal"/>
    <w:next w:val="Normal"/>
    <w:autoRedefine/>
    <w:uiPriority w:val="39"/>
    <w:semiHidden/>
    <w:unhideWhenUsed/>
    <w:qFormat/>
    <w:rsid w:val="00AD1276"/>
    <w:pPr>
      <w:spacing w:after="100"/>
      <w:ind w:left="440"/>
    </w:pPr>
    <w:rPr>
      <w:lang w:eastAsia="en-US"/>
    </w:rPr>
  </w:style>
  <w:style w:type="paragraph" w:styleId="PargrafodaLista">
    <w:name w:val="List Paragraph"/>
    <w:basedOn w:val="Normal"/>
    <w:uiPriority w:val="34"/>
    <w:qFormat/>
    <w:rsid w:val="00AF397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382772">
      <w:bodyDiv w:val="1"/>
      <w:marLeft w:val="0"/>
      <w:marRight w:val="0"/>
      <w:marTop w:val="0"/>
      <w:marBottom w:val="0"/>
      <w:divBdr>
        <w:top w:val="none" w:sz="0" w:space="0" w:color="auto"/>
        <w:left w:val="none" w:sz="0" w:space="0" w:color="auto"/>
        <w:bottom w:val="none" w:sz="0" w:space="0" w:color="auto"/>
        <w:right w:val="none" w:sz="0" w:space="0" w:color="auto"/>
      </w:divBdr>
      <w:divsChild>
        <w:div w:id="1565481234">
          <w:marLeft w:val="0"/>
          <w:marRight w:val="0"/>
          <w:marTop w:val="0"/>
          <w:marBottom w:val="0"/>
          <w:divBdr>
            <w:top w:val="none" w:sz="0" w:space="0" w:color="auto"/>
            <w:left w:val="none" w:sz="0" w:space="0" w:color="auto"/>
            <w:bottom w:val="none" w:sz="0" w:space="0" w:color="auto"/>
            <w:right w:val="none" w:sz="0" w:space="0" w:color="auto"/>
          </w:divBdr>
          <w:divsChild>
            <w:div w:id="36510411">
              <w:marLeft w:val="0"/>
              <w:marRight w:val="0"/>
              <w:marTop w:val="0"/>
              <w:marBottom w:val="0"/>
              <w:divBdr>
                <w:top w:val="none" w:sz="0" w:space="0" w:color="auto"/>
                <w:left w:val="none" w:sz="0" w:space="0" w:color="auto"/>
                <w:bottom w:val="none" w:sz="0" w:space="0" w:color="auto"/>
                <w:right w:val="none" w:sz="0" w:space="0" w:color="auto"/>
              </w:divBdr>
            </w:div>
          </w:divsChild>
        </w:div>
        <w:div w:id="1592660159">
          <w:marLeft w:val="0"/>
          <w:marRight w:val="0"/>
          <w:marTop w:val="0"/>
          <w:marBottom w:val="0"/>
          <w:divBdr>
            <w:top w:val="none" w:sz="0" w:space="0" w:color="auto"/>
            <w:left w:val="none" w:sz="0" w:space="0" w:color="auto"/>
            <w:bottom w:val="none" w:sz="0" w:space="0" w:color="auto"/>
            <w:right w:val="none" w:sz="0" w:space="0" w:color="auto"/>
          </w:divBdr>
          <w:divsChild>
            <w:div w:id="607739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17264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6.png"/><Relationship Id="rId26" Type="http://schemas.openxmlformats.org/officeDocument/2006/relationships/oleObject" Target="embeddings/oleObject8.bin"/><Relationship Id="rId39" Type="http://schemas.openxmlformats.org/officeDocument/2006/relationships/image" Target="media/image17.png"/><Relationship Id="rId21" Type="http://schemas.openxmlformats.org/officeDocument/2006/relationships/image" Target="media/image8.png"/><Relationship Id="rId34" Type="http://schemas.openxmlformats.org/officeDocument/2006/relationships/oleObject" Target="embeddings/oleObject12.bin"/><Relationship Id="rId42" Type="http://schemas.openxmlformats.org/officeDocument/2006/relationships/oleObject" Target="embeddings/oleObject15.bin"/><Relationship Id="rId47" Type="http://schemas.openxmlformats.org/officeDocument/2006/relationships/image" Target="media/image23.png"/><Relationship Id="rId50" Type="http://schemas.openxmlformats.org/officeDocument/2006/relationships/hyperlink" Target="http://www.ccs.neu.edu/home/noubir/Courses/CSU610/S07/MSP430-Clock-Timers.pdf" TargetMode="External"/><Relationship Id="rId55"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oleObject" Target="embeddings/oleObject4.bin"/><Relationship Id="rId29" Type="http://schemas.openxmlformats.org/officeDocument/2006/relationships/image" Target="media/image12.png"/><Relationship Id="rId11" Type="http://schemas.openxmlformats.org/officeDocument/2006/relationships/image" Target="media/image2.png"/><Relationship Id="rId24" Type="http://schemas.openxmlformats.org/officeDocument/2006/relationships/oleObject" Target="embeddings/oleObject7.bin"/><Relationship Id="rId32" Type="http://schemas.openxmlformats.org/officeDocument/2006/relationships/oleObject" Target="embeddings/oleObject11.bin"/><Relationship Id="rId37" Type="http://schemas.openxmlformats.org/officeDocument/2006/relationships/image" Target="media/image16.png"/><Relationship Id="rId40" Type="http://schemas.openxmlformats.org/officeDocument/2006/relationships/image" Target="media/image18.png"/><Relationship Id="rId45" Type="http://schemas.openxmlformats.org/officeDocument/2006/relationships/image" Target="media/image21.png"/><Relationship Id="rId53"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oleObject" Target="embeddings/oleObject1.bin"/><Relationship Id="rId19" Type="http://schemas.openxmlformats.org/officeDocument/2006/relationships/oleObject" Target="embeddings/oleObject5.bin"/><Relationship Id="rId31" Type="http://schemas.openxmlformats.org/officeDocument/2006/relationships/image" Target="media/image13.png"/><Relationship Id="rId44" Type="http://schemas.openxmlformats.org/officeDocument/2006/relationships/oleObject" Target="embeddings/oleObject16.bin"/><Relationship Id="rId52" Type="http://schemas.openxmlformats.org/officeDocument/2006/relationships/hyperlink" Target="http://www.atmel.com/Images/7799s.pdf"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oleObject" Target="embeddings/oleObject3.bin"/><Relationship Id="rId22" Type="http://schemas.openxmlformats.org/officeDocument/2006/relationships/oleObject" Target="embeddings/oleObject6.bin"/><Relationship Id="rId27" Type="http://schemas.openxmlformats.org/officeDocument/2006/relationships/image" Target="media/image11.png"/><Relationship Id="rId30" Type="http://schemas.openxmlformats.org/officeDocument/2006/relationships/oleObject" Target="embeddings/oleObject10.bin"/><Relationship Id="rId35" Type="http://schemas.openxmlformats.org/officeDocument/2006/relationships/image" Target="media/image15.png"/><Relationship Id="rId43" Type="http://schemas.openxmlformats.org/officeDocument/2006/relationships/image" Target="media/image20.png"/><Relationship Id="rId48" Type="http://schemas.openxmlformats.org/officeDocument/2006/relationships/hyperlink" Target="http://www.capriconsultorios.com/Aula4-Comun_serial.pdf" TargetMode="External"/><Relationship Id="rId8" Type="http://schemas.openxmlformats.org/officeDocument/2006/relationships/endnotes" Target="endnotes.xml"/><Relationship Id="rId51" Type="http://schemas.openxmlformats.org/officeDocument/2006/relationships/hyperlink" Target="http://homepages.ius.edu/RWISMAN/C335/HTML/msp430Timer.HTM" TargetMode="External"/><Relationship Id="rId3" Type="http://schemas.openxmlformats.org/officeDocument/2006/relationships/styles" Target="styles.xml"/><Relationship Id="rId12" Type="http://schemas.openxmlformats.org/officeDocument/2006/relationships/oleObject" Target="embeddings/oleObject2.bin"/><Relationship Id="rId17" Type="http://schemas.openxmlformats.org/officeDocument/2006/relationships/image" Target="media/image5.png"/><Relationship Id="rId25" Type="http://schemas.openxmlformats.org/officeDocument/2006/relationships/image" Target="media/image10.png"/><Relationship Id="rId33" Type="http://schemas.openxmlformats.org/officeDocument/2006/relationships/image" Target="media/image14.png"/><Relationship Id="rId38" Type="http://schemas.openxmlformats.org/officeDocument/2006/relationships/oleObject" Target="embeddings/oleObject14.bin"/><Relationship Id="rId46" Type="http://schemas.openxmlformats.org/officeDocument/2006/relationships/image" Target="media/image22.png"/><Relationship Id="rId20" Type="http://schemas.openxmlformats.org/officeDocument/2006/relationships/image" Target="media/image7.png"/><Relationship Id="rId41" Type="http://schemas.openxmlformats.org/officeDocument/2006/relationships/image" Target="media/image19.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9.png"/><Relationship Id="rId28" Type="http://schemas.openxmlformats.org/officeDocument/2006/relationships/oleObject" Target="embeddings/oleObject9.bin"/><Relationship Id="rId36" Type="http://schemas.openxmlformats.org/officeDocument/2006/relationships/oleObject" Target="embeddings/oleObject13.bin"/><Relationship Id="rId49" Type="http://schemas.openxmlformats.org/officeDocument/2006/relationships/hyperlink" Target="http://pt.wikipedia.org/wiki/MAX232" TargetMode="Externa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AF01B87-0606-49CC-84C4-3D566F0163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665</TotalTime>
  <Pages>35</Pages>
  <Words>8588</Words>
  <Characters>46378</Characters>
  <Application>Microsoft Office Word</Application>
  <DocSecurity>0</DocSecurity>
  <Lines>386</Lines>
  <Paragraphs>109</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54857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Herbert</dc:creator>
  <cp:lastModifiedBy>Gustavo</cp:lastModifiedBy>
  <cp:revision>212</cp:revision>
  <dcterms:created xsi:type="dcterms:W3CDTF">2013-05-04T17:28:00Z</dcterms:created>
  <dcterms:modified xsi:type="dcterms:W3CDTF">2013-05-05T20:21:00Z</dcterms:modified>
</cp:coreProperties>
</file>