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ajorEastAsia" w:hAnsi="Arial" w:cs="Arial"/>
          <w:caps/>
        </w:rPr>
        <w:id w:val="14872559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aps w:val="0"/>
          <w:lang w:eastAsia="pt-B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4C0DF2" w:rsidRPr="00522A2E" w:rsidTr="00BE022A">
            <w:trPr>
              <w:trHeight w:val="4389"/>
              <w:jc w:val="center"/>
            </w:trPr>
            <w:tc>
              <w:tcPr>
                <w:tcW w:w="5000" w:type="pct"/>
              </w:tcPr>
              <w:p w:rsidR="00BE022A" w:rsidRPr="00522A2E" w:rsidRDefault="00BE022A" w:rsidP="0083524B">
                <w:pPr>
                  <w:pStyle w:val="SemEspaamento"/>
                  <w:jc w:val="center"/>
                  <w:rPr>
                    <w:rFonts w:ascii="Arial" w:eastAsiaTheme="majorEastAsia" w:hAnsi="Arial" w:cs="Arial"/>
                    <w:caps/>
                  </w:rPr>
                </w:pPr>
              </w:p>
              <w:p w:rsidR="00BE022A" w:rsidRPr="00522A2E" w:rsidRDefault="00BE022A" w:rsidP="0083524B">
                <w:pPr>
                  <w:pStyle w:val="SemEspaamento"/>
                  <w:jc w:val="center"/>
                  <w:rPr>
                    <w:rFonts w:ascii="Arial" w:eastAsiaTheme="majorEastAsia" w:hAnsi="Arial" w:cs="Arial"/>
                    <w:caps/>
                  </w:rPr>
                </w:pPr>
              </w:p>
              <w:p w:rsidR="000F0AA2" w:rsidRPr="00522A2E" w:rsidRDefault="000F0AA2" w:rsidP="0083524B">
                <w:pPr>
                  <w:spacing w:line="240" w:lineRule="auto"/>
                  <w:jc w:val="center"/>
                  <w:outlineLvl w:val="0"/>
                  <w:rPr>
                    <w:rFonts w:ascii="Arial" w:hAnsi="Arial" w:cs="Arial"/>
                  </w:rPr>
                </w:pPr>
                <w:r w:rsidRPr="00522A2E">
                  <w:rPr>
                    <w:rFonts w:ascii="Arial" w:hAnsi="Arial" w:cs="Arial"/>
                    <w:smallCaps/>
                    <w:spacing w:val="40"/>
                    <w:sz w:val="32"/>
                    <w:szCs w:val="40"/>
                  </w:rPr>
                  <w:t>Universidade Federal de Pernambuco</w:t>
                </w:r>
              </w:p>
              <w:p w:rsidR="000F0AA2" w:rsidRPr="00522A2E" w:rsidRDefault="000F0AA2" w:rsidP="0083524B">
                <w:pPr>
                  <w:spacing w:line="240" w:lineRule="auto"/>
                  <w:jc w:val="center"/>
                  <w:outlineLvl w:val="0"/>
                  <w:rPr>
                    <w:rFonts w:ascii="Arial" w:hAnsi="Arial" w:cs="Arial"/>
                    <w:smallCaps/>
                    <w:szCs w:val="28"/>
                  </w:rPr>
                </w:pPr>
                <w:bookmarkStart w:id="0" w:name="_Toc73466937"/>
                <w:bookmarkStart w:id="1" w:name="_Toc73467019"/>
                <w:bookmarkStart w:id="2" w:name="_Toc73467191"/>
                <w:bookmarkStart w:id="3" w:name="_Toc73467266"/>
                <w:bookmarkStart w:id="4" w:name="_Toc73649774"/>
                <w:bookmarkStart w:id="5" w:name="_Toc73702747"/>
                <w:r w:rsidRPr="00522A2E">
                  <w:rPr>
                    <w:rFonts w:ascii="Arial" w:hAnsi="Arial" w:cs="Arial"/>
                    <w:smallCaps/>
                    <w:szCs w:val="28"/>
                  </w:rPr>
                  <w:t xml:space="preserve">Graduação </w:t>
                </w:r>
                <w:smartTag w:uri="urn:schemas-microsoft-com:office:smarttags" w:element="PersonName">
                  <w:smartTagPr>
                    <w:attr w:name="ProductID" w:val="EM CIￊNCIA DA COMPUTAￇￃO"/>
                  </w:smartTagPr>
                  <w:r w:rsidRPr="00522A2E">
                    <w:rPr>
                      <w:rFonts w:ascii="Arial" w:hAnsi="Arial" w:cs="Arial"/>
                      <w:smallCaps/>
                      <w:szCs w:val="28"/>
                    </w:rPr>
                    <w:t>em Ciência da Computação</w:t>
                  </w:r>
                </w:smartTag>
                <w:bookmarkEnd w:id="0"/>
                <w:bookmarkEnd w:id="1"/>
                <w:bookmarkEnd w:id="2"/>
                <w:bookmarkEnd w:id="3"/>
                <w:bookmarkEnd w:id="4"/>
                <w:bookmarkEnd w:id="5"/>
              </w:p>
              <w:p w:rsidR="000F0AA2" w:rsidRPr="00522A2E" w:rsidRDefault="000F0AA2" w:rsidP="0083524B">
                <w:pPr>
                  <w:spacing w:line="240" w:lineRule="auto"/>
                  <w:jc w:val="center"/>
                  <w:outlineLvl w:val="0"/>
                  <w:rPr>
                    <w:rFonts w:ascii="Arial" w:hAnsi="Arial" w:cs="Arial"/>
                  </w:rPr>
                </w:pPr>
                <w:bookmarkStart w:id="6" w:name="_Toc73466938"/>
                <w:bookmarkStart w:id="7" w:name="_Toc73467020"/>
                <w:bookmarkStart w:id="8" w:name="_Toc73467192"/>
                <w:bookmarkStart w:id="9" w:name="_Toc73467267"/>
                <w:bookmarkStart w:id="10" w:name="_Toc73649775"/>
                <w:bookmarkStart w:id="11" w:name="_Toc73702748"/>
                <w:r w:rsidRPr="00522A2E">
                  <w:rPr>
                    <w:rFonts w:ascii="Arial" w:hAnsi="Arial" w:cs="Arial"/>
                    <w:smallCaps/>
                    <w:szCs w:val="28"/>
                  </w:rPr>
                  <w:t>Centro de Informática</w:t>
                </w:r>
                <w:bookmarkEnd w:id="6"/>
                <w:bookmarkEnd w:id="7"/>
                <w:bookmarkEnd w:id="8"/>
                <w:bookmarkEnd w:id="9"/>
                <w:bookmarkEnd w:id="10"/>
                <w:bookmarkEnd w:id="11"/>
              </w:p>
              <w:p w:rsidR="000F0AA2" w:rsidRPr="00522A2E" w:rsidRDefault="000F0AA2" w:rsidP="0083524B">
                <w:pPr>
                  <w:spacing w:line="240" w:lineRule="auto"/>
                  <w:jc w:val="center"/>
                  <w:outlineLvl w:val="0"/>
                  <w:rPr>
                    <w:rFonts w:ascii="Arial" w:hAnsi="Arial" w:cs="Arial"/>
                    <w:spacing w:val="60"/>
                    <w:szCs w:val="28"/>
                  </w:rPr>
                </w:pPr>
                <w:r w:rsidRPr="00522A2E">
                  <w:rPr>
                    <w:rFonts w:ascii="Arial" w:hAnsi="Arial" w:cs="Arial"/>
                    <w:spacing w:val="60"/>
                    <w:szCs w:val="28"/>
                  </w:rPr>
                  <w:t>2010.2</w:t>
                </w:r>
              </w:p>
              <w:p w:rsidR="00BE022A" w:rsidRPr="00522A2E" w:rsidRDefault="00243687" w:rsidP="0083524B">
                <w:pPr>
                  <w:pStyle w:val="SemEspaamento"/>
                  <w:jc w:val="center"/>
                  <w:rPr>
                    <w:rFonts w:ascii="Arial" w:eastAsiaTheme="majorEastAsia" w:hAnsi="Arial" w:cs="Arial"/>
                    <w:caps/>
                  </w:rPr>
                </w:pPr>
                <w:r>
                  <w:rPr>
                    <w:rFonts w:ascii="Arial" w:eastAsiaTheme="majorEastAsia" w:hAnsi="Arial" w:cs="Arial"/>
                    <w:caps/>
                    <w:noProof/>
                    <w:lang w:eastAsia="pt-BR"/>
                  </w:rPr>
                  <w:pict>
                    <v:group id="_x0000_s1038" style="position:absolute;left:0;text-align:left;margin-left:51.75pt;margin-top:101.55pt;width:333.75pt;height:241.45pt;z-index:-251658240" coordorigin="2736,4481" coordsize="6675,4829">
                      <v:shape id="_x0000_s1026" style="position:absolute;left:3020;top:4481;width:2444;height:100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27" style="position:absolute;left:2883;top:5570;width:1465;height:292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28" style="position:absolute;left:4127;top:6078;width:367;height:329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29" style="position:absolute;left:2736;top:6057;width:674;height:386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0" style="position:absolute;left:2786;top:6587;width:598;height:292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1" style="position:absolute;left:4996;top:6017;width:1204;height:287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2" style="position:absolute;left:2843;top:7972;width:2849;height:1244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3" style="position:absolute;left:4131;top:6574;width:888;height:1240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4" style="position:absolute;left:3276;top:5963;width:614;height:2469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5" style="position:absolute;left:4133;top:5573;width:5278;height:373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6" style="position:absolute;left:6524;top:5671;width:353;height:112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          <v:stroke startarrowwidth="narrow" startarrowlength="short" endarrowwidth="narrow" endarrowlength="short"/>
                        <v:path arrowok="t"/>
                      </v:shape>
                      <v:shape id="_x0000_s1037" style="position:absolute;left:8575;top:7578;width:257;height:439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          <v:stroke startarrowwidth="narrow" startarrowlength="short" endarrowwidth="narrow" endarrowlength="short"/>
                        <v:path arrowok="t"/>
                      </v:shape>
                    </v:group>
                  </w:pict>
                </w:r>
              </w:p>
            </w:tc>
          </w:tr>
          <w:tr w:rsidR="004C0DF2" w:rsidRPr="00522A2E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6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000000" w:themeColor="accent1"/>
                    </w:tcBorders>
                    <w:vAlign w:val="center"/>
                  </w:tcPr>
                  <w:p w:rsidR="004C0DF2" w:rsidRPr="00522A2E" w:rsidRDefault="005E62A0" w:rsidP="00E57972">
                    <w:pPr>
                      <w:pStyle w:val="SemEspaamento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522A2E">
                      <w:rPr>
                        <w:rFonts w:ascii="Arial" w:eastAsiaTheme="majorEastAsia" w:hAnsi="Arial" w:cs="Arial"/>
                        <w:sz w:val="56"/>
                        <w:szCs w:val="80"/>
                      </w:rPr>
                      <w:t xml:space="preserve">Máquina de </w:t>
                    </w:r>
                    <w:r w:rsidR="00E57972">
                      <w:rPr>
                        <w:rFonts w:ascii="Arial" w:eastAsiaTheme="majorEastAsia" w:hAnsi="Arial" w:cs="Arial"/>
                        <w:sz w:val="56"/>
                        <w:szCs w:val="80"/>
                      </w:rPr>
                      <w:t>Vetores</w:t>
                    </w:r>
                    <w:r w:rsidRPr="00522A2E">
                      <w:rPr>
                        <w:rFonts w:ascii="Arial" w:eastAsiaTheme="majorEastAsia" w:hAnsi="Arial" w:cs="Arial"/>
                        <w:sz w:val="56"/>
                        <w:szCs w:val="80"/>
                      </w:rPr>
                      <w:t xml:space="preserve"> </w:t>
                    </w:r>
                    <w:r w:rsidR="00E57972">
                      <w:rPr>
                        <w:rFonts w:ascii="Arial" w:eastAsiaTheme="majorEastAsia" w:hAnsi="Arial" w:cs="Arial"/>
                        <w:sz w:val="56"/>
                        <w:szCs w:val="80"/>
                      </w:rPr>
                      <w:t>Suporte</w:t>
                    </w:r>
                    <w:r w:rsidRPr="00522A2E">
                      <w:rPr>
                        <w:rFonts w:ascii="Arial" w:eastAsiaTheme="majorEastAsia" w:hAnsi="Arial" w:cs="Arial"/>
                        <w:sz w:val="56"/>
                        <w:szCs w:val="80"/>
                      </w:rPr>
                      <w:t>, estudo e análise de parâmetros para otimização de resultado</w:t>
                    </w:r>
                  </w:p>
                </w:tc>
              </w:sdtContent>
            </w:sdt>
          </w:tr>
          <w:tr w:rsidR="004C0DF2" w:rsidRPr="00522A2E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36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000000" w:themeColor="accent1"/>
                    </w:tcBorders>
                    <w:vAlign w:val="center"/>
                  </w:tcPr>
                  <w:p w:rsidR="004C0DF2" w:rsidRPr="00522A2E" w:rsidRDefault="004C0DF2" w:rsidP="00DF36C8">
                    <w:pPr>
                      <w:pStyle w:val="SemEspaamento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22A2E">
                      <w:rPr>
                        <w:rFonts w:ascii="Arial" w:eastAsiaTheme="majorEastAsia" w:hAnsi="Arial" w:cs="Arial"/>
                        <w:sz w:val="36"/>
                        <w:szCs w:val="44"/>
                      </w:rPr>
                      <w:t>Proposta de Trabalho de Graduação</w:t>
                    </w:r>
                  </w:p>
                </w:tc>
              </w:sdtContent>
            </w:sdt>
          </w:tr>
          <w:tr w:rsidR="004C0DF2" w:rsidRPr="00522A2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  <w:sz w:val="24"/>
                  </w:rPr>
                </w:pPr>
              </w:p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  <w:sz w:val="24"/>
                  </w:rPr>
                </w:pPr>
              </w:p>
              <w:p w:rsidR="005E62A0" w:rsidRPr="00522A2E" w:rsidRDefault="005E62A0" w:rsidP="009879F0">
                <w:pPr>
                  <w:pStyle w:val="SemEspaamento"/>
                  <w:jc w:val="both"/>
                  <w:rPr>
                    <w:rFonts w:ascii="Arial" w:hAnsi="Arial" w:cs="Arial"/>
                    <w:sz w:val="24"/>
                  </w:rPr>
                </w:pPr>
                <w:r w:rsidRPr="00522A2E">
                  <w:rPr>
                    <w:rFonts w:ascii="Arial" w:hAnsi="Arial" w:cs="Arial"/>
                    <w:b/>
                    <w:sz w:val="24"/>
                  </w:rPr>
                  <w:t>Aluno</w:t>
                </w:r>
                <w:r w:rsidRPr="00522A2E">
                  <w:rPr>
                    <w:rFonts w:ascii="Arial" w:hAnsi="Arial" w:cs="Arial"/>
                    <w:sz w:val="24"/>
                  </w:rPr>
                  <w:t>: Gilson Medeiros de Oliveira Junior ( gmoj@cin.ufpe.br)</w:t>
                </w:r>
              </w:p>
              <w:p w:rsidR="004C0DF2" w:rsidRPr="00522A2E" w:rsidRDefault="005E62A0" w:rsidP="009879F0">
                <w:pPr>
                  <w:pStyle w:val="SemEspaamento"/>
                  <w:jc w:val="both"/>
                  <w:rPr>
                    <w:rFonts w:ascii="Arial" w:hAnsi="Arial" w:cs="Arial"/>
                  </w:rPr>
                </w:pPr>
                <w:r w:rsidRPr="00522A2E">
                  <w:rPr>
                    <w:rFonts w:ascii="Arial" w:hAnsi="Arial" w:cs="Arial"/>
                    <w:b/>
                    <w:sz w:val="24"/>
                  </w:rPr>
                  <w:t>Orientador:</w:t>
                </w:r>
                <w:r w:rsidRPr="00522A2E">
                  <w:rPr>
                    <w:rFonts w:ascii="Arial" w:hAnsi="Arial" w:cs="Arial"/>
                    <w:sz w:val="24"/>
                  </w:rPr>
                  <w:t xml:space="preserve"> Ricardo Bastos Cavalcanti Prudêncio (rbcp@cin.ufpe.br)</w:t>
                </w:r>
              </w:p>
            </w:tc>
          </w:tr>
          <w:tr w:rsidR="004C0DF2" w:rsidRPr="00522A2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C0DF2" w:rsidRPr="00522A2E" w:rsidRDefault="004C0DF2" w:rsidP="009879F0">
                <w:pPr>
                  <w:pStyle w:val="SemEspaamen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:rsidR="000F0AA2" w:rsidRPr="00522A2E" w:rsidRDefault="00243687" w:rsidP="009879F0">
          <w:pPr>
            <w:jc w:val="both"/>
            <w:rPr>
              <w:rFonts w:ascii="Arial" w:eastAsia="Times New Roman" w:hAnsi="Arial" w:cs="Arial"/>
              <w:b/>
              <w:bCs/>
              <w:lang w:eastAsia="pt-BR"/>
            </w:rPr>
          </w:pPr>
        </w:p>
      </w:sdtContent>
    </w:sdt>
    <w:p w:rsidR="00F118AF" w:rsidRPr="00522A2E" w:rsidRDefault="000F0AA2" w:rsidP="005B53A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22A2E">
        <w:rPr>
          <w:rFonts w:ascii="Arial" w:hAnsi="Arial" w:cs="Arial"/>
        </w:rPr>
        <w:br w:type="page"/>
      </w:r>
      <w:r w:rsidR="00F118AF" w:rsidRPr="00522A2E">
        <w:rPr>
          <w:rFonts w:ascii="Arial" w:hAnsi="Arial" w:cs="Arial"/>
          <w:b/>
          <w:sz w:val="28"/>
          <w:szCs w:val="28"/>
        </w:rPr>
        <w:lastRenderedPageBreak/>
        <w:t>Contextualização</w:t>
      </w:r>
    </w:p>
    <w:p w:rsidR="0067305E" w:rsidRPr="00522A2E" w:rsidRDefault="005E03AB" w:rsidP="005B53A5">
      <w:pPr>
        <w:spacing w:after="0"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  <w:r w:rsidR="00D579C2" w:rsidRPr="00522A2E">
        <w:rPr>
          <w:rFonts w:ascii="Arial" w:hAnsi="Arial" w:cs="Arial"/>
        </w:rPr>
        <w:t xml:space="preserve">O uso de </w:t>
      </w:r>
      <w:r w:rsidRPr="00522A2E">
        <w:rPr>
          <w:rFonts w:ascii="Arial" w:hAnsi="Arial" w:cs="Arial"/>
        </w:rPr>
        <w:t xml:space="preserve">técnicas de inteligência artificial, mais especificamente </w:t>
      </w:r>
      <w:r w:rsidR="00D579C2" w:rsidRPr="00522A2E">
        <w:rPr>
          <w:rFonts w:ascii="Arial" w:hAnsi="Arial" w:cs="Arial"/>
        </w:rPr>
        <w:t>algoritmos de aprendizagem</w:t>
      </w:r>
      <w:r w:rsidR="00DC2A11" w:rsidRPr="00522A2E">
        <w:rPr>
          <w:rFonts w:ascii="Arial" w:hAnsi="Arial" w:cs="Arial"/>
        </w:rPr>
        <w:t xml:space="preserve"> </w:t>
      </w:r>
      <w:r w:rsidR="002B69AB" w:rsidRPr="00522A2E">
        <w:rPr>
          <w:rFonts w:ascii="Arial" w:hAnsi="Arial" w:cs="Arial"/>
        </w:rPr>
        <w:t>para</w:t>
      </w:r>
      <w:r w:rsidR="00DC2A11" w:rsidRPr="00522A2E">
        <w:rPr>
          <w:rFonts w:ascii="Arial" w:hAnsi="Arial" w:cs="Arial"/>
        </w:rPr>
        <w:t xml:space="preserve"> classificação</w:t>
      </w:r>
      <w:r w:rsidR="002B69AB" w:rsidRPr="00522A2E">
        <w:rPr>
          <w:rFonts w:ascii="Arial" w:hAnsi="Arial" w:cs="Arial"/>
        </w:rPr>
        <w:t xml:space="preserve"> de padrões</w:t>
      </w:r>
      <w:r w:rsidRPr="00522A2E">
        <w:rPr>
          <w:rFonts w:ascii="Arial" w:hAnsi="Arial" w:cs="Arial"/>
        </w:rPr>
        <w:t>,</w:t>
      </w:r>
      <w:r w:rsidR="00D579C2" w:rsidRPr="00522A2E">
        <w:rPr>
          <w:rFonts w:ascii="Arial" w:hAnsi="Arial" w:cs="Arial"/>
        </w:rPr>
        <w:t xml:space="preserve"> tem crescido bastante </w:t>
      </w:r>
      <w:r w:rsidRPr="00522A2E">
        <w:rPr>
          <w:rFonts w:ascii="Arial" w:hAnsi="Arial" w:cs="Arial"/>
        </w:rPr>
        <w:t xml:space="preserve">nos últimos anos </w:t>
      </w:r>
      <w:r w:rsidR="00D579C2" w:rsidRPr="00522A2E">
        <w:rPr>
          <w:rFonts w:ascii="Arial" w:hAnsi="Arial" w:cs="Arial"/>
        </w:rPr>
        <w:t xml:space="preserve">pelo falo </w:t>
      </w:r>
      <w:r w:rsidR="00C357C5" w:rsidRPr="00522A2E">
        <w:rPr>
          <w:rFonts w:ascii="Arial" w:hAnsi="Arial" w:cs="Arial"/>
        </w:rPr>
        <w:t xml:space="preserve">de </w:t>
      </w:r>
      <w:r w:rsidRPr="00522A2E">
        <w:rPr>
          <w:rFonts w:ascii="Arial" w:hAnsi="Arial" w:cs="Arial"/>
        </w:rPr>
        <w:t xml:space="preserve">auxiliarem na resolução de </w:t>
      </w:r>
      <w:r w:rsidR="00D579C2" w:rsidRPr="00522A2E">
        <w:rPr>
          <w:rFonts w:ascii="Arial" w:hAnsi="Arial" w:cs="Arial"/>
        </w:rPr>
        <w:t>problemas complexos do mundo real</w:t>
      </w:r>
      <w:r w:rsidR="00AA4CB2" w:rsidRPr="00522A2E">
        <w:rPr>
          <w:rFonts w:ascii="Arial" w:hAnsi="Arial" w:cs="Arial"/>
        </w:rPr>
        <w:t xml:space="preserve"> que podem envolver um elevado número de variáveis</w:t>
      </w:r>
      <w:r w:rsidR="00D579C2" w:rsidRPr="00522A2E">
        <w:rPr>
          <w:rFonts w:ascii="Arial" w:hAnsi="Arial" w:cs="Arial"/>
        </w:rPr>
        <w:t xml:space="preserve"> </w:t>
      </w:r>
      <w:r w:rsidR="00C357C5" w:rsidRPr="00522A2E">
        <w:rPr>
          <w:rFonts w:ascii="Arial" w:hAnsi="Arial" w:cs="Arial"/>
        </w:rPr>
        <w:t>como</w:t>
      </w:r>
      <w:r w:rsidR="00505649" w:rsidRPr="00522A2E">
        <w:rPr>
          <w:rFonts w:ascii="Arial" w:hAnsi="Arial" w:cs="Arial"/>
        </w:rPr>
        <w:t>:</w:t>
      </w:r>
      <w:r w:rsidR="00C357C5" w:rsidRPr="00522A2E">
        <w:rPr>
          <w:rFonts w:ascii="Arial" w:hAnsi="Arial" w:cs="Arial"/>
        </w:rPr>
        <w:t xml:space="preserve"> análise de expressões </w:t>
      </w:r>
      <w:r w:rsidR="00BA783B" w:rsidRPr="00522A2E">
        <w:rPr>
          <w:rFonts w:ascii="Arial" w:hAnsi="Arial" w:cs="Arial"/>
        </w:rPr>
        <w:t>genéticas</w:t>
      </w:r>
      <w:r w:rsidR="00C357C5" w:rsidRPr="00522A2E">
        <w:rPr>
          <w:rFonts w:ascii="Arial" w:hAnsi="Arial" w:cs="Arial"/>
        </w:rPr>
        <w:t>, reconhecimento de imagens, voz</w:t>
      </w:r>
      <w:r w:rsidR="00923B61" w:rsidRPr="00522A2E">
        <w:rPr>
          <w:rFonts w:ascii="Arial" w:hAnsi="Arial" w:cs="Arial"/>
        </w:rPr>
        <w:t>,</w:t>
      </w:r>
      <w:r w:rsidR="00C357C5" w:rsidRPr="00522A2E">
        <w:rPr>
          <w:rFonts w:ascii="Arial" w:hAnsi="Arial" w:cs="Arial"/>
        </w:rPr>
        <w:t xml:space="preserve"> objetos em </w:t>
      </w:r>
      <w:r w:rsidR="00165EB4" w:rsidRPr="00522A2E">
        <w:rPr>
          <w:rFonts w:ascii="Arial" w:hAnsi="Arial" w:cs="Arial"/>
        </w:rPr>
        <w:t>três</w:t>
      </w:r>
      <w:r w:rsidR="00C357C5" w:rsidRPr="00522A2E">
        <w:rPr>
          <w:rFonts w:ascii="Arial" w:hAnsi="Arial" w:cs="Arial"/>
        </w:rPr>
        <w:t xml:space="preserve"> dimensões</w:t>
      </w:r>
      <w:r w:rsidR="002B69AB" w:rsidRPr="00522A2E">
        <w:rPr>
          <w:rFonts w:ascii="Arial" w:hAnsi="Arial" w:cs="Arial"/>
        </w:rPr>
        <w:t xml:space="preserve">, </w:t>
      </w:r>
      <w:r w:rsidR="00923B61" w:rsidRPr="00522A2E">
        <w:rPr>
          <w:rFonts w:ascii="Arial" w:hAnsi="Arial" w:cs="Arial"/>
        </w:rPr>
        <w:t>categorização de caracteres manuscritos</w:t>
      </w:r>
      <w:r w:rsidR="002B69AB" w:rsidRPr="00522A2E">
        <w:rPr>
          <w:rFonts w:ascii="Arial" w:hAnsi="Arial" w:cs="Arial"/>
        </w:rPr>
        <w:t xml:space="preserve">, </w:t>
      </w:r>
      <w:r w:rsidR="00281EDC" w:rsidRPr="00522A2E">
        <w:rPr>
          <w:rFonts w:ascii="Arial" w:hAnsi="Arial" w:cs="Arial"/>
        </w:rPr>
        <w:t>etc..</w:t>
      </w:r>
      <w:r w:rsidR="008025F8" w:rsidRPr="00522A2E">
        <w:rPr>
          <w:rFonts w:ascii="Arial" w:hAnsi="Arial" w:cs="Arial"/>
        </w:rPr>
        <w:t xml:space="preserve"> </w:t>
      </w:r>
    </w:p>
    <w:p w:rsidR="00D61211" w:rsidRPr="00522A2E" w:rsidRDefault="0067305E" w:rsidP="005B53A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22A2E">
        <w:rPr>
          <w:rFonts w:ascii="Arial" w:hAnsi="Arial" w:cs="Arial"/>
        </w:rPr>
        <w:tab/>
      </w:r>
      <w:r w:rsidR="00CE785C" w:rsidRPr="00522A2E">
        <w:rPr>
          <w:rFonts w:ascii="Arial" w:hAnsi="Arial" w:cs="Arial"/>
        </w:rPr>
        <w:t xml:space="preserve">Dentre o conjunto </w:t>
      </w:r>
      <w:r w:rsidR="00BA783B" w:rsidRPr="00522A2E">
        <w:rPr>
          <w:rFonts w:ascii="Arial" w:hAnsi="Arial" w:cs="Arial"/>
        </w:rPr>
        <w:t xml:space="preserve">existente de </w:t>
      </w:r>
      <w:r w:rsidR="005E03AB" w:rsidRPr="00522A2E">
        <w:rPr>
          <w:rFonts w:ascii="Arial" w:hAnsi="Arial" w:cs="Arial"/>
        </w:rPr>
        <w:t xml:space="preserve">técnicas </w:t>
      </w:r>
      <w:r w:rsidR="00BA783B" w:rsidRPr="00522A2E">
        <w:rPr>
          <w:rFonts w:ascii="Arial" w:hAnsi="Arial" w:cs="Arial"/>
        </w:rPr>
        <w:t xml:space="preserve">para fins de </w:t>
      </w:r>
      <w:r w:rsidR="00F14A9C" w:rsidRPr="00522A2E">
        <w:rPr>
          <w:rFonts w:ascii="Arial" w:hAnsi="Arial" w:cs="Arial"/>
        </w:rPr>
        <w:t>classificação</w:t>
      </w:r>
      <w:r w:rsidR="005E03AB" w:rsidRPr="00522A2E">
        <w:rPr>
          <w:rFonts w:ascii="Arial" w:hAnsi="Arial" w:cs="Arial"/>
        </w:rPr>
        <w:t xml:space="preserve">, algumas se destacam, </w:t>
      </w:r>
      <w:r w:rsidR="002D78CE" w:rsidRPr="00522A2E">
        <w:rPr>
          <w:rFonts w:ascii="Arial" w:hAnsi="Arial" w:cs="Arial"/>
        </w:rPr>
        <w:t xml:space="preserve">entre elas estão </w:t>
      </w:r>
      <w:r w:rsidR="00D61211" w:rsidRPr="00522A2E">
        <w:rPr>
          <w:rFonts w:ascii="Arial" w:hAnsi="Arial" w:cs="Arial"/>
        </w:rPr>
        <w:t>às</w:t>
      </w:r>
      <w:r w:rsidR="002D78CE" w:rsidRPr="00522A2E">
        <w:rPr>
          <w:rFonts w:ascii="Arial" w:hAnsi="Arial" w:cs="Arial"/>
        </w:rPr>
        <w:t xml:space="preserve"> </w:t>
      </w:r>
      <w:r w:rsidR="00D579C2" w:rsidRPr="00522A2E">
        <w:rPr>
          <w:rFonts w:ascii="Arial" w:hAnsi="Arial" w:cs="Arial"/>
        </w:rPr>
        <w:t xml:space="preserve">máquinas de </w:t>
      </w:r>
      <w:r w:rsidR="00E57972">
        <w:rPr>
          <w:rFonts w:ascii="Arial" w:hAnsi="Arial" w:cs="Arial"/>
        </w:rPr>
        <w:t>vetores</w:t>
      </w:r>
      <w:r w:rsidR="00D579C2" w:rsidRPr="00522A2E">
        <w:rPr>
          <w:rFonts w:ascii="Arial" w:hAnsi="Arial" w:cs="Arial"/>
        </w:rPr>
        <w:t xml:space="preserve"> </w:t>
      </w:r>
      <w:r w:rsidR="00E57972">
        <w:rPr>
          <w:rFonts w:ascii="Arial" w:hAnsi="Arial" w:cs="Arial"/>
        </w:rPr>
        <w:t xml:space="preserve">suporte </w:t>
      </w:r>
      <w:r w:rsidR="00D579C2" w:rsidRPr="00522A2E">
        <w:rPr>
          <w:rFonts w:ascii="Arial" w:hAnsi="Arial" w:cs="Arial"/>
        </w:rPr>
        <w:t>(</w:t>
      </w:r>
      <w:r w:rsidR="00610CFA" w:rsidRPr="00522A2E">
        <w:rPr>
          <w:rFonts w:ascii="Arial" w:hAnsi="Arial" w:cs="Arial"/>
        </w:rPr>
        <w:t>SVM</w:t>
      </w:r>
      <w:r w:rsidR="00F45B5F">
        <w:rPr>
          <w:rFonts w:ascii="Arial" w:hAnsi="Arial" w:cs="Arial"/>
        </w:rPr>
        <w:t>s</w:t>
      </w:r>
      <w:r w:rsidR="00610CFA" w:rsidRPr="00522A2E">
        <w:rPr>
          <w:rFonts w:ascii="Arial" w:hAnsi="Arial" w:cs="Arial"/>
          <w:i/>
        </w:rPr>
        <w:t xml:space="preserve"> - </w:t>
      </w:r>
      <w:r w:rsidR="00D579C2" w:rsidRPr="00522A2E">
        <w:rPr>
          <w:rFonts w:ascii="Arial" w:hAnsi="Arial" w:cs="Arial"/>
          <w:i/>
        </w:rPr>
        <w:t>Support Vector Machine</w:t>
      </w:r>
      <w:r w:rsidR="00F45B5F">
        <w:rPr>
          <w:rFonts w:ascii="Arial" w:hAnsi="Arial" w:cs="Arial"/>
          <w:i/>
        </w:rPr>
        <w:t>s</w:t>
      </w:r>
      <w:r w:rsidR="00D579C2" w:rsidRPr="00522A2E">
        <w:rPr>
          <w:rFonts w:ascii="Arial" w:hAnsi="Arial" w:cs="Arial"/>
        </w:rPr>
        <w:t xml:space="preserve">), devido principalmente ao resultado satisfatório </w:t>
      </w:r>
      <w:r w:rsidR="00536EA4" w:rsidRPr="00522A2E">
        <w:rPr>
          <w:rFonts w:ascii="Arial" w:hAnsi="Arial" w:cs="Arial"/>
        </w:rPr>
        <w:t>obtido ao final do processo</w:t>
      </w:r>
      <w:r w:rsidR="00D579C2" w:rsidRPr="00522A2E">
        <w:rPr>
          <w:rFonts w:ascii="Arial" w:hAnsi="Arial" w:cs="Arial"/>
        </w:rPr>
        <w:t>.</w:t>
      </w:r>
      <w:r w:rsidRPr="00522A2E">
        <w:rPr>
          <w:rFonts w:ascii="Arial" w:hAnsi="Arial" w:cs="Arial"/>
        </w:rPr>
        <w:t xml:space="preserve"> </w:t>
      </w:r>
      <w:r w:rsidR="00F70515" w:rsidRPr="00522A2E">
        <w:rPr>
          <w:rFonts w:ascii="Arial" w:hAnsi="Arial" w:cs="Arial"/>
        </w:rPr>
        <w:t>De forma simplificada, a</w:t>
      </w:r>
      <w:r w:rsidR="005C5405" w:rsidRPr="00522A2E">
        <w:rPr>
          <w:rFonts w:ascii="Arial" w:hAnsi="Arial" w:cs="Arial"/>
        </w:rPr>
        <w:t xml:space="preserve">s SVMs funcionam da seguinte </w:t>
      </w:r>
      <w:r w:rsidR="00C95DEE" w:rsidRPr="00522A2E">
        <w:rPr>
          <w:rFonts w:ascii="Arial" w:hAnsi="Arial" w:cs="Arial"/>
        </w:rPr>
        <w:t>maneira</w:t>
      </w:r>
      <w:r w:rsidR="005C5405" w:rsidRPr="00522A2E">
        <w:rPr>
          <w:rFonts w:ascii="Arial" w:hAnsi="Arial" w:cs="Arial"/>
        </w:rPr>
        <w:t xml:space="preserve">: dadas duas classes e </w:t>
      </w:r>
      <w:r w:rsidR="00346BBC" w:rsidRPr="00522A2E">
        <w:rPr>
          <w:rFonts w:ascii="Arial" w:hAnsi="Arial" w:cs="Arial"/>
        </w:rPr>
        <w:t xml:space="preserve">um </w:t>
      </w:r>
      <w:r w:rsidR="005C5405" w:rsidRPr="00522A2E">
        <w:rPr>
          <w:rFonts w:ascii="Arial" w:hAnsi="Arial" w:cs="Arial"/>
        </w:rPr>
        <w:t xml:space="preserve">conjunto de pontos que pertencem a essas classes, o objetivo do algoritmo é </w:t>
      </w:r>
      <w:r w:rsidR="00567F55" w:rsidRPr="00522A2E">
        <w:rPr>
          <w:rFonts w:ascii="Arial" w:hAnsi="Arial" w:cs="Arial"/>
        </w:rPr>
        <w:t xml:space="preserve">encontrar </w:t>
      </w:r>
      <w:r w:rsidR="005C5405" w:rsidRPr="00522A2E">
        <w:rPr>
          <w:rFonts w:ascii="Arial" w:hAnsi="Arial" w:cs="Arial"/>
        </w:rPr>
        <w:t xml:space="preserve">um hiperplano ótimo, ou seja, um hiperplano capaz de separar o maior número de pontos de uma mesma classe do mesmo lado, maximizando a distância entre os pontos e o hiperplano de separação. </w:t>
      </w:r>
      <w:r w:rsidR="00F074AC" w:rsidRPr="00522A2E">
        <w:rPr>
          <w:rFonts w:ascii="Arial" w:hAnsi="Arial" w:cs="Arial"/>
        </w:rPr>
        <w:t xml:space="preserve">Para isso a máquina de </w:t>
      </w:r>
      <w:r w:rsidR="00E57972">
        <w:rPr>
          <w:rFonts w:ascii="Arial" w:hAnsi="Arial" w:cs="Arial"/>
        </w:rPr>
        <w:t>vetores</w:t>
      </w:r>
      <w:r w:rsidR="00F074AC" w:rsidRPr="00522A2E">
        <w:rPr>
          <w:rFonts w:ascii="Arial" w:hAnsi="Arial" w:cs="Arial"/>
        </w:rPr>
        <w:t xml:space="preserve"> </w:t>
      </w:r>
      <w:r w:rsidR="00E57972">
        <w:rPr>
          <w:rFonts w:ascii="Arial" w:hAnsi="Arial" w:cs="Arial"/>
        </w:rPr>
        <w:t xml:space="preserve">suporte </w:t>
      </w:r>
      <w:r w:rsidR="00F074AC" w:rsidRPr="00522A2E">
        <w:rPr>
          <w:rFonts w:ascii="Arial" w:hAnsi="Arial" w:cs="Arial"/>
        </w:rPr>
        <w:t xml:space="preserve">faz uso de uma função de </w:t>
      </w:r>
      <w:r w:rsidR="00F074AC" w:rsidRPr="00522A2E">
        <w:rPr>
          <w:rFonts w:ascii="Arial" w:hAnsi="Arial" w:cs="Arial"/>
          <w:i/>
        </w:rPr>
        <w:t>kernel</w:t>
      </w:r>
      <w:r w:rsidR="00F074AC" w:rsidRPr="00522A2E">
        <w:rPr>
          <w:rFonts w:ascii="Arial" w:hAnsi="Arial" w:cs="Arial"/>
        </w:rPr>
        <w:t xml:space="preserve">, está possui um conjunto de parâmetros que podem ser manipulados para obtenção de um melhor desempenho do </w:t>
      </w:r>
      <w:r w:rsidR="00FA6251" w:rsidRPr="00522A2E">
        <w:rPr>
          <w:rFonts w:ascii="Arial" w:hAnsi="Arial" w:cs="Arial"/>
        </w:rPr>
        <w:t>classificador</w:t>
      </w:r>
      <w:r w:rsidR="005B53A5">
        <w:rPr>
          <w:rFonts w:ascii="Arial" w:hAnsi="Arial" w:cs="Arial"/>
        </w:rPr>
        <w:t>[1]</w:t>
      </w:r>
      <w:r w:rsidR="00F074AC" w:rsidRPr="00522A2E">
        <w:rPr>
          <w:rFonts w:ascii="Arial" w:hAnsi="Arial" w:cs="Arial"/>
        </w:rPr>
        <w:t>.</w:t>
      </w:r>
    </w:p>
    <w:p w:rsidR="00362519" w:rsidRPr="00522A2E" w:rsidRDefault="00D61211" w:rsidP="005B53A5">
      <w:pPr>
        <w:spacing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  <w:r w:rsidR="008E2A66" w:rsidRPr="00522A2E">
        <w:rPr>
          <w:rFonts w:ascii="Arial" w:hAnsi="Arial" w:cs="Arial"/>
        </w:rPr>
        <w:t xml:space="preserve">Para aplicar o </w:t>
      </w:r>
      <w:r w:rsidR="005B70FC" w:rsidRPr="00522A2E">
        <w:rPr>
          <w:rFonts w:ascii="Arial" w:hAnsi="Arial" w:cs="Arial"/>
        </w:rPr>
        <w:t xml:space="preserve">classificador </w:t>
      </w:r>
      <w:r w:rsidR="008E2A66" w:rsidRPr="00522A2E">
        <w:rPr>
          <w:rFonts w:ascii="Arial" w:hAnsi="Arial" w:cs="Arial"/>
        </w:rPr>
        <w:t>SVM, é necessário inicialmente treinar a máquina para que ela possa aprender sobre o domínio desejado, para isso, pode-se simplesmente dividir</w:t>
      </w:r>
      <w:r w:rsidR="00281EDC" w:rsidRPr="00522A2E">
        <w:rPr>
          <w:rFonts w:ascii="Arial" w:hAnsi="Arial" w:cs="Arial"/>
        </w:rPr>
        <w:t xml:space="preserve"> manualmente</w:t>
      </w:r>
      <w:r w:rsidR="008E2A66" w:rsidRPr="00522A2E">
        <w:rPr>
          <w:rFonts w:ascii="Arial" w:hAnsi="Arial" w:cs="Arial"/>
        </w:rPr>
        <w:t xml:space="preserve"> o domínio com suas entradas e respectivas saídas em dois subconjuntos, um deles contendo os exemplos de treinamento, este geralmente contém 50% a 90% do total, e o outro com os dados de teste. Contudo, essa divisão do domínio em dois subconjuntos pode não ter sido feita de forma adequada, ocasionando problemas como </w:t>
      </w:r>
      <w:r w:rsidR="008E2A66" w:rsidRPr="00522A2E">
        <w:rPr>
          <w:rFonts w:ascii="Arial" w:hAnsi="Arial" w:cs="Arial"/>
          <w:i/>
        </w:rPr>
        <w:t xml:space="preserve">overfitting </w:t>
      </w:r>
      <w:r w:rsidR="008E2A66" w:rsidRPr="00522A2E">
        <w:rPr>
          <w:rFonts w:ascii="Arial" w:hAnsi="Arial" w:cs="Arial"/>
        </w:rPr>
        <w:t xml:space="preserve">ou </w:t>
      </w:r>
      <w:r w:rsidR="008E2A66" w:rsidRPr="00522A2E">
        <w:rPr>
          <w:rFonts w:ascii="Arial" w:hAnsi="Arial" w:cs="Arial"/>
          <w:i/>
        </w:rPr>
        <w:t>underfitting</w:t>
      </w:r>
      <w:r w:rsidR="008E2A66" w:rsidRPr="00522A2E">
        <w:rPr>
          <w:rFonts w:ascii="Arial" w:hAnsi="Arial" w:cs="Arial"/>
        </w:rPr>
        <w:t>. Para tentar prevenir esse tipo de problema,</w:t>
      </w:r>
      <w:r w:rsidR="00362519" w:rsidRPr="00522A2E">
        <w:rPr>
          <w:rFonts w:ascii="Arial" w:hAnsi="Arial" w:cs="Arial"/>
        </w:rPr>
        <w:t xml:space="preserve"> existem algumas técnicas</w:t>
      </w:r>
      <w:r w:rsidR="008247E3" w:rsidRPr="00522A2E">
        <w:rPr>
          <w:rFonts w:ascii="Arial" w:hAnsi="Arial" w:cs="Arial"/>
        </w:rPr>
        <w:t xml:space="preserve"> que podem ser aplicadas</w:t>
      </w:r>
      <w:r w:rsidR="00362519" w:rsidRPr="00522A2E">
        <w:rPr>
          <w:rFonts w:ascii="Arial" w:hAnsi="Arial" w:cs="Arial"/>
        </w:rPr>
        <w:t xml:space="preserve">, dentre elas uma bastante </w:t>
      </w:r>
      <w:r w:rsidR="008247E3" w:rsidRPr="00522A2E">
        <w:rPr>
          <w:rFonts w:ascii="Arial" w:hAnsi="Arial" w:cs="Arial"/>
        </w:rPr>
        <w:t xml:space="preserve">conhecida </w:t>
      </w:r>
      <w:r w:rsidR="00362519" w:rsidRPr="00522A2E">
        <w:rPr>
          <w:rFonts w:ascii="Arial" w:hAnsi="Arial" w:cs="Arial"/>
        </w:rPr>
        <w:t>é a chamada validação cruzada (</w:t>
      </w:r>
      <w:r w:rsidR="00362519" w:rsidRPr="00522A2E">
        <w:rPr>
          <w:rFonts w:ascii="Arial" w:hAnsi="Arial" w:cs="Arial"/>
          <w:i/>
        </w:rPr>
        <w:t>cross-validation</w:t>
      </w:r>
      <w:r w:rsidR="00362519" w:rsidRPr="00522A2E">
        <w:rPr>
          <w:rFonts w:ascii="Arial" w:hAnsi="Arial" w:cs="Arial"/>
        </w:rPr>
        <w:t>)</w:t>
      </w:r>
      <w:r w:rsidR="005B53A5">
        <w:rPr>
          <w:rFonts w:ascii="Arial" w:hAnsi="Arial" w:cs="Arial"/>
        </w:rPr>
        <w:t>[2]</w:t>
      </w:r>
      <w:r w:rsidR="00362519" w:rsidRPr="00522A2E">
        <w:rPr>
          <w:rFonts w:ascii="Arial" w:hAnsi="Arial" w:cs="Arial"/>
        </w:rPr>
        <w:t>.</w:t>
      </w:r>
    </w:p>
    <w:p w:rsidR="0067305E" w:rsidRPr="00522A2E" w:rsidRDefault="0067305E" w:rsidP="005B53A5">
      <w:pPr>
        <w:spacing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  <w:r w:rsidR="00017483" w:rsidRPr="00522A2E">
        <w:rPr>
          <w:rFonts w:ascii="Arial" w:hAnsi="Arial" w:cs="Arial"/>
        </w:rPr>
        <w:t>Devido ao surgimento de novos problemas e aumento da complexidade dos já existentes, a proposta desse trabalho é avaliar o uso do SVM juntamente com a técnica de validação cruzada</w:t>
      </w:r>
      <w:r w:rsidR="00D602C5" w:rsidRPr="00522A2E">
        <w:rPr>
          <w:rFonts w:ascii="Arial" w:hAnsi="Arial" w:cs="Arial"/>
        </w:rPr>
        <w:t>,</w:t>
      </w:r>
      <w:r w:rsidR="00017483" w:rsidRPr="00522A2E">
        <w:rPr>
          <w:rFonts w:ascii="Arial" w:hAnsi="Arial" w:cs="Arial"/>
        </w:rPr>
        <w:t xml:space="preserve"> na tentativa de </w:t>
      </w:r>
      <w:r w:rsidR="00D602C5" w:rsidRPr="00522A2E">
        <w:rPr>
          <w:rFonts w:ascii="Arial" w:hAnsi="Arial" w:cs="Arial"/>
        </w:rPr>
        <w:t xml:space="preserve">encontrar </w:t>
      </w:r>
      <w:r w:rsidR="00017483" w:rsidRPr="00522A2E">
        <w:rPr>
          <w:rFonts w:ascii="Arial" w:hAnsi="Arial" w:cs="Arial"/>
        </w:rPr>
        <w:t>os parâmetros</w:t>
      </w:r>
      <w:r w:rsidR="008247E3" w:rsidRPr="00522A2E">
        <w:rPr>
          <w:rFonts w:ascii="Arial" w:hAnsi="Arial" w:cs="Arial"/>
        </w:rPr>
        <w:t xml:space="preserve"> </w:t>
      </w:r>
      <w:r w:rsidR="00D602C5" w:rsidRPr="00522A2E">
        <w:rPr>
          <w:rFonts w:ascii="Arial" w:hAnsi="Arial" w:cs="Arial"/>
        </w:rPr>
        <w:t xml:space="preserve">mais promissores </w:t>
      </w:r>
      <w:r w:rsidR="008247E3" w:rsidRPr="00522A2E">
        <w:rPr>
          <w:rFonts w:ascii="Arial" w:hAnsi="Arial" w:cs="Arial"/>
        </w:rPr>
        <w:t>para obtenção do resultado ótimo</w:t>
      </w:r>
      <w:r w:rsidR="00017483" w:rsidRPr="00522A2E">
        <w:rPr>
          <w:rFonts w:ascii="Arial" w:hAnsi="Arial" w:cs="Arial"/>
        </w:rPr>
        <w:t>.</w:t>
      </w:r>
    </w:p>
    <w:p w:rsidR="00086ECD" w:rsidRPr="00522A2E" w:rsidRDefault="002E75FE" w:rsidP="00DF36C8">
      <w:pPr>
        <w:spacing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br w:type="page"/>
      </w:r>
    </w:p>
    <w:p w:rsidR="00F118AF" w:rsidRPr="00522A2E" w:rsidRDefault="00F118AF" w:rsidP="009879F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522A2E">
        <w:rPr>
          <w:rFonts w:ascii="Arial" w:hAnsi="Arial" w:cs="Arial"/>
          <w:b/>
          <w:sz w:val="28"/>
          <w:szCs w:val="28"/>
        </w:rPr>
        <w:lastRenderedPageBreak/>
        <w:t>Objetivos</w:t>
      </w:r>
    </w:p>
    <w:p w:rsidR="00797409" w:rsidRPr="00522A2E" w:rsidRDefault="00797409" w:rsidP="00F06389">
      <w:pPr>
        <w:spacing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  <w:r w:rsidR="009879F0" w:rsidRPr="00522A2E">
        <w:rPr>
          <w:rFonts w:ascii="Arial" w:hAnsi="Arial" w:cs="Arial"/>
        </w:rPr>
        <w:t xml:space="preserve">O objetivo </w:t>
      </w:r>
      <w:r w:rsidR="001602E4" w:rsidRPr="00522A2E">
        <w:rPr>
          <w:rFonts w:ascii="Arial" w:hAnsi="Arial" w:cs="Arial"/>
        </w:rPr>
        <w:t xml:space="preserve">principal </w:t>
      </w:r>
      <w:r w:rsidR="009879F0" w:rsidRPr="00522A2E">
        <w:rPr>
          <w:rFonts w:ascii="Arial" w:hAnsi="Arial" w:cs="Arial"/>
        </w:rPr>
        <w:t xml:space="preserve">desse trabalho é fazer </w:t>
      </w:r>
      <w:r w:rsidR="007F35ED" w:rsidRPr="00522A2E">
        <w:rPr>
          <w:rFonts w:ascii="Arial" w:hAnsi="Arial" w:cs="Arial"/>
        </w:rPr>
        <w:t xml:space="preserve">uma série de </w:t>
      </w:r>
      <w:r w:rsidR="009879F0" w:rsidRPr="00522A2E">
        <w:rPr>
          <w:rFonts w:ascii="Arial" w:hAnsi="Arial" w:cs="Arial"/>
        </w:rPr>
        <w:t>análise</w:t>
      </w:r>
      <w:r w:rsidR="007F35ED" w:rsidRPr="00522A2E">
        <w:rPr>
          <w:rFonts w:ascii="Arial" w:hAnsi="Arial" w:cs="Arial"/>
        </w:rPr>
        <w:t>s</w:t>
      </w:r>
      <w:r w:rsidR="009879F0" w:rsidRPr="00522A2E">
        <w:rPr>
          <w:rFonts w:ascii="Arial" w:hAnsi="Arial" w:cs="Arial"/>
        </w:rPr>
        <w:t xml:space="preserve"> da aplicação do algoritmo SVM (</w:t>
      </w:r>
      <w:r w:rsidR="009879F0" w:rsidRPr="00522A2E">
        <w:rPr>
          <w:rFonts w:ascii="Arial" w:hAnsi="Arial" w:cs="Arial"/>
          <w:i/>
        </w:rPr>
        <w:t>Support Vector Machine</w:t>
      </w:r>
      <w:r w:rsidR="009879F0" w:rsidRPr="00522A2E">
        <w:rPr>
          <w:rFonts w:ascii="Arial" w:hAnsi="Arial" w:cs="Arial"/>
        </w:rPr>
        <w:t xml:space="preserve">) </w:t>
      </w:r>
      <w:r w:rsidR="007F35ED" w:rsidRPr="00522A2E">
        <w:rPr>
          <w:rFonts w:ascii="Arial" w:hAnsi="Arial" w:cs="Arial"/>
        </w:rPr>
        <w:t>usa</w:t>
      </w:r>
      <w:r w:rsidR="007648F2" w:rsidRPr="00522A2E">
        <w:rPr>
          <w:rFonts w:ascii="Arial" w:hAnsi="Arial" w:cs="Arial"/>
        </w:rPr>
        <w:t>ndo uma abordagem investigativa</w:t>
      </w:r>
      <w:r w:rsidRPr="00522A2E">
        <w:rPr>
          <w:rFonts w:ascii="Arial" w:hAnsi="Arial" w:cs="Arial"/>
        </w:rPr>
        <w:t>. Essa análise será feita</w:t>
      </w:r>
      <w:r w:rsidR="00F375A7" w:rsidRPr="00522A2E">
        <w:rPr>
          <w:rFonts w:ascii="Arial" w:hAnsi="Arial" w:cs="Arial"/>
        </w:rPr>
        <w:t xml:space="preserve"> </w:t>
      </w:r>
      <w:r w:rsidRPr="00522A2E">
        <w:rPr>
          <w:rFonts w:ascii="Arial" w:hAnsi="Arial" w:cs="Arial"/>
        </w:rPr>
        <w:t xml:space="preserve">aplicando a técnica de classificação escolhida </w:t>
      </w:r>
      <w:r w:rsidR="001D7CDB" w:rsidRPr="00522A2E">
        <w:rPr>
          <w:rFonts w:ascii="Arial" w:hAnsi="Arial" w:cs="Arial"/>
        </w:rPr>
        <w:t xml:space="preserve">utilizando a função de </w:t>
      </w:r>
      <w:r w:rsidR="001D7CDB" w:rsidRPr="00522A2E">
        <w:rPr>
          <w:rFonts w:ascii="Arial" w:hAnsi="Arial" w:cs="Arial"/>
          <w:i/>
        </w:rPr>
        <w:t>kernel</w:t>
      </w:r>
      <w:r w:rsidRPr="00522A2E">
        <w:rPr>
          <w:rFonts w:ascii="Arial" w:hAnsi="Arial" w:cs="Arial"/>
        </w:rPr>
        <w:t xml:space="preserve"> RBF</w:t>
      </w:r>
      <w:r w:rsidR="00A240FD" w:rsidRPr="00522A2E">
        <w:rPr>
          <w:rFonts w:ascii="Arial" w:hAnsi="Arial" w:cs="Arial"/>
        </w:rPr>
        <w:t xml:space="preserve"> (</w:t>
      </w:r>
      <w:r w:rsidR="001D7CDB" w:rsidRPr="00522A2E">
        <w:rPr>
          <w:rFonts w:ascii="Arial" w:hAnsi="Arial" w:cs="Arial"/>
        </w:rPr>
        <w:t>R</w:t>
      </w:r>
      <w:r w:rsidR="00A240FD" w:rsidRPr="00522A2E">
        <w:rPr>
          <w:rStyle w:val="nfase"/>
          <w:rFonts w:ascii="Arial" w:hAnsi="Arial" w:cs="Arial"/>
        </w:rPr>
        <w:t xml:space="preserve">adial </w:t>
      </w:r>
      <w:r w:rsidR="001D7CDB" w:rsidRPr="00522A2E">
        <w:rPr>
          <w:rStyle w:val="nfase"/>
          <w:rFonts w:ascii="Arial" w:hAnsi="Arial" w:cs="Arial"/>
        </w:rPr>
        <w:t>B</w:t>
      </w:r>
      <w:r w:rsidR="00A240FD" w:rsidRPr="00522A2E">
        <w:rPr>
          <w:rStyle w:val="nfase"/>
          <w:rFonts w:ascii="Arial" w:hAnsi="Arial" w:cs="Arial"/>
        </w:rPr>
        <w:t xml:space="preserve">asis </w:t>
      </w:r>
      <w:r w:rsidR="001D7CDB" w:rsidRPr="00522A2E">
        <w:rPr>
          <w:rStyle w:val="nfase"/>
          <w:rFonts w:ascii="Arial" w:hAnsi="Arial" w:cs="Arial"/>
        </w:rPr>
        <w:t>F</w:t>
      </w:r>
      <w:r w:rsidR="00A240FD" w:rsidRPr="00522A2E">
        <w:rPr>
          <w:rStyle w:val="nfase"/>
          <w:rFonts w:ascii="Arial" w:hAnsi="Arial" w:cs="Arial"/>
        </w:rPr>
        <w:t>unction</w:t>
      </w:r>
      <w:r w:rsidR="00A240FD" w:rsidRPr="00522A2E">
        <w:rPr>
          <w:rFonts w:ascii="Arial" w:hAnsi="Arial" w:cs="Arial"/>
        </w:rPr>
        <w:t>)</w:t>
      </w:r>
      <w:r w:rsidRPr="00522A2E">
        <w:rPr>
          <w:rFonts w:ascii="Arial" w:hAnsi="Arial" w:cs="Arial"/>
        </w:rPr>
        <w:t xml:space="preserve"> e variando os parâmetros da função assim como utilizando os seus valores default.</w:t>
      </w:r>
    </w:p>
    <w:p w:rsidR="009F024C" w:rsidRPr="00522A2E" w:rsidRDefault="00D602C5" w:rsidP="00F06389">
      <w:pPr>
        <w:spacing w:line="360" w:lineRule="auto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  <w:r w:rsidR="00797409" w:rsidRPr="00522A2E">
        <w:rPr>
          <w:rFonts w:ascii="Arial" w:hAnsi="Arial" w:cs="Arial"/>
        </w:rPr>
        <w:t>A partir dess</w:t>
      </w:r>
      <w:r w:rsidR="00D1229C" w:rsidRPr="00522A2E">
        <w:rPr>
          <w:rFonts w:ascii="Arial" w:hAnsi="Arial" w:cs="Arial"/>
        </w:rPr>
        <w:t>es experimentos e</w:t>
      </w:r>
      <w:r w:rsidR="00797409" w:rsidRPr="00522A2E">
        <w:rPr>
          <w:rFonts w:ascii="Arial" w:hAnsi="Arial" w:cs="Arial"/>
        </w:rPr>
        <w:t xml:space="preserve"> análise será possível auxiliar pessoas que não estejam familiarizadas com o uso de maquinas de suporte vetorial a escolher os melhores parâmetros para</w:t>
      </w:r>
      <w:r w:rsidR="00977C4F" w:rsidRPr="00522A2E">
        <w:rPr>
          <w:rFonts w:ascii="Arial" w:hAnsi="Arial" w:cs="Arial"/>
        </w:rPr>
        <w:t xml:space="preserve"> usar</w:t>
      </w:r>
      <w:r w:rsidR="00F806F7" w:rsidRPr="00522A2E">
        <w:rPr>
          <w:rFonts w:ascii="Arial" w:hAnsi="Arial" w:cs="Arial"/>
        </w:rPr>
        <w:t>, sem que seja necessário test</w:t>
      </w:r>
      <w:r w:rsidR="00E5224C" w:rsidRPr="00522A2E">
        <w:rPr>
          <w:rFonts w:ascii="Arial" w:hAnsi="Arial" w:cs="Arial"/>
        </w:rPr>
        <w:t>ar</w:t>
      </w:r>
      <w:r w:rsidR="00F806F7" w:rsidRPr="00522A2E">
        <w:rPr>
          <w:rFonts w:ascii="Arial" w:hAnsi="Arial" w:cs="Arial"/>
        </w:rPr>
        <w:t xml:space="preserve"> um conjunto de parâmetros, com intuito de ganhar tempo</w:t>
      </w:r>
      <w:r w:rsidR="009F024C" w:rsidRPr="00522A2E">
        <w:rPr>
          <w:rFonts w:ascii="Arial" w:hAnsi="Arial" w:cs="Arial"/>
        </w:rPr>
        <w:t>.</w:t>
      </w:r>
    </w:p>
    <w:p w:rsidR="00F118AF" w:rsidRPr="00522A2E" w:rsidRDefault="00F118AF" w:rsidP="009879F0">
      <w:pPr>
        <w:jc w:val="both"/>
        <w:rPr>
          <w:rFonts w:ascii="Arial" w:hAnsi="Arial" w:cs="Arial"/>
        </w:rPr>
      </w:pPr>
    </w:p>
    <w:p w:rsidR="00F118AF" w:rsidRPr="00522A2E" w:rsidRDefault="00D53B0A" w:rsidP="0058156B">
      <w:pPr>
        <w:rPr>
          <w:rFonts w:ascii="Arial" w:hAnsi="Arial" w:cs="Arial"/>
        </w:rPr>
      </w:pPr>
      <w:r w:rsidRPr="00522A2E">
        <w:rPr>
          <w:rFonts w:ascii="Arial" w:hAnsi="Arial" w:cs="Arial"/>
        </w:rPr>
        <w:br w:type="page"/>
      </w:r>
    </w:p>
    <w:p w:rsidR="00E5224C" w:rsidRPr="00522A2E" w:rsidRDefault="00F118AF" w:rsidP="002345B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22A2E">
        <w:rPr>
          <w:rFonts w:ascii="Arial" w:hAnsi="Arial" w:cs="Arial"/>
          <w:b/>
          <w:sz w:val="28"/>
          <w:szCs w:val="28"/>
        </w:rPr>
        <w:lastRenderedPageBreak/>
        <w:t>Cronograma</w:t>
      </w:r>
    </w:p>
    <w:p w:rsidR="00E5224C" w:rsidRPr="00522A2E" w:rsidRDefault="00E5224C" w:rsidP="002345B9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  <w:t xml:space="preserve">Nesta seção, é apresentado o cronograma de atividades previsto para o desenvolvimento desse Trabalho de Graduação. Como qualquer atividade, este trabalho é suscetível a imprevistos e, portanto, mudanças poderão ocorrer. O </w:t>
      </w:r>
      <w:r w:rsidR="00F45B5F">
        <w:rPr>
          <w:rFonts w:ascii="Arial" w:hAnsi="Arial" w:cs="Arial"/>
        </w:rPr>
        <w:t>quadro</w:t>
      </w:r>
      <w:r w:rsidRPr="00522A2E">
        <w:rPr>
          <w:rFonts w:ascii="Arial" w:hAnsi="Arial" w:cs="Arial"/>
        </w:rPr>
        <w:t xml:space="preserve"> abaixo</w:t>
      </w:r>
      <w:r w:rsidR="006D362D" w:rsidRPr="00522A2E">
        <w:rPr>
          <w:rFonts w:ascii="Arial" w:hAnsi="Arial" w:cs="Arial"/>
        </w:rPr>
        <w:t xml:space="preserve"> exibe</w:t>
      </w:r>
      <w:r w:rsidRPr="00522A2E">
        <w:rPr>
          <w:rFonts w:ascii="Arial" w:hAnsi="Arial" w:cs="Arial"/>
        </w:rPr>
        <w:t xml:space="preserve"> a lista das atividades a serem realizadas para conclusão do trabalho proposto neste documento.</w:t>
      </w:r>
    </w:p>
    <w:tbl>
      <w:tblPr>
        <w:tblW w:w="0" w:type="auto"/>
        <w:jc w:val="center"/>
        <w:tblInd w:w="-2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6"/>
        <w:gridCol w:w="236"/>
        <w:gridCol w:w="308"/>
        <w:gridCol w:w="272"/>
        <w:gridCol w:w="348"/>
        <w:gridCol w:w="309"/>
        <w:gridCol w:w="308"/>
        <w:gridCol w:w="309"/>
        <w:gridCol w:w="311"/>
        <w:gridCol w:w="309"/>
        <w:gridCol w:w="308"/>
        <w:gridCol w:w="309"/>
        <w:gridCol w:w="311"/>
        <w:gridCol w:w="309"/>
        <w:gridCol w:w="308"/>
        <w:gridCol w:w="476"/>
        <w:gridCol w:w="461"/>
        <w:gridCol w:w="9"/>
      </w:tblGrid>
      <w:tr w:rsidR="00225D4D" w:rsidRPr="00522A2E" w:rsidTr="00225D4D">
        <w:trPr>
          <w:trHeight w:val="436"/>
          <w:jc w:val="center"/>
        </w:trPr>
        <w:tc>
          <w:tcPr>
            <w:tcW w:w="4246" w:type="dxa"/>
            <w:shd w:val="clear" w:color="auto" w:fill="262626"/>
          </w:tcPr>
          <w:p w:rsidR="00F06389" w:rsidRPr="00522A2E" w:rsidRDefault="00F06389" w:rsidP="007B4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2A2E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1164" w:type="dxa"/>
            <w:gridSpan w:val="4"/>
            <w:tcBorders>
              <w:bottom w:val="single" w:sz="4" w:space="0" w:color="auto"/>
            </w:tcBorders>
            <w:shd w:val="clear" w:color="auto" w:fill="262626"/>
          </w:tcPr>
          <w:p w:rsidR="00F06389" w:rsidRPr="00522A2E" w:rsidRDefault="00F06389" w:rsidP="007B4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A2E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1237" w:type="dxa"/>
            <w:gridSpan w:val="4"/>
            <w:shd w:val="clear" w:color="auto" w:fill="262626"/>
          </w:tcPr>
          <w:p w:rsidR="00F06389" w:rsidRPr="00522A2E" w:rsidRDefault="00F06389" w:rsidP="007B4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A2E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1237" w:type="dxa"/>
            <w:gridSpan w:val="4"/>
            <w:shd w:val="clear" w:color="auto" w:fill="262626"/>
          </w:tcPr>
          <w:p w:rsidR="00F06389" w:rsidRPr="00522A2E" w:rsidRDefault="00F06389" w:rsidP="007B4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A2E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1563" w:type="dxa"/>
            <w:gridSpan w:val="5"/>
            <w:shd w:val="clear" w:color="auto" w:fill="262626"/>
          </w:tcPr>
          <w:p w:rsidR="00F06389" w:rsidRPr="00522A2E" w:rsidRDefault="00F06389" w:rsidP="007B4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22A2E">
              <w:rPr>
                <w:rFonts w:ascii="Arial" w:hAnsi="Arial" w:cs="Arial"/>
                <w:b/>
              </w:rPr>
              <w:t>Novembro</w:t>
            </w:r>
          </w:p>
        </w:tc>
      </w:tr>
      <w:tr w:rsidR="00225D4D" w:rsidRPr="00522A2E" w:rsidTr="00225D4D">
        <w:trPr>
          <w:gridAfter w:val="1"/>
          <w:wAfter w:w="9" w:type="dxa"/>
          <w:trHeight w:val="437"/>
          <w:jc w:val="center"/>
        </w:trPr>
        <w:tc>
          <w:tcPr>
            <w:tcW w:w="4246" w:type="dxa"/>
            <w:tcBorders>
              <w:right w:val="single" w:sz="4" w:space="0" w:color="auto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  <w:r w:rsidRPr="00522A2E">
              <w:rPr>
                <w:rFonts w:ascii="Arial" w:hAnsi="Arial" w:cs="Arial"/>
              </w:rPr>
              <w:t>Levantamento Bibliográfico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5D4D" w:rsidRPr="00522A2E" w:rsidTr="00456D93">
        <w:trPr>
          <w:gridAfter w:val="1"/>
          <w:wAfter w:w="9" w:type="dxa"/>
          <w:trHeight w:val="393"/>
          <w:jc w:val="center"/>
        </w:trPr>
        <w:tc>
          <w:tcPr>
            <w:tcW w:w="424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  <w:r w:rsidRPr="00522A2E">
              <w:rPr>
                <w:rFonts w:ascii="Arial" w:hAnsi="Arial" w:cs="Arial"/>
              </w:rPr>
              <w:t>Desenvolvimento e execução dos Testes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</w:tcBorders>
            <w:shd w:val="clear" w:color="auto" w:fill="943634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5D4D" w:rsidRPr="00522A2E" w:rsidTr="00225D4D">
        <w:trPr>
          <w:gridAfter w:val="1"/>
          <w:wAfter w:w="9" w:type="dxa"/>
          <w:trHeight w:val="410"/>
          <w:jc w:val="center"/>
        </w:trPr>
        <w:tc>
          <w:tcPr>
            <w:tcW w:w="424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  <w:r w:rsidRPr="00522A2E">
              <w:rPr>
                <w:rFonts w:ascii="Arial" w:hAnsi="Arial" w:cs="Arial"/>
              </w:rPr>
              <w:t>Elaboração do Relatório</w:t>
            </w:r>
          </w:p>
        </w:tc>
        <w:tc>
          <w:tcPr>
            <w:tcW w:w="23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E36C0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auto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25D4D" w:rsidRPr="00522A2E" w:rsidTr="00456D93">
        <w:trPr>
          <w:gridAfter w:val="1"/>
          <w:wAfter w:w="9" w:type="dxa"/>
          <w:trHeight w:val="277"/>
          <w:jc w:val="center"/>
        </w:trPr>
        <w:tc>
          <w:tcPr>
            <w:tcW w:w="424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  <w:r w:rsidRPr="00522A2E">
              <w:rPr>
                <w:rFonts w:ascii="Arial" w:hAnsi="Arial" w:cs="Arial"/>
              </w:rPr>
              <w:t>Preparação da Apresentação</w:t>
            </w:r>
          </w:p>
        </w:tc>
        <w:tc>
          <w:tcPr>
            <w:tcW w:w="236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right w:val="nil"/>
            </w:tcBorders>
            <w:shd w:val="clear" w:color="auto" w:fill="76923C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nil"/>
            </w:tcBorders>
            <w:shd w:val="clear" w:color="auto" w:fill="76923C"/>
          </w:tcPr>
          <w:p w:rsidR="00F06389" w:rsidRPr="00522A2E" w:rsidRDefault="00F06389" w:rsidP="007B4A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118AF" w:rsidRPr="00522A2E" w:rsidRDefault="00E5224C" w:rsidP="00E5224C">
      <w:pPr>
        <w:tabs>
          <w:tab w:val="left" w:pos="1830"/>
        </w:tabs>
        <w:jc w:val="both"/>
        <w:rPr>
          <w:rFonts w:ascii="Arial" w:hAnsi="Arial" w:cs="Arial"/>
        </w:rPr>
      </w:pPr>
      <w:r w:rsidRPr="00522A2E">
        <w:rPr>
          <w:rFonts w:ascii="Arial" w:hAnsi="Arial" w:cs="Arial"/>
        </w:rPr>
        <w:tab/>
      </w:r>
    </w:p>
    <w:p w:rsidR="00873A4F" w:rsidRPr="00522A2E" w:rsidRDefault="00D53B0A" w:rsidP="003026A1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522A2E">
        <w:rPr>
          <w:rFonts w:ascii="Arial" w:hAnsi="Arial" w:cs="Arial"/>
        </w:rPr>
        <w:br w:type="page"/>
      </w:r>
      <w:r w:rsidR="003026A1" w:rsidRPr="00522A2E">
        <w:rPr>
          <w:rFonts w:ascii="Arial" w:hAnsi="Arial" w:cs="Arial"/>
          <w:b/>
          <w:sz w:val="28"/>
          <w:szCs w:val="28"/>
        </w:rPr>
        <w:lastRenderedPageBreak/>
        <w:t xml:space="preserve">Referências </w:t>
      </w:r>
    </w:p>
    <w:p w:rsidR="00F514D3" w:rsidRPr="00522A2E" w:rsidRDefault="00F514D3" w:rsidP="00F514D3">
      <w:pPr>
        <w:pStyle w:val="PargrafodaLista"/>
        <w:rPr>
          <w:rFonts w:ascii="Arial" w:hAnsi="Arial" w:cs="Arial"/>
        </w:rPr>
      </w:pPr>
    </w:p>
    <w:p w:rsidR="00F02713" w:rsidRPr="00522A2E" w:rsidRDefault="00485617" w:rsidP="00485617">
      <w:pPr>
        <w:pStyle w:val="PargrafodaLista"/>
        <w:ind w:left="0"/>
        <w:rPr>
          <w:rFonts w:ascii="Arial" w:hAnsi="Arial" w:cs="Arial"/>
          <w:lang w:val="en-US"/>
        </w:rPr>
      </w:pPr>
      <w:r w:rsidRPr="00522A2E">
        <w:rPr>
          <w:rFonts w:ascii="Arial" w:hAnsi="Arial" w:cs="Arial"/>
          <w:b/>
          <w:lang w:val="en-US"/>
        </w:rPr>
        <w:tab/>
      </w:r>
      <w:r w:rsidR="00954684" w:rsidRPr="00522A2E">
        <w:rPr>
          <w:rFonts w:ascii="Arial" w:hAnsi="Arial" w:cs="Arial"/>
          <w:b/>
          <w:lang w:val="en-US"/>
        </w:rPr>
        <w:t>[1]</w:t>
      </w:r>
      <w:r w:rsidR="00954684" w:rsidRPr="00522A2E">
        <w:rPr>
          <w:rFonts w:ascii="Arial" w:hAnsi="Arial" w:cs="Arial"/>
          <w:lang w:val="en-US"/>
        </w:rPr>
        <w:t xml:space="preserve"> A Practical Guide to Support Vector Classification</w:t>
      </w:r>
      <w:r w:rsidR="00F02713" w:rsidRPr="00522A2E">
        <w:rPr>
          <w:rFonts w:ascii="Arial" w:hAnsi="Arial" w:cs="Arial"/>
          <w:lang w:val="en-US"/>
        </w:rPr>
        <w:t xml:space="preserve"> </w:t>
      </w:r>
      <w:hyperlink r:id="rId8" w:history="1">
        <w:r w:rsidR="00F02713" w:rsidRPr="00522A2E">
          <w:rPr>
            <w:rStyle w:val="Hyperlink"/>
            <w:rFonts w:ascii="Arial" w:hAnsi="Arial" w:cs="Arial"/>
            <w:lang w:val="en-US"/>
          </w:rPr>
          <w:t>http://citeseerx.ist.psu.edu/viewdoc/download?doi=10.1.1.6.3096&amp;rep=rep1&amp;type=pdf</w:t>
        </w:r>
      </w:hyperlink>
    </w:p>
    <w:p w:rsidR="00485617" w:rsidRPr="00522A2E" w:rsidRDefault="00485617" w:rsidP="00485617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22A2E">
        <w:rPr>
          <w:rFonts w:ascii="Arial" w:hAnsi="Arial" w:cs="Arial"/>
          <w:sz w:val="23"/>
          <w:szCs w:val="23"/>
        </w:rPr>
        <w:t>[Online; acessado em 18-Agosto-2010].</w:t>
      </w:r>
    </w:p>
    <w:p w:rsidR="00522A2E" w:rsidRPr="00522A2E" w:rsidRDefault="00522A2E" w:rsidP="00485617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:rsidR="00522A2E" w:rsidRPr="00E57972" w:rsidRDefault="00522A2E" w:rsidP="00485617">
      <w:pPr>
        <w:pStyle w:val="PargrafodaLista"/>
        <w:ind w:left="0"/>
        <w:rPr>
          <w:rFonts w:ascii="Arial" w:hAnsi="Arial" w:cs="Arial"/>
        </w:rPr>
      </w:pPr>
      <w:r w:rsidRPr="00522A2E">
        <w:rPr>
          <w:rFonts w:ascii="Arial" w:hAnsi="Arial" w:cs="Arial"/>
          <w:b/>
        </w:rPr>
        <w:tab/>
      </w:r>
      <w:r w:rsidRPr="00E57972">
        <w:rPr>
          <w:rFonts w:ascii="Arial" w:hAnsi="Arial" w:cs="Arial"/>
          <w:b/>
        </w:rPr>
        <w:t>[2]</w:t>
      </w:r>
      <w:r w:rsidRPr="00E57972">
        <w:rPr>
          <w:rFonts w:ascii="Arial" w:hAnsi="Arial" w:cs="Arial"/>
        </w:rPr>
        <w:t xml:space="preserve"> Almeida, F.F.M.Support Vector Machine </w:t>
      </w:r>
    </w:p>
    <w:p w:rsidR="00334319" w:rsidRPr="00E57972" w:rsidRDefault="00243687" w:rsidP="00485617">
      <w:pPr>
        <w:pStyle w:val="PargrafodaLista"/>
        <w:ind w:left="0"/>
        <w:rPr>
          <w:rFonts w:ascii="Arial" w:hAnsi="Arial" w:cs="Arial"/>
        </w:rPr>
      </w:pPr>
      <w:hyperlink r:id="rId9" w:history="1">
        <w:r w:rsidR="00334319" w:rsidRPr="00E57972">
          <w:rPr>
            <w:rStyle w:val="Hyperlink"/>
            <w:rFonts w:ascii="Arial" w:hAnsi="Arial" w:cs="Arial"/>
          </w:rPr>
          <w:t>http://www.dsc.ufcg.edu.br/~fabian/projeto/relatorio-svm-final-fabian.pdf</w:t>
        </w:r>
      </w:hyperlink>
    </w:p>
    <w:p w:rsidR="00522A2E" w:rsidRPr="00522A2E" w:rsidRDefault="00522A2E" w:rsidP="00522A2E">
      <w:pPr>
        <w:pStyle w:val="PargrafodaLista"/>
        <w:ind w:left="0"/>
        <w:rPr>
          <w:rFonts w:ascii="Arial" w:hAnsi="Arial" w:cs="Arial"/>
          <w:sz w:val="23"/>
          <w:szCs w:val="23"/>
        </w:rPr>
      </w:pPr>
      <w:r w:rsidRPr="00522A2E">
        <w:rPr>
          <w:rFonts w:ascii="Arial" w:hAnsi="Arial" w:cs="Arial"/>
          <w:sz w:val="23"/>
          <w:szCs w:val="23"/>
        </w:rPr>
        <w:t>[Online; acessado em 18-Agosto-2010].</w:t>
      </w:r>
    </w:p>
    <w:p w:rsidR="00873A4F" w:rsidRPr="00522A2E" w:rsidRDefault="00873A4F" w:rsidP="00485617">
      <w:pPr>
        <w:pStyle w:val="PargrafodaLista"/>
        <w:ind w:left="0"/>
        <w:rPr>
          <w:rFonts w:ascii="Arial" w:hAnsi="Arial" w:cs="Arial"/>
          <w:lang w:val="en-US"/>
        </w:rPr>
      </w:pPr>
      <w:r w:rsidRPr="00522A2E">
        <w:rPr>
          <w:rFonts w:ascii="Arial" w:hAnsi="Arial" w:cs="Arial"/>
          <w:lang w:val="en-US"/>
        </w:rPr>
        <w:br w:type="page"/>
      </w:r>
    </w:p>
    <w:p w:rsidR="0026191F" w:rsidRPr="00522A2E" w:rsidRDefault="0026191F" w:rsidP="0026191F">
      <w:pPr>
        <w:pStyle w:val="Ttulo1"/>
        <w:numPr>
          <w:ilvl w:val="0"/>
          <w:numId w:val="3"/>
        </w:numPr>
        <w:spacing w:after="240"/>
        <w:rPr>
          <w:rFonts w:ascii="Arial" w:hAnsi="Arial" w:cs="Arial"/>
        </w:rPr>
      </w:pPr>
      <w:bookmarkStart w:id="12" w:name="_Toc256681470"/>
      <w:r w:rsidRPr="00522A2E">
        <w:rPr>
          <w:rFonts w:ascii="Arial" w:hAnsi="Arial" w:cs="Arial"/>
        </w:rPr>
        <w:lastRenderedPageBreak/>
        <w:t>Assinaturas</w:t>
      </w:r>
      <w:bookmarkEnd w:id="12"/>
    </w:p>
    <w:p w:rsidR="0026191F" w:rsidRPr="00522A2E" w:rsidRDefault="0026191F" w:rsidP="0026191F">
      <w:pPr>
        <w:rPr>
          <w:rFonts w:ascii="Arial" w:hAnsi="Arial" w:cs="Arial"/>
        </w:rPr>
      </w:pPr>
    </w:p>
    <w:p w:rsidR="0026191F" w:rsidRPr="00522A2E" w:rsidRDefault="0026191F" w:rsidP="0026191F">
      <w:pPr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4253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4253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4253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4253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  <w:r w:rsidRPr="00522A2E">
        <w:rPr>
          <w:rFonts w:ascii="Arial" w:hAnsi="Arial" w:cs="Arial"/>
        </w:rPr>
        <w:tab/>
        <w:t>______________________________________________</w:t>
      </w: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  <w:r w:rsidRPr="00522A2E">
        <w:rPr>
          <w:rFonts w:ascii="Arial" w:hAnsi="Arial" w:cs="Arial"/>
        </w:rPr>
        <w:tab/>
        <w:t>Gilson Medeiros de Oliveira Junior</w:t>
      </w:r>
      <w:r w:rsidRPr="00522A2E">
        <w:rPr>
          <w:rFonts w:ascii="Arial" w:hAnsi="Arial" w:cs="Arial"/>
        </w:rPr>
        <w:br/>
      </w:r>
      <w:r w:rsidRPr="00522A2E">
        <w:rPr>
          <w:rFonts w:ascii="Arial" w:hAnsi="Arial" w:cs="Arial"/>
        </w:rPr>
        <w:tab/>
      </w:r>
      <w:r w:rsidRPr="00522A2E">
        <w:rPr>
          <w:rFonts w:ascii="Arial" w:hAnsi="Arial" w:cs="Arial"/>
          <w:b/>
        </w:rPr>
        <w:t>Orientando</w:t>
      </w: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  <w:r w:rsidRPr="00522A2E">
        <w:rPr>
          <w:rFonts w:ascii="Arial" w:hAnsi="Arial" w:cs="Arial"/>
        </w:rPr>
        <w:tab/>
        <w:t>______________________________________________</w:t>
      </w:r>
    </w:p>
    <w:p w:rsidR="0026191F" w:rsidRPr="00522A2E" w:rsidRDefault="0026191F" w:rsidP="0026191F">
      <w:pPr>
        <w:tabs>
          <w:tab w:val="center" w:pos="3828"/>
        </w:tabs>
        <w:rPr>
          <w:rFonts w:ascii="Arial" w:hAnsi="Arial" w:cs="Arial"/>
        </w:rPr>
      </w:pPr>
      <w:r w:rsidRPr="00522A2E">
        <w:rPr>
          <w:rFonts w:ascii="Arial" w:hAnsi="Arial" w:cs="Arial"/>
        </w:rPr>
        <w:tab/>
        <w:t>Prof.ª Ricardo Bastos Cavalcante Prudêncio</w:t>
      </w:r>
      <w:r w:rsidRPr="00522A2E">
        <w:rPr>
          <w:rFonts w:ascii="Arial" w:hAnsi="Arial" w:cs="Arial"/>
        </w:rPr>
        <w:br/>
      </w:r>
      <w:r w:rsidRPr="00522A2E">
        <w:rPr>
          <w:rFonts w:ascii="Arial" w:hAnsi="Arial" w:cs="Arial"/>
        </w:rPr>
        <w:tab/>
      </w:r>
      <w:r w:rsidRPr="00522A2E">
        <w:rPr>
          <w:rFonts w:ascii="Arial" w:hAnsi="Arial" w:cs="Arial"/>
          <w:b/>
        </w:rPr>
        <w:t>Orientador</w:t>
      </w:r>
    </w:p>
    <w:p w:rsidR="008A390F" w:rsidRPr="00522A2E" w:rsidRDefault="008A390F" w:rsidP="009879F0">
      <w:pPr>
        <w:jc w:val="both"/>
        <w:rPr>
          <w:rFonts w:ascii="Arial" w:hAnsi="Arial" w:cs="Arial"/>
        </w:rPr>
      </w:pPr>
    </w:p>
    <w:sectPr w:rsidR="008A390F" w:rsidRPr="00522A2E" w:rsidSect="004C0DF2"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D9" w:rsidRDefault="006F2CD9" w:rsidP="006E10BC">
      <w:pPr>
        <w:spacing w:after="0" w:line="240" w:lineRule="auto"/>
      </w:pPr>
      <w:r>
        <w:separator/>
      </w:r>
    </w:p>
  </w:endnote>
  <w:endnote w:type="continuationSeparator" w:id="0">
    <w:p w:rsidR="006F2CD9" w:rsidRDefault="006F2CD9" w:rsidP="006E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F2" w:rsidRPr="004C0DF2" w:rsidRDefault="004C0DF2" w:rsidP="004C0DF2">
    <w:pPr>
      <w:pStyle w:val="Rodap"/>
      <w:jc w:val="center"/>
      <w:rPr>
        <w:sz w:val="28"/>
      </w:rPr>
    </w:pPr>
    <w:r w:rsidRPr="004C0DF2">
      <w:rPr>
        <w:sz w:val="28"/>
      </w:rPr>
      <w:t>Recife, Agosto de 2010.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D9" w:rsidRDefault="006F2CD9" w:rsidP="006E10BC">
      <w:pPr>
        <w:spacing w:after="0" w:line="240" w:lineRule="auto"/>
      </w:pPr>
      <w:r>
        <w:separator/>
      </w:r>
    </w:p>
  </w:footnote>
  <w:footnote w:type="continuationSeparator" w:id="0">
    <w:p w:rsidR="006F2CD9" w:rsidRDefault="006F2CD9" w:rsidP="006E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F2" w:rsidRDefault="00587EF2" w:rsidP="00587EF2">
    <w:pPr>
      <w:pStyle w:val="Cabealho"/>
      <w:jc w:val="center"/>
    </w:pPr>
    <w:r w:rsidRPr="00587EF2">
      <w:rPr>
        <w:noProof/>
        <w:lang w:eastAsia="pt-BR"/>
      </w:rPr>
      <w:drawing>
        <wp:inline distT="0" distB="0" distL="0" distR="0">
          <wp:extent cx="1819275" cy="661477"/>
          <wp:effectExtent l="19050" t="0" r="9525" b="0"/>
          <wp:docPr id="12" name="Imagem 8" descr="Logo CIn 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n (JPG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0233" cy="66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C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140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C61DAC"/>
    <w:multiLevelType w:val="hybridMultilevel"/>
    <w:tmpl w:val="34C01B00"/>
    <w:lvl w:ilvl="0" w:tplc="FDD22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48E56" w:tentative="1">
      <w:start w:val="1"/>
      <w:numFmt w:val="lowerLetter"/>
      <w:lvlText w:val="%2."/>
      <w:lvlJc w:val="left"/>
      <w:pPr>
        <w:ind w:left="1440" w:hanging="360"/>
      </w:pPr>
    </w:lvl>
    <w:lvl w:ilvl="2" w:tplc="E61E9B48" w:tentative="1">
      <w:start w:val="1"/>
      <w:numFmt w:val="lowerRoman"/>
      <w:lvlText w:val="%3."/>
      <w:lvlJc w:val="right"/>
      <w:pPr>
        <w:ind w:left="2160" w:hanging="180"/>
      </w:pPr>
    </w:lvl>
    <w:lvl w:ilvl="3" w:tplc="BC7A068E" w:tentative="1">
      <w:start w:val="1"/>
      <w:numFmt w:val="decimal"/>
      <w:lvlText w:val="%4."/>
      <w:lvlJc w:val="left"/>
      <w:pPr>
        <w:ind w:left="2880" w:hanging="360"/>
      </w:pPr>
    </w:lvl>
    <w:lvl w:ilvl="4" w:tplc="C632FAE8" w:tentative="1">
      <w:start w:val="1"/>
      <w:numFmt w:val="lowerLetter"/>
      <w:lvlText w:val="%5."/>
      <w:lvlJc w:val="left"/>
      <w:pPr>
        <w:ind w:left="3600" w:hanging="360"/>
      </w:pPr>
    </w:lvl>
    <w:lvl w:ilvl="5" w:tplc="4492033C" w:tentative="1">
      <w:start w:val="1"/>
      <w:numFmt w:val="lowerRoman"/>
      <w:lvlText w:val="%6."/>
      <w:lvlJc w:val="right"/>
      <w:pPr>
        <w:ind w:left="4320" w:hanging="180"/>
      </w:pPr>
    </w:lvl>
    <w:lvl w:ilvl="6" w:tplc="5F3284BC" w:tentative="1">
      <w:start w:val="1"/>
      <w:numFmt w:val="decimal"/>
      <w:lvlText w:val="%7."/>
      <w:lvlJc w:val="left"/>
      <w:pPr>
        <w:ind w:left="5040" w:hanging="360"/>
      </w:pPr>
    </w:lvl>
    <w:lvl w:ilvl="7" w:tplc="9850DAD0" w:tentative="1">
      <w:start w:val="1"/>
      <w:numFmt w:val="lowerLetter"/>
      <w:lvlText w:val="%8."/>
      <w:lvlJc w:val="left"/>
      <w:pPr>
        <w:ind w:left="5760" w:hanging="360"/>
      </w:pPr>
    </w:lvl>
    <w:lvl w:ilvl="8" w:tplc="E572D8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A6709"/>
    <w:rsid w:val="00017483"/>
    <w:rsid w:val="0002504C"/>
    <w:rsid w:val="00034511"/>
    <w:rsid w:val="00044B14"/>
    <w:rsid w:val="00086ECD"/>
    <w:rsid w:val="000958B0"/>
    <w:rsid w:val="000A6F90"/>
    <w:rsid w:val="000F0AA2"/>
    <w:rsid w:val="0010184E"/>
    <w:rsid w:val="001602E4"/>
    <w:rsid w:val="00165EB4"/>
    <w:rsid w:val="00171618"/>
    <w:rsid w:val="00176E97"/>
    <w:rsid w:val="001B73EF"/>
    <w:rsid w:val="001D7CDB"/>
    <w:rsid w:val="00225D4D"/>
    <w:rsid w:val="00227D26"/>
    <w:rsid w:val="002345B9"/>
    <w:rsid w:val="00243687"/>
    <w:rsid w:val="0026191F"/>
    <w:rsid w:val="00262A62"/>
    <w:rsid w:val="00264138"/>
    <w:rsid w:val="00266B9A"/>
    <w:rsid w:val="00281EDC"/>
    <w:rsid w:val="002B69AB"/>
    <w:rsid w:val="002D78CE"/>
    <w:rsid w:val="002E5D21"/>
    <w:rsid w:val="002E75FE"/>
    <w:rsid w:val="002F4CC6"/>
    <w:rsid w:val="003026A1"/>
    <w:rsid w:val="00334319"/>
    <w:rsid w:val="00344DE4"/>
    <w:rsid w:val="00346BBC"/>
    <w:rsid w:val="00362519"/>
    <w:rsid w:val="00383F71"/>
    <w:rsid w:val="003A2611"/>
    <w:rsid w:val="003C59CC"/>
    <w:rsid w:val="003C727C"/>
    <w:rsid w:val="003D24B8"/>
    <w:rsid w:val="003E5805"/>
    <w:rsid w:val="00456D93"/>
    <w:rsid w:val="00474178"/>
    <w:rsid w:val="004843FE"/>
    <w:rsid w:val="00485617"/>
    <w:rsid w:val="00490173"/>
    <w:rsid w:val="004A7416"/>
    <w:rsid w:val="004B53FA"/>
    <w:rsid w:val="004C0DF2"/>
    <w:rsid w:val="004C1C4D"/>
    <w:rsid w:val="004F53A3"/>
    <w:rsid w:val="00505649"/>
    <w:rsid w:val="00522A2E"/>
    <w:rsid w:val="00536EA4"/>
    <w:rsid w:val="00550950"/>
    <w:rsid w:val="00567F55"/>
    <w:rsid w:val="0058156B"/>
    <w:rsid w:val="00587EF2"/>
    <w:rsid w:val="005A322F"/>
    <w:rsid w:val="005B53A5"/>
    <w:rsid w:val="005B70FC"/>
    <w:rsid w:val="005C2E3A"/>
    <w:rsid w:val="005C5405"/>
    <w:rsid w:val="005E03AB"/>
    <w:rsid w:val="005E62A0"/>
    <w:rsid w:val="00610CFA"/>
    <w:rsid w:val="00615473"/>
    <w:rsid w:val="006322D3"/>
    <w:rsid w:val="006449D7"/>
    <w:rsid w:val="00666148"/>
    <w:rsid w:val="0066791D"/>
    <w:rsid w:val="0067305E"/>
    <w:rsid w:val="0069190F"/>
    <w:rsid w:val="006B02FA"/>
    <w:rsid w:val="006D362D"/>
    <w:rsid w:val="006E10BC"/>
    <w:rsid w:val="006F2CD9"/>
    <w:rsid w:val="006F7013"/>
    <w:rsid w:val="007420EC"/>
    <w:rsid w:val="00753A79"/>
    <w:rsid w:val="007648F2"/>
    <w:rsid w:val="00797409"/>
    <w:rsid w:val="007A0A92"/>
    <w:rsid w:val="007F35ED"/>
    <w:rsid w:val="008025F8"/>
    <w:rsid w:val="008247E3"/>
    <w:rsid w:val="0083524B"/>
    <w:rsid w:val="00861837"/>
    <w:rsid w:val="00867FF0"/>
    <w:rsid w:val="00873A4F"/>
    <w:rsid w:val="008A390F"/>
    <w:rsid w:val="008E2A66"/>
    <w:rsid w:val="00923B61"/>
    <w:rsid w:val="00926462"/>
    <w:rsid w:val="00954684"/>
    <w:rsid w:val="009710F9"/>
    <w:rsid w:val="00977C4F"/>
    <w:rsid w:val="009879F0"/>
    <w:rsid w:val="009C18D4"/>
    <w:rsid w:val="009F024C"/>
    <w:rsid w:val="009F175E"/>
    <w:rsid w:val="00A240FD"/>
    <w:rsid w:val="00A61377"/>
    <w:rsid w:val="00AA4CB2"/>
    <w:rsid w:val="00AE710D"/>
    <w:rsid w:val="00B42801"/>
    <w:rsid w:val="00B47DA9"/>
    <w:rsid w:val="00BA783B"/>
    <w:rsid w:val="00BE022A"/>
    <w:rsid w:val="00BF054A"/>
    <w:rsid w:val="00C357C5"/>
    <w:rsid w:val="00C92E47"/>
    <w:rsid w:val="00C95DEE"/>
    <w:rsid w:val="00CA6709"/>
    <w:rsid w:val="00CD3477"/>
    <w:rsid w:val="00CE785C"/>
    <w:rsid w:val="00D1229C"/>
    <w:rsid w:val="00D1296E"/>
    <w:rsid w:val="00D26850"/>
    <w:rsid w:val="00D53B0A"/>
    <w:rsid w:val="00D55117"/>
    <w:rsid w:val="00D579C2"/>
    <w:rsid w:val="00D602C5"/>
    <w:rsid w:val="00D61211"/>
    <w:rsid w:val="00D6715E"/>
    <w:rsid w:val="00DC2A11"/>
    <w:rsid w:val="00DE32BB"/>
    <w:rsid w:val="00DF36C8"/>
    <w:rsid w:val="00DF4EE2"/>
    <w:rsid w:val="00E16771"/>
    <w:rsid w:val="00E5224C"/>
    <w:rsid w:val="00E57972"/>
    <w:rsid w:val="00E6729D"/>
    <w:rsid w:val="00EB297A"/>
    <w:rsid w:val="00ED2C8B"/>
    <w:rsid w:val="00F02713"/>
    <w:rsid w:val="00F06389"/>
    <w:rsid w:val="00F074AC"/>
    <w:rsid w:val="00F118AF"/>
    <w:rsid w:val="00F14A9C"/>
    <w:rsid w:val="00F36D78"/>
    <w:rsid w:val="00F375A7"/>
    <w:rsid w:val="00F45B5F"/>
    <w:rsid w:val="00F514D3"/>
    <w:rsid w:val="00F531D7"/>
    <w:rsid w:val="00F70515"/>
    <w:rsid w:val="00F806F7"/>
    <w:rsid w:val="00FA6251"/>
    <w:rsid w:val="00F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FE"/>
  </w:style>
  <w:style w:type="paragraph" w:styleId="Ttulo1">
    <w:name w:val="heading 1"/>
    <w:basedOn w:val="Normal"/>
    <w:next w:val="Normal"/>
    <w:link w:val="Ttulo1Char"/>
    <w:uiPriority w:val="9"/>
    <w:qFormat/>
    <w:rsid w:val="00CA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1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6709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A6709"/>
    <w:pPr>
      <w:ind w:left="720"/>
      <w:contextualSpacing/>
    </w:pPr>
  </w:style>
  <w:style w:type="character" w:customStyle="1" w:styleId="apple-style-span">
    <w:name w:val="apple-style-span"/>
    <w:basedOn w:val="Fontepargpadro"/>
    <w:rsid w:val="00C92E47"/>
  </w:style>
  <w:style w:type="character" w:customStyle="1" w:styleId="apple-converted-space">
    <w:name w:val="apple-converted-space"/>
    <w:basedOn w:val="Fontepargpadro"/>
    <w:rsid w:val="00C92E47"/>
  </w:style>
  <w:style w:type="character" w:customStyle="1" w:styleId="kn">
    <w:name w:val="kn"/>
    <w:basedOn w:val="Fontepargpadro"/>
    <w:rsid w:val="0069190F"/>
  </w:style>
  <w:style w:type="paragraph" w:styleId="Cabealho">
    <w:name w:val="header"/>
    <w:basedOn w:val="Normal"/>
    <w:link w:val="CabealhoChar"/>
    <w:uiPriority w:val="99"/>
    <w:semiHidden/>
    <w:unhideWhenUsed/>
    <w:rsid w:val="006E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10BC"/>
  </w:style>
  <w:style w:type="paragraph" w:styleId="Rodap">
    <w:name w:val="footer"/>
    <w:basedOn w:val="Normal"/>
    <w:link w:val="RodapChar"/>
    <w:uiPriority w:val="99"/>
    <w:unhideWhenUsed/>
    <w:rsid w:val="006E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0BC"/>
  </w:style>
  <w:style w:type="character" w:customStyle="1" w:styleId="Ttulo2Char">
    <w:name w:val="Título 2 Char"/>
    <w:basedOn w:val="Fontepargpadro"/>
    <w:link w:val="Ttulo2"/>
    <w:uiPriority w:val="9"/>
    <w:rsid w:val="0010184E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A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390F"/>
    <w:rPr>
      <w:color w:val="5F5F5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4C0DF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0DF2"/>
    <w:rPr>
      <w:rFonts w:eastAsiaTheme="minorEastAsia"/>
    </w:rPr>
  </w:style>
  <w:style w:type="character" w:styleId="nfase">
    <w:name w:val="Emphasis"/>
    <w:basedOn w:val="Fontepargpadro"/>
    <w:uiPriority w:val="20"/>
    <w:qFormat/>
    <w:rsid w:val="00A24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seerx.ist.psu.edu/viewdoc/download?doi=10.1.1.6.3096&amp;rep=rep1&amp;type=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c.ufcg.edu.br/~fabian/projeto/relatorio-svm-final-fabia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reto">
      <a:dk1>
        <a:sysClr val="windowText" lastClr="000000"/>
      </a:dk1>
      <a:lt1>
        <a:srgbClr val="000000"/>
      </a:lt1>
      <a:dk2>
        <a:srgbClr val="FFFFFF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00000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710C-34D9-412D-94CA-936A55E5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Máquina de Vetores Suporte, estudo e análise de parâmetros para otimização de resultado</dc:title>
  <dc:subject>Proposta de Trabalho de Graduação</dc:subject>
  <dc:creator>fabio-fam2</dc:creator>
  <cp:lastModifiedBy>Junior</cp:lastModifiedBy>
  <cp:revision>109</cp:revision>
  <dcterms:created xsi:type="dcterms:W3CDTF">2010-08-24T20:06:00Z</dcterms:created>
  <dcterms:modified xsi:type="dcterms:W3CDTF">2010-08-31T00:40:00Z</dcterms:modified>
</cp:coreProperties>
</file>