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30DA9" w:rsidRDefault="00F30DA9" w:rsidP="00F30DA9">
      <w:pPr>
        <w:rPr>
          <w:szCs w:val="24"/>
        </w:rPr>
      </w:pPr>
      <w:r w:rsidRPr="007C4DA2">
        <w:rPr>
          <w:szCs w:val="24"/>
        </w:rPr>
        <w:t xml:space="preserve">   </w:t>
      </w:r>
    </w:p>
    <w:p w:rsidR="00F30DA9" w:rsidRPr="007C4DA2" w:rsidRDefault="00F30DA9" w:rsidP="00F30DA9">
      <w:pPr>
        <w:jc w:val="center"/>
        <w:rPr>
          <w:b/>
          <w:szCs w:val="24"/>
        </w:rPr>
      </w:pPr>
      <w:r w:rsidRPr="007C4DA2">
        <w:rPr>
          <w:szCs w:val="24"/>
        </w:rPr>
        <w:t xml:space="preserve">                                                                                                                              </w:t>
      </w:r>
      <w:r w:rsidRPr="007C4DA2">
        <w:rPr>
          <w:b/>
          <w:szCs w:val="24"/>
        </w:rPr>
        <w:t xml:space="preserve">                                           </w:t>
      </w:r>
    </w:p>
    <w:p w:rsidR="00F30DA9" w:rsidRPr="007C4DA2" w:rsidRDefault="00F30DA9" w:rsidP="00F30DA9">
      <w:pPr>
        <w:jc w:val="center"/>
        <w:rPr>
          <w:b/>
          <w:sz w:val="32"/>
        </w:rPr>
      </w:pPr>
    </w:p>
    <w:p w:rsidR="00F30DA9" w:rsidRPr="007C4DA2" w:rsidRDefault="00F30DA9" w:rsidP="00F30DA9">
      <w:pPr>
        <w:jc w:val="center"/>
        <w:rPr>
          <w:b/>
          <w:sz w:val="32"/>
        </w:rPr>
      </w:pPr>
      <w:r w:rsidRPr="007C4DA2">
        <w:rPr>
          <w:b/>
          <w:sz w:val="32"/>
        </w:rPr>
        <w:t>UNIVERSIDADE FEDERAL DE PERNAMBUCO</w:t>
      </w:r>
    </w:p>
    <w:p w:rsidR="00F30DA9" w:rsidRPr="00FD0CD4" w:rsidRDefault="00F30DA9" w:rsidP="00F30DA9">
      <w:pPr>
        <w:spacing w:line="240" w:lineRule="auto"/>
        <w:jc w:val="center"/>
        <w:rPr>
          <w:b/>
          <w:sz w:val="28"/>
        </w:rPr>
      </w:pPr>
      <w:r w:rsidRPr="00FD0CD4">
        <w:rPr>
          <w:b/>
          <w:sz w:val="28"/>
        </w:rPr>
        <w:t>Graduação em Ciência da Computação</w:t>
      </w:r>
    </w:p>
    <w:p w:rsidR="00F30DA9" w:rsidRPr="00FD0CD4" w:rsidRDefault="00F30DA9" w:rsidP="00F30DA9">
      <w:pPr>
        <w:jc w:val="center"/>
        <w:rPr>
          <w:b/>
          <w:sz w:val="28"/>
        </w:rPr>
      </w:pPr>
      <w:r w:rsidRPr="00FD0CD4">
        <w:rPr>
          <w:b/>
          <w:sz w:val="28"/>
        </w:rPr>
        <w:t>Centro de Informática</w:t>
      </w:r>
    </w:p>
    <w:p w:rsidR="00F30DA9" w:rsidRPr="007C4DA2" w:rsidRDefault="00F30DA9" w:rsidP="00F30DA9">
      <w:pPr>
        <w:jc w:val="center"/>
        <w:rPr>
          <w:b/>
          <w:sz w:val="32"/>
        </w:rPr>
      </w:pPr>
    </w:p>
    <w:p w:rsidR="00F30DA9" w:rsidRPr="007C4DA2" w:rsidRDefault="00F30DA9" w:rsidP="00F30DA9">
      <w:pPr>
        <w:jc w:val="center"/>
        <w:rPr>
          <w:rFonts w:cs="Arial"/>
          <w:b/>
          <w:sz w:val="28"/>
          <w:szCs w:val="28"/>
        </w:rPr>
      </w:pPr>
    </w:p>
    <w:p w:rsidR="00F30DA9" w:rsidRPr="007C4DA2" w:rsidRDefault="00F30DA9" w:rsidP="00F30DA9">
      <w:pPr>
        <w:jc w:val="center"/>
        <w:rPr>
          <w:rFonts w:cs="Arial"/>
          <w:b/>
          <w:sz w:val="28"/>
          <w:szCs w:val="28"/>
        </w:rPr>
      </w:pPr>
    </w:p>
    <w:p w:rsidR="00F30DA9" w:rsidRDefault="00F30DA9" w:rsidP="00F30DA9">
      <w:pPr>
        <w:jc w:val="center"/>
        <w:rPr>
          <w:rFonts w:cs="Arial"/>
          <w:b/>
          <w:sz w:val="28"/>
          <w:szCs w:val="28"/>
        </w:rPr>
      </w:pPr>
    </w:p>
    <w:p w:rsidR="00F30DA9" w:rsidRPr="007C4DA2" w:rsidRDefault="00F30DA9" w:rsidP="00F30DA9">
      <w:pPr>
        <w:jc w:val="center"/>
        <w:rPr>
          <w:rFonts w:cs="Arial"/>
          <w:b/>
          <w:sz w:val="28"/>
          <w:szCs w:val="28"/>
        </w:rPr>
      </w:pPr>
    </w:p>
    <w:p w:rsidR="00F30DA9" w:rsidRPr="007C4DA2" w:rsidRDefault="00F30DA9" w:rsidP="00F30DA9">
      <w:pPr>
        <w:jc w:val="center"/>
        <w:rPr>
          <w:rFonts w:cs="Arial"/>
          <w:b/>
          <w:sz w:val="28"/>
          <w:szCs w:val="28"/>
        </w:rPr>
      </w:pPr>
    </w:p>
    <w:p w:rsidR="00F30DA9" w:rsidRPr="007C4DA2" w:rsidRDefault="00487039" w:rsidP="00F30DA9">
      <w:pPr>
        <w:jc w:val="center"/>
        <w:rPr>
          <w:rFonts w:cs="Arial"/>
          <w:b/>
          <w:sz w:val="28"/>
          <w:szCs w:val="28"/>
        </w:rPr>
      </w:pPr>
      <w:r w:rsidRPr="00487039">
        <w:rPr>
          <w:noProof/>
        </w:rPr>
        <w:pict>
          <v:group id="_x0000_s1026" style="position:absolute;left:0;text-align:left;margin-left:37.55pt;margin-top:-10.05pt;width:333.75pt;height:241.45pt;z-index:-251658240" coordorigin="1" coordsize="19998,20000" o:allowincell="f">
            <v:shape id="_x0000_s1027" style="position:absolute;left:851;width:7323;height:4179" coordsize="20000,20000" path="m1211,19465r287,337l1424,19802r,-436l1350,19366r,-159l1318,19207r,-99l1277,19009r-41,l1203,18949r,-99l1162,18850r-41,-99l1047,18672r,-99l966,18394r-66,-79l859,18315r-32,-158l671,17780r-41,-159l524,17364r,-99l491,17265r-41,-80l450,17086r-41,-99l409,16928r-33,l376,16650r-40,-79l295,16571r,-278l262,16214r,-79l221,15956r,-158l155,15619r,-277l115,15164r-41,l74,14628r-33,-79l41,14272,,14212,,10882r41,-99l41,10446r74,-198l115,9990r40,l188,9911r,-179l221,9633r,-79l262,9475r,-99l336,9296r,-99l376,9039r33,-119l409,8860r82,-178l491,8503r33,-79l524,8345r41,l565,8147r32,l630,8067r,-99l671,7889r41,l712,7790r74,-179l786,7532r41,l859,7453r,-79l941,7175r25,l966,7096r41,l1007,7017r81,-99l1088,6838r33,l1121,6759r41,-99l1203,6660r,-79l1236,6581r,-99l1277,6482r41,-159l1383,6204r,-59l1457,6145r,-99l1498,5966r40,l1538,5867r33,-79l1612,5788r,-79l1653,5709r33,-99l1686,5431r73,l1759,5352r74,l1833,5273r74,-100l1948,5074r114,l2062,5015r66,l2128,4896r81,l2209,4817r74,l2283,4737r188,l2471,4638r107,l2619,4559r41,l2733,4460r41,l2848,4381r417,l3265,4301r107,l3404,4202r41,l3486,4123r147,l3633,4024r1801,l5466,4123r41,l5507,4202r107,l5614,4301r229,l5884,4381r180,l6105,4460r114,l6252,4559r41,l6334,4638r106,l6473,4737r41,l6555,4817r73,79l6669,4896r33,119l6776,5015r73,59l7005,5074r,99l7144,5173r41,100l7267,5273r33,79l7381,5431r180,l7561,5510r115,l7717,5610r114,l7864,5709r107,l8011,5788r860,l8953,5867r1080,l10074,5788r41,l10188,5709r33,l10295,5610r41,-100l10483,5510r,-79l10524,5431r65,-79l10630,5352r41,-79l10745,5273r,-100l10900,5173r66,-99l11080,5074r41,-59l11236,5015r32,-119l11350,4896r33,-79l11498,4817r229,-258l11727,4460r106,l11866,4381r41,l12021,4123r74,l12095,4024r33,l12169,3944r73,-99l12283,3766r33,l12316,3687r41,l12430,3489r41,l12471,3429r66,l12578,3330r41,l12619,3251r73,l12692,3152r74,-99l12848,3053r65,-159l12987,2815r41,-99l13142,2716r,-80l13183,2636r,-99l13216,2537r74,-178l13363,2359r,-80l13437,2279r,-99l13478,2180r41,-79l13519,2022r114,l13633,1923r33,l13666,1843r74,l13740,1744r,99l13699,1843r,80l13633,1923r,178l13592,2101r,79l13560,2180r,99l13519,2279r,80l13478,2359r,178l13437,2537r-33,99l13363,2636r,80l13322,2716r,178l13290,2894r,99l13257,2993r,60l13216,3053r,99l13183,3152r-41,99l13142,3330r-41,l13101,3429r-32,l13069,3489r-41,119l12987,3608r,79l12913,3687r,79l12881,3845r-33,l12848,3944r-82,l12766,4024r-33,l12692,4123r,79l12651,4202r,99l12578,4301r-74,159l12504,4559r-33,l12430,4638r-32,l12316,4737r,80l12283,4817r-82,198l12128,5015r,59l12095,5074r-33,99l12062,5273r-196,l11866,5352r-74,l11792,5431r-65,l11727,5510r-41,l11645,5610r-115,l11498,5709r-41,l11416,5788r-66,l11350,5867r-82,99l11121,5966r-82,179l11007,6145r-41,59l10900,6204r-41,119l10786,6323r-82,159l10671,6482r-82,99l10565,6660r-115,l10368,6838r-32,l10295,6918r-41,l10221,7017r-106,l10074,7096r-41,l10000,7175r-82,l9918,7275r-73,l9812,7374r-148,l9664,7453r-40,l9583,7532r-74,l9509,7611r-74,l9435,7730r74,l9550,7790r33,l9583,7889r41,l9624,7968r73,l9738,8067r74,l9845,8147r1505,l11383,8067r229,l11612,7968r139,l11833,7889r336,l12201,7790r680,l12913,7730r115,l13069,7611r32,l13183,7532r33,l13437,7453r123,l13592,7374r74,l13740,7275r73,l13895,7175r74,l14010,7096r139,l14190,7017r41,l14231,6918r114,l14378,6838r41,l14419,6759r65,l14484,6660r82,l14566,6581r148,l14795,6482r66,l14861,6402r74,-79l14975,6323r41,-119l15090,6204r147,-158l15270,5966r41,l15311,5867r74,l15426,5788r40,l15540,5709r,-99l15614,5510r73,l15687,5431r41,l15761,5352r82,-79l15876,5273r,-100l15982,5173r82,-158l16097,5015r40,-119l16178,4896r33,-79l16326,4817r32,-80l16399,4737r33,-99l16432,4559r82,l16514,4460r147,l16661,4381r41,l16735,4301r33,l16768,4202r41,l16809,4123r73,l16882,4024r82,l16997,3944r82,l17079,3845r65,l17144,3766r156,l17332,3687r82,l17447,3608r73,l17520,3489r33,l17635,3429r156,l17823,3330r41,l17897,3251r74,l17971,3152r73,l18126,3053r33,l18200,2993r41,l18241,2894r32,l18306,2815r74,l18462,2636r,-99l18535,2458r74,l18609,2359r73,-80l18682,2180r33,l18715,2101r82,l18830,2022r,-99l18871,1923r,-80l18985,1843r,-99l19092,1467r73,l19165,1407r41,l19206,1308r41,l19280,1229r,-99l19362,1130r32,-79l19427,1051r,-80l19468,892r33,l19542,793r73,l19615,694r41,l19697,614r,-79l19738,535r,-99l19812,436r33,-99l19845,278r32,l19918,178r,-79l19992,99r,-99l19959,r,178l19918,178r,100l19877,337r,99l19845,436r,99l19812,614r,80l19771,694r,198l19738,892r,159l19656,1051r,178l19615,1229r,79l19583,1407r-41,l19501,1467r,119l19468,1586r,99l19427,1744r-33,l19362,1843r,80l19321,1923r,99l19280,2022r,79l19206,2101r,79l19165,2180r,99l19133,2279r,80l19051,2458r-25,l18985,2537r,99l18912,2636r,80l18871,2815r-74,l18756,2894r,99l18715,2993r-33,60l18682,3152r-106,l18576,3251r-41,79l18494,3330r-32,99l18462,3489r-82,l18347,3608r-41,l18241,3766r,79l18126,3845r-41,99l18085,4024r-41,l18011,4123r-40,l17971,4202r-74,l17823,4381r-32,l17750,4460r-115,l17553,4559r,79l17520,4737r-32,l17447,4817r-33,l17332,5015r,59l17259,5074r,99l17185,5173r,100l17079,5510r-41,l17038,5610r-41,l16964,5709r,79l16882,5788r,79l16809,5867r-74,179l16735,6145r-33,l16661,6204r-73,l16588,6323r-41,l16432,6581r-74,l16358,6660r-32,l16293,6759r,79l16211,6838r,80l16137,6918r,99l16064,7017r,79l15982,7175r-25,l15917,7275r-74,l15802,7374r-74,l15728,7453r-41,l15646,7532r-32,l15540,7611r-74,l15385,7790r-74,99l15237,7889r-41,79l15090,7968r,99l15016,8067r-41,80l14935,8147r-33,79l14820,8226r-65,119l14681,8345r-41,79l14566,8424r-82,159l14452,8583r-33,99l14264,8682r,79l14231,8761r-41,99l14075,8860r-32,60l13928,8920r-33,119l13813,9039r-73,158l13666,9296r-106,l13519,9376r-41,l13437,9475r-33,l13363,9554r-73,l13257,9633r-74,l13142,9732r-41,l13069,9812r-41,l12987,9911r-33,l12913,9990r-106,l12766,10089r-33,l12651,10168r-32,80l12537,10248r-66,79l12316,10327r,119l12283,10446r-41,59l12169,10505r,100l12062,10605r-41,99l11792,10704r-41,79l11727,10783r-82,99l11571,10882r-41,60l11498,10942r-82,118l11309,11060r-41,60l11195,11120r-74,99l11080,11219r-41,79l10966,11298r-66,99l10745,11397r-74,100l10630,11497r-41,79l10524,11576r-41,79l10409,11655r-41,99l10188,11754r-73,79l10074,11833r-74,80l9918,11913r-33,99l9779,12012r-41,79l9550,12091r-41,99l9435,12190r-32,80l9329,12270r-82,79l9206,12349r-33,119l9026,12468r-41,59l8912,12527r-41,99l8838,12626r-41,80l8682,12706r-32,99l8576,12805r-74,79l8462,12884r-41,79l8347,12963r,99l8273,13062r-32,80l8085,13142r-33,99l7971,13241r,79l7864,13320r-33,99l7717,13419r-41,80l7496,13499r-41,99l7381,13598r-41,59l7226,13657r-41,119l7119,13776r-40,59l7005,13835r,100l6923,14113r-33,l6890,14212r-41,l6849,14371r-40,l6776,14470r,79l6735,14549r,1130l6776,15679r,119l6809,15857r,179l6890,16036r115,257l7079,16293r40,99l7340,16392r,100l7561,16492r41,79l7717,16571r,79l7864,16650r33,99l8241,16749r32,80l8462,16829r40,99l8650,16928r32,59l10450,16987r74,-59l10818,16928r41,-99l11907,16829r41,-80l12128,16749r41,-99l12201,16650r41,-79l12357,16571r41,-79l13028,16492r73,-100l13257,16392r33,-99l13560,16293r73,-79l13740,16214r41,-79l13854,16135r74,-99l13969,16036r41,-80l14149,15956r41,-99l14231,15857r,-59l14304,15798r,-119l14378,15679r,-60l14525,15619r41,-99l14599,15520r41,-119l14681,15401r33,-59l14795,15342r25,-99l14902,15243r,-79l15016,15164r33,-100l15090,15064r41,-79l15196,14985r74,-79l15466,14906r33,-79l15614,14827r73,-100l15761,14727r41,-99l15843,14628r33,-79l16023,14549r,-79l16097,14470r,-99l16178,14371r,-99l16252,14272r,-60l16399,14212r,-99l16432,14113r-74,l16358,14272r-65,198l16293,14549r-41,l16252,14628r-41,99l16211,14827r-33,l16137,14906r,79l16097,15064r-33,l16064,15164r-82,l15982,15243r-65,158l15917,15520r-41,l15843,15619r-41,l15802,15679r-74,178l15646,15857r-32,99l15540,16036r-41,l15499,16135r-73,l15385,16214r-115,l15196,16392r-65,l15090,16492r-41,l15016,16571r-114,l14902,16650r-82,l14755,16829r-41,l14714,16928r-33,l14640,16987r-74,99l14525,17185r-41,l14452,17265r-107,l14264,17423r-33,l14190,17542r-41,l14116,17621r-106,l13969,17701r-74,l13895,17780r-82,99l13740,17879r,99l13633,17978r-41,79l13560,18057r-41,100l13437,18157r,79l13322,18236r-32,79l12651,18315r-32,79l12357,18394r-41,119l12128,18513r-33,60l9026,18573r-41,99l8421,18672r,79l8273,18751r-32,99l8085,18850r-33,99l7831,18949r,60l7791,19009r-41,99l7602,19108r,99l7496,19207r,79l7185,19286r-41,80l6964,19366r-41,79l6849,19445r,99l6776,19544r-41,99l6669,19643r-41,79l6628,19802r-155,l6473,19901r-2283,l4157,19980r-2659,l1211,19465xe" fillcolor="#e5e5e5" stroked="f" strokeweight=".5pt">
              <v:stroke startarrowwidth="narrow" startarrowlength="short" endarrowwidth="narrow" endarrowlength="short"/>
              <v:path arrowok="t"/>
            </v:shape>
            <v:shape id="_x0000_s1028" style="position:absolute;left:441;top:4510;width:4389;height:1210" coordsize="20000,20000" path="m2416,l2130,2123r1679,l3877,2397r9679,l13925,2671r4874,l18799,3014r314,l19235,3356r123,l19427,3630r68,l19495,3904r68,l19563,4247r109,l19672,4863r69,l19741,5479r54,l19795,5753r68,l19863,6644r69,l19932,7534r54,l19986,13288r-54,342l19932,14247r-137,616l19795,15411r-54,l19741,15753r-69,274l19672,16575r-54,l19563,16918r,342l19427,17260r,274l19167,18082r-123,l18990,18425r-123,l18799,18767r-55,l18676,19041r-123,l18553,19315r-369,l18116,19658r-5119,l12997,19932r-12055,l874,19658r-123,l683,19315r-123,l369,18425r-178,l191,18082r-68,l123,17808,68,17534r,-616l,16918,,8151r68,l68,7534r55,l123,7260r68,l314,6644r,-274l437,6370r,-617l491,5753r69,-274l560,5068r123,l683,4863r68,l819,4521r,-274l874,4247r68,-343l997,3904r54,-274l1051,3356r68,l1188,3014r123,-343l1570,2671r,-274l2061,2397,2416,xe" fillcolor="#e5e5e5" stroked="f" strokeweight=".5pt">
              <v:stroke startarrowwidth="narrow" startarrowlength="short" endarrowwidth="narrow" endarrowlength="short"/>
              <v:path arrowok="t"/>
            </v:shape>
            <v:shape id="_x0000_s1029" style="position:absolute;left:4168;top:6615;width:1100;height:1362" coordsize="20000,20000" path="m872,19939l,19635r,-304l272,19331r,-790l490,18541r,-304l763,18237r,-547l1035,17690r,-547l1253,17143r,-1034l1471,16109,1471,,9973,r,304l10463,304r,243l11444,547r,304l12752,851r,182l12970,1033r,304l13515,1337r,304l13951,1641r,243l14714,1884r272,244l15477,2128r,304l15967,2432r,304l16458,2736r218,243l17439,2979r,243l17711,3465r273,l17984,3769r490,l18474,4012r273,l18747,4316r218,l18965,4863r218,l19183,5106r272,l19455,6201r273,l19728,8328r218,l19946,11550r-218,l19728,12340r-545,l19183,12644r-218,183l18965,13131r-218,l18747,13678r-273,l18474,13982r-272,l18202,14529r-218,l17984,15015r-273,l17711,15562r-272,l17439,15805r-218,l17221,16413r-273,l16948,16657r-272,l16676,16900r-218,l16240,17143r-273,l15967,17508r-218,l15749,17690r-763,l14986,17994r-545,l14223,18237r-490,l13733,18541r-981,l12752,18845r-1526,l11008,19027r-763,l10245,19331r-1035,l8937,19635r-926,l7738,19878r-7466,l872,19939xe" fillcolor="#e5e5e5" stroked="f" strokeweight=".5pt">
              <v:stroke startarrowwidth="narrow" startarrowlength="short" endarrowwidth="narrow" endarrowlength="short"/>
              <v:path arrowok="t"/>
            </v:shape>
            <v:shape id="_x0000_s1030" style="position:absolute;left:1;top:6527;width:2019;height:1599" coordsize="20000,20000" path="m19258,12798r712,-207l17270,12591r,259l15638,12850r,259l15223,13109r-149,155l14955,13264r,311l14688,13575r-148,207l14006,13782r-148,208l13709,13990r,207l13472,14197r,259l13175,14456r,207l12760,14663r,259l12641,15130r-148,l12344,15389r,207l12107,15596r,207l11958,15803r-118,259l11840,16269r-149,l11691,16528r-148,l11543,16736r-119,l11276,16995r,259l11128,17254r,155l11009,17409r,259l10861,17668r-149,259l10712,18135r-89,l10623,18342r-297,l10208,18549r,259l10059,18808r,259l9911,19067r,208l9377,19275r,207l9110,19482r-119,259l8694,19741r-118,207l2849,19948r,-207l2582,19741r,-259l2047,19482r,-207l1899,19275r,-208l1780,19067r,-518l1484,18549r,-207l1365,18342r,-933l1217,17409r,-155l1068,16995r,-259l801,16736r,-208l564,16269r,-207l415,16062r,-259l267,15803r,-414l148,15389r,-467l,14922,,7824,148,7565r,-467l267,7098r,-207l415,6684r,-259l564,6425r,-259l682,6166r,-674l801,5492r,-466l1068,5026r,-156l1217,4870r,-310l1365,4404r,-259l1632,4145r,-311l1780,3679r119,l1899,3212r267,l2166,2953r119,l2285,2746r148,l2433,2539r149,l2700,2332r297,l2997,1813r415,l3561,1606r89,l3798,1399r267,l4065,1140r564,l4629,881r534,l5282,725r297,l5579,466r267,l5994,259r801,l6795,r3531,l10326,259r297,l10623,466r238,l10861,725r148,l11009,881r415,l11424,1399r119,l11543,2073r148,l11691,2746r267,l11958,3420r149,l12107,3679r119,155l12226,7098r118,l12344,7358r149,l12493,7979r148,l12641,8290r119,l12760,8705r148,l13175,9171r297,l13561,9430r,207l13709,9845r712,l14421,10104r267,l14955,10311r119,l15223,10570r118,l15341,10777r564,l16053,11036r119,l16320,11244r386,l16855,11451r682,l17685,11658r920,l18754,11969r267,l19169,12124r386,l19555,12383r415,l19258,12798xe" fillcolor="#e5e5e5" stroked="f" strokeweight=".5pt">
              <v:stroke startarrowwidth="narrow" startarrowlength="short" endarrowwidth="narrow" endarrowlength="short"/>
              <v:path arrowok="t"/>
            </v:shape>
            <v:shape id="_x0000_s1031" style="position:absolute;left:151;top:8722;width:1791;height:1210" coordsize="20000,20000" path="m19967,9178r-1171,754l18662,9932r,410l18194,10342r-167,206l17860,10548r-134,342l17726,11164r-301,l17425,11507r-301,l17124,11781r-301,l16823,12466r-167,l16488,12671r-133,l16355,13014r-168,l16187,13630r-133,l16054,13904r-134,l15920,14247r-167,l15753,14452r-168,l15585,14863r-133,l15284,15068r-468,l14649,15411r-101,l14548,15753r-1839,l12709,16027r-635,l12074,16370r-168,l11906,16918r-301,l11605,17260r-267,l11338,17534r-167,l11003,17808r,274l10702,18082r,343l10401,18425r,342l10234,18767r,274l10067,19041r,274l9799,19315r,343l6890,19658r-168,274l2742,19932r,-274l2441,19658r,-343l2308,19315r,-274l2140,19041r,-274l1672,18767,1070,17534r-167,l903,16918,635,16370r-167,l468,16027,301,15411r,-548l167,14863r,-2192l,12671,,3904r167,l167,3630,301,3356r,-342l635,3014r,-343l769,2671,903,2397r,-274l1070,2123r,-274l1538,1849r,-342l1839,1507r,-343l2007,1164,2140,959r301,l2441,616r602,l3043,342r1071,l4114,,8863,r,342l9331,342r167,274l9498,959r134,l9799,1164r168,l10067,1507r167,l10234,1849r167,l10401,2397r134,l10870,3014r,616l11003,3904r168,l11171,4247r167,274l11338,4863r134,l11605,5068r168,l12074,5753r,274l12375,6027r,343l12709,6370r,274l13010,6644r,342l13144,6986r,274l18027,7260r,274l18328,7534r,343l18662,7877r,274l18963,8151r,274l19231,8425r,342l19866,8767r101,411xe" fillcolor="#e5e5e5" stroked="f" strokeweight=".5pt">
              <v:stroke startarrowwidth="narrow" startarrowlength="short" endarrowwidth="narrow" endarrowlength="short"/>
              <v:path arrowok="t"/>
            </v:shape>
            <v:shape id="_x0000_s1032" style="position:absolute;left:6772;top:6362;width:3607;height:1188" coordsize="20000,20000" path="m19983,19930r-764,-1812l16196,18118r,419l5000,18537r-50,278l914,18815r,-278l831,18118,681,17909r,-348l598,17561r-66,-627l449,16655r-67,l382,16376r-66,l316,16098r-83,l233,15679r-83,-209l83,15470r,-1324l,14146,,6829r83,l83,5575r150,l233,4948r83,-349l382,4599r,-209l532,4390r,-418l598,3972r83,-279l764,3693,914,3136r83,l997,2787r216,l1213,2439r66,-279l1445,2160r,-278l1512,1882r,-349l1595,1533r83,-348l1744,1185r83,-209l1977,976r,-349l2126,627r83,-279l2276,348,2359,r149,l2508,348r-66,l2442,3972r66,418l2508,4599r83,l2674,4948r,278l2807,5854r,278l2890,6551r,278l2957,6829r,558l3040,7387r,348l3123,8014r,557l3189,8571r,697l3272,9547r,348l3488,10801r83,l3571,11429r150,l3721,11707r83,l3804,11986r66,l3870,12683r83,l3953,12962r84,l4037,13240r66,l4186,13589r,348l4252,13937r67,209l4402,14146r,349l4485,14495r,279l4551,14774r,348l4635,15122r,348l4950,15470r,209l5000,15679r,419l5233,16098r,278l16495,16376r,-697l16561,15679r84,-209l16794,15470r,-348l16944,15122r,-348l17326,14774r66,-279l18920,14495r,279l18987,14774r,348l19153,15122r,348l19302,15470r,209l19385,15679r,2439l19302,18537r681,1393xe" fillcolor="#e5e5e5" stroked="f" strokeweight=".5pt">
              <v:stroke startarrowwidth="narrow" startarrowlength="short" endarrowwidth="narrow" endarrowlength="short"/>
              <v:path arrowok="t"/>
            </v:shape>
            <v:shape id="_x0000_s1033" style="position:absolute;left:322;top:14459;width:8535;height:5152" coordsize="20000,20000" path="m,13569r407,-755l632,12814r,-65l667,12749r,-96l695,12653r35,-65l793,12588r,-64l821,12524r,-80l856,12379r29,l885,12299r35,l920,12251r63,l983,12090r35,l1018,12026r35,l1053,11945r28,l1081,11881r35,l1116,11736r28,l1144,11672r28,l1172,11592r71,-129l1243,11383r28,-81l1306,11302r,-128l1341,11174r,-65l1369,11013r,-193l1404,10820r,-306l1439,10450r,-209l1467,10096r,-64l1495,9952r,-274l1530,9678r,-128l1558,9469r,-225l1594,9244r35,-64l1629,9035r28,-64l1657,8891r35,-81l1692,8682r35,l1755,8601r,-193l1790,8408r,-160l1818,8183r,-144l1881,8039r,-209l1916,7830r,-81l1945,7749r,-144l1980,7605r,-65l2015,7540r,-80l2078,7331r,-80l2113,7251r21,-65l2134,7122r35,-80l2169,6961r63,l2267,6897r,-80l2303,6817r,-49l2338,6768r,-96l2436,6672r,-48l2457,6624r,-81l2492,6543r35,-64l2527,6399r63,l2590,6318r64,l2654,6270r35,l2689,6190r35,-81l2787,6109r,-64l2815,6045r,-64l3012,5981r,64l3110,6045r21,64l3166,6109r,81l3201,6270r28,l3264,6318r63,l3327,6479r71,l3454,6624r63,l3517,6672r35,96l3587,6768r,49l3650,6897r36,l3686,6961r28,81l3714,7122r63,l3777,7186r28,l3840,7251r,144l3903,7395r,65l3938,7460r,80l3973,7605r64,l4037,7685r35,l4100,7749r,81l4128,7910r35,l4198,7958r28,l4226,8039r70,144l4296,8248r28,l4359,8312r,96l4395,8408r56,129l4486,8537r,64l4549,8601r,81l4584,8746r,64l4612,8810r,81l4647,8891r35,80l4682,9035r28,l4746,9100r56,l4802,9180r70,l4872,9244r1186,l6086,9180r323,l6444,9100r64,l6508,9035r63,l6606,8971r63,l6704,8891r126,l6859,8810r98,l6957,8746r35,l7027,8682r56,l7083,8601r134,l7217,8537r28,l7280,8457r35,l7343,8408r35,l7406,8312r63,l7469,8248r35,l7532,8183r36,l7603,8103r,-64l7666,8039r56,-81l7722,7910r35,l7792,7830r,-81l7890,7749r,-64l7919,7685r35,-80l7989,7605r,-65l8045,7540r,-80l8178,7460r,-65l8241,7395r,-64l8312,7331r,-80l8368,7251r,-65l8431,7186r,-64l8466,7122r35,-80l8529,7042r35,-81l8628,6897r35,l8719,6768r35,l8817,6624r70,l8915,6543r36,-144l9014,6318r126,-273l9175,6045r28,-64l9273,5916r,-80l9302,5756r35,l9393,5627r35,-145l9463,5482r,-80l9526,5338r,-81l9561,5257r28,-64l9624,5193r36,-64l9660,5032r21,l9681,4984r35,-80l9751,4904r28,-65l9779,4759r35,l9849,4695r,-65l9912,4630r,-64l9975,4405r,-64l10039,4341r35,-64l10102,4277r,-81l10172,4068r28,l10235,3987r,-80l10270,3907r28,-65l10298,3762r64,l10362,3714r63,l10425,3617r35,l10488,3553r,-64l10558,3489r,-81l10656,3408r21,-64l10677,3280r36,l10748,3199r63,-80l10811,3055r35,l10874,2990r35,l10944,2926r,-96l11000,2701r35,l11064,2637r,-81l11099,2556r,-80l11134,2428r63,l11197,2347r35,-80l11232,2203r28,l11260,2138r63,l11323,2074r28,l11351,1994r35,-81l11386,1849r64,l11485,1768r35,l11583,1640r56,l11639,1559r35,l11709,1495r,-128l11773,1367r,-81l11808,1286r,-96l11836,1190r,-49l11871,1061r35,l11934,997r35,l11969,916r63,l12032,852r99,l12159,788r259,l12482,723r98,l12615,643r56,-80l12769,563r35,-65l12868,498r,-64l12931,434r189,-80l13191,354r28,-81l13310,273r35,-48l13506,225r36,-80l13605,145r,-65l13696,80,13731,r1130,l14889,80r29,l14981,145r98,l15079,225r70,l15149,273r28,l15177,354r35,l15212,434r57,l15269,498r70,145l15339,723r63,l15402,788r35,64l15437,916r28,l15465,997r70,l15535,1141r28,l15563,1286r28,l15591,2203r-28,64l15563,2347r-28,81l15500,2428r,48l15465,2556r-28,l15437,2637r-35,l15367,2701r-28,l15339,2781r-35,l15304,2830r-35,96l15247,2926r-35,64l15177,2990r,129l15149,3119r,80l15114,3280r,64l15079,3408r,145l15051,3553r,161l15016,3762r,707l15051,4469r,161l15114,4630r,65l16048,4695r28,-65l16111,4630r35,-64l16209,4469r127,l16336,4405r63,l16399,4277r63,l16462,4196r35,l16560,4068r28,l16588,3987r63,l16651,3907r71,-65l16722,3762r63,l16785,3714r126,l16939,3617r70,l17038,3553r35,l17108,3489r63,l17171,3408r91,l17297,3344r28,l17360,3280r323,l17683,3344r99,l17845,3489r28,l17936,3617r35,l18006,3714r,48l18034,3762r35,80l18133,3907r35,l18168,3987r28,81l18196,4116r28,l18259,4196r,145l18294,4341r,128l18322,4566r,273l18357,4904r,80l18392,5032r,804l18357,5916r,193l18322,6190r,80l18294,6318r,81l18259,6399r-35,80l18224,6543r-56,129l18168,6768r-63,l18105,6897r-36,64l18069,7042r-35,l18034,7186r-63,65l17971,7331r-35,l17936,7540r-28,l17908,7830r-35,80l17873,8457r35,l17908,8537r63,145l18519,8682r28,-81l18582,8601r28,-64l18645,8537r35,-80l18779,8457r,-49l18842,8408r,-96l18898,8312r,-64l19165,8248r,64l19186,8312r35,96l19354,8408r28,49l19417,8457r35,80l19481,8537r,64l19544,8601r,81l19607,8682r,64l19642,8746r28,64l19670,8891r35,80l19740,8971r,64l19775,9100r,80l19803,9180r,145l19867,9469r,129l19930,9678r,145l19965,9952r,289l19993,10386r,1350l19930,12026r-35,64l19867,12251r-162,337l19705,12653r-35,l19642,12749r,65l19572,12942r-63,l19509,13023r-57,64l19452,13167r-35,48l19382,13215r-28,97l19319,13312r,64l19284,13376r-28,65l19186,13441r,80l19130,13521r-64,64l19031,13585r-35,81l18933,13730r-63,l18842,13794r-134,l18680,13875r-70,l18547,13939r-155,l18357,14019r-161,l18168,14084r-618,l17494,14164r-98,l17360,14228r-63,65l17206,14293r-35,64l16974,14357r-35,96l16750,14453r,49l16399,14502r-35,80l16300,14582r,80l16174,14662r,65l16111,14727r,80l16048,14807r,48l16013,14855r-35,97l15949,14952r-35,48l15914,15080r-28,65l15886,15225r-28,l15753,15434r,80l15725,15514r,65l15655,15723r,65l15627,15788r-36,144l15591,15997r-56,144l15500,16270r-35,97l15465,16431r-63,64l15402,16592r-35,48l15339,16640r,80l15269,16785r,80l15114,17219r-35,l15079,17283r-28,l14953,17508r-64,l14826,17637r-63,80l14728,17717r,64l14630,17781r,81l14574,17862r,48l14475,17910r-35,96l13794,18006r,-96l13766,17910r,-1190l13794,16720r,-225l13829,16495r,-498l13696,15997r,96l13633,16093r-28,48l13380,16141r-35,81l13310,16222r-28,48l13254,16270r-35,97l13191,16367r-36,64l12994,16431r-63,161l12868,16592r-35,48l12706,16640r-35,80l12545,16865r-28,l12446,16929r-28,l12348,16994r-28,l12292,17058r,96l12229,17154r-35,65l12159,17219r-64,64l12060,17283r-28,80l11997,17363r-28,65l11906,17428r-35,80l11836,17508r-63,48l11737,17556r-28,81l11639,17717r-56,l11583,17781r-63,l11450,17862r-28,l11386,17910r-35,l11323,18006r-28,l11260,18071r-28,l11162,18199r-63,l11064,18280r-64,l11000,18344r-28,l10944,18424r-35,l10874,18505r,64l10776,18569r-28,64l10677,18633r-56,161l10488,18794r,48l10460,18842r,81l10460,17910r-35,l10425,17862r-35,-81l10390,17717r-28,l10362,17637r-36,l10326,17556r-56,-128l10172,17428r-35,-65l10074,17363r,-80l10004,17283r,-64l9947,17219r,-65l9589,17154r-28,65l9526,17219r-35,64l9393,17283r-28,80l9302,17363r-64,65l9175,17428r-35,80l9105,17508r,48l9014,17556r-28,81l8887,17637r-35,80l8852,17781r-63,l8719,17862r-91,l8600,17910r-71,96l8501,18006r-35,65l8466,18135r-35,l8368,18280r,64l8312,18424r-35,l8241,18505r-28,128l8178,18698r-63,l8045,18794r-56,129l7919,18987r-29,l7820,19148r-28,l7757,19196r-91,l7631,19277r-28,l7603,19357r-71,l7532,19421r-315,l7181,19357r-98,l7048,19277r-604,l6381,19196r-772,l5574,19277r,80l5476,19357r-28,64l5356,19421r-35,65l5286,19486r-28,64l5223,19550r-35,80l5125,19630r-35,81l4998,19711r,64l4900,19775r-28,64l4802,19839r-28,81l4549,19920r-63,64l3875,19984r-35,-64l3777,19920r,-81l3749,19839r-35,-64l3454,19775r,-64l3489,19711r,-161l3517,19550r35,-64l3587,19486r28,-65l3615,19277r35,l3650,19196r36,l3686,17862r-36,l3650,17781r-63,-144l3587,17556r-35,l3517,17508r-28,l3398,17283r,-64l2815,17219r,-65l2787,17154r-35,-96l2689,17058r-35,-64l2625,16994r-189,-129l2401,16865r-63,-80l2134,16785r-21,-65l1881,16720r,-80l1116,16640r,-48l1144,16495r28,l1172,16431r35,l1207,16367r36,-97l1243,16222r28,l1271,16141r70,-48l1341,15932r28,l1404,15868r,-225l1439,15643r,-209l1467,15370r,-643l1439,14662r,-160l1404,14453r,-96l1369,14293r,-65l1341,14164r,-80l1306,14019r,-80l1243,13794r,-64l1207,13666r-35,l1172,13585r-28,l1144,13521r-63,-145l1053,13376r-35,-64l983,13312r,-97l920,13215r,-48l856,13167r,-80l309,13087,,13569xe" fillcolor="#e5e5e5" stroked="f" strokeweight=".5pt">
              <v:stroke startarrowwidth="narrow" startarrowlength="short" endarrowwidth="narrow" endarrowlength="short"/>
              <v:path arrowok="t"/>
            </v:shape>
            <v:shape id="_x0000_s1034" style="position:absolute;left:4180;top:8669;width:2661;height:5135" coordsize="20000,20000" path="m248,694l,81r1036,l1239,145r202,l1554,226r90,l1847,355r112,l1959,435r316,l2275,500r90,65l2590,645r293,l2883,726r203,l3086,790r112,l3288,855r113,l3514,919r405,l3919,1016r90,l4122,1065r112,l4437,1145r203,l4842,1194r316,l5158,1290r202,l5473,1371r203,48l5788,1419r180,81l6396,1500r203,65l6712,1645r180,65l7095,1710r112,80l7410,1790r225,65l7725,1855r113,64l8018,2000r113,81l8243,2081r90,64l8446,2145r203,65l8761,2290r180,65l9054,2435r,49l9257,2484r428,177l9797,2661r,49l9887,2710r203,80l10293,2935r202,l10495,3000r113,l10608,3065r113,l10811,3129r112,l11036,3210r293,l11532,3290r,65l11757,3355r202,145l12252,3500r,81l12365,3581r203,145l12680,3726r90,48l13086,3774r90,81l13378,3919r113,l13491,4000r113,81l13919,4081r,48l14122,4290r90,l14302,4355r112,l14414,4419r113,l14617,4565r113,80l14932,4645r226,129l15248,4774r,81l15450,4855r203,145l16081,5145r,65l16284,5210r180,161l16689,5419r203,146l17095,5645r225,129l17500,5774r113,65l17703,5839r315,226l18131,6065r,80l18243,6145r293,194l18739,6339r225,161l19054,6500r113,65l19279,6565r,80l19369,6645r,145l19482,6790r90,65l19662,6855r113,64l19775,7000r202,l19977,7129r-202,l19775,7210r-113,l19662,7290r-90,l19482,7355r-113,l19369,7435r-315,l18964,7484r-113,l18739,7581r-113,l18536,7629r-113,l18333,7710r-202,l17928,7855r-225,80l17613,7984r-293,l17207,8065r-112,l16892,8210r-203,l16689,8274r-225,81l16464,8419r-90,l16284,8500r-203,65l15766,8774r-113,l15541,8855r-91,l15158,9065r-226,l14617,9274r-90,l14414,9355r-202,l14212,9419r-203,81l14009,9565r-90,l13806,9629r-202,l13378,9790r-202,65l13176,9919r-181,81l12995,10145r-112,l12770,10194r,96l12680,10355r-112,l12568,10419r-203,81l12140,10645r,65l12072,10710r-113,64l11847,10774r-90,81l11757,10919r-225,65l11441,11065r-112,l11329,11129r-225,161l11036,11290r-113,49l10811,11339r-90,96l10721,11484r-113,l10608,11565r-113,l10495,11629r-90,l10405,11710r-112,l10293,12129r112,l10405,12210r203,l10608,12355r113,l10811,12403r,97l10923,12500r,65l11036,12629r,81l11216,12774r113,81l11329,12919r112,65l11441,13065r91,l11644,13129r,226l11757,13355r,290l11847,13645r,694l11757,14419r,81l11532,14500r,65l11441,14629r-112,l11104,14774r-181,l10923,14839r-112,l10721,14919r-113,l10495,14984r-90,l10293,15065r-406,l9797,15145r-112,l9685,15194r-113,l9482,15290r-113,l9369,15339r-315,l9054,15419r-180,146l8874,15629r-315,l8559,15694r-113,l8446,15790r-113,65l8243,15855r,64l8131,15919r,146l8018,16065r,64l7928,16210r-90,l7725,16258r,161l7523,16419r,65l7320,16484r,81l7095,16710r,64l6892,16774r,81l6599,17065r-203,l6284,17145r-113,l6081,17210r,64l5856,17274r-180,145l5676,17500r-428,129l5248,17774r-90,l5045,17855r-113,l4842,17903r,97l4640,18065r,64l4550,18129r-113,145l4234,18339r-112,l4122,18419r-113,l4009,18500r-203,65l3806,18629r-112,65l3604,18694r-406,290l2973,18984r-203,81l2477,19274r-112,l2365,19355r-203,64l2050,19419r,65l1959,19548r-225,l1734,19629r-90,l1644,19710r-90,l1554,19774r-315,l1239,19839r-203,l923,19919r-112,l811,19984r-496,l315,19274r-112,-80l203,19065r-90,-146l113,15565r90,-146l203,14774r112,-64l315,14419r113,-145l428,10355r-113,-65l315,9629,203,9565r,-791l113,8710r,-291l,8355,,,248,694xe" fillcolor="#e5e5e5" stroked="f" strokeweight=".5pt">
              <v:stroke startarrowwidth="narrow" startarrowlength="short" endarrowwidth="narrow" endarrowlength="short"/>
              <v:path arrowok="t"/>
            </v:shape>
            <v:shape id="_x0000_s1035" style="position:absolute;left:1619;top:6138;width:1839;height:10226" coordsize="20000,20000" path="m,203l619,,7752,r619,73l16384,73r294,65l19674,138r,14483l19967,14686r,4731l19381,19417r,73l19088,19490r-293,81l18795,19635r-619,l18176,19708r-1173,l17003,19773r-619,l16384,19854r-586,l15798,19919r-1791,l14007,19992r-2085,l11629,19919r-293,l11336,19854r-294,l11042,19773r-1205,l9837,19708r-586,l9251,19635r-326,l8925,19571r-293,l8632,19490r-586,l8046,19417r-294,l7459,19344r-325,l6873,19279r-619,l6254,19206r-879,l5375,19133r-294,l5081,19060r-618,l4463,18996r-294,l3876,18923r-912,l2964,18704r-586,l2378,18631r-586,l1792,18566r-294,l1498,18210r-325,l1173,18056r-294,l879,17772r-260,-73l619,15982r-326,-73l293,7817r880,l1173,7744r325,l1498,7671r294,l1792,7525r879,l2964,7452r,-64l3290,7388r,-81l3583,7307r,-73l4169,7234r,-138l4788,7096r,-146l5375,6950r,-73l5668,6877r,-73l5961,6804r,-64l7459,6740r,-81l8046,6659r,-65l8371,6594r,-73l8632,6521r,-146l8925,6375r,-65l9544,6310r,-218l9837,6092r,-576l9544,5516r,-73l9251,5443r,-210l8925,5233r,-73l8046,5160r,-65l7459,5095r,-81l6254,5014r,81l5668,5095r,65l1498,5160r,-65l879,5095r,-154l619,4941r,-996l879,3945r,-73l1498,3872r,-65l4169,3807r,-81l4463,3726r325,-65l4788,3507r587,l5668,3443r293,l5961,3362r912,l6873,3224r261,l7134,2584r-261,l6873,2438r-293,l6254,2365r-293,l5961,2292r-293,l5668,2220r-293,-65l5081,2155r,-81l4788,2074r,-65l4463,2009r,-73l4169,1936r,-65l3876,1871r,-81l3290,1790r,-73l2964,1717r,-73l2671,1644r,-137l2085,1507r,-146l1792,1361r-294,-73l1498,1223r-619,l879,1150,293,1004r,-931l,203xe" fillcolor="#e5e5e5" stroked="f" strokeweight=".5pt">
              <v:stroke startarrowwidth="narrow" startarrowlength="short" endarrowwidth="narrow" endarrowlength="short"/>
              <v:path arrowok="t"/>
            </v:shape>
            <v:shape id="_x0000_s1036" style="position:absolute;left:4186;top:4523;width:15813;height:15477" coordsize="20000,20000" path="m13986,541r76,91l14142,632r,48l14183,680r,53l14218,733r,107l14255,840r,1627l14218,2467r,471l14183,3002r-41,l14142,3158r-42,48l14100,3259r-38,l14062,3527r-42,48l14020,3629r-34,l13986,3843r-38,l13948,3896r-41,l13907,4051r-38,l13835,4105r,160l13793,4265r,49l13755,4367r,54l13717,4469r-41,l13676,4576r-34,l13642,4678r-38,l13604,4892r-42,l13562,4999r-38,l13524,5106r-38,l13486,5207r-38,54l13410,5261r,107l13369,5368r,53l13331,5470r,107l13293,5577r,107l13255,5732r,209l13213,5999r,1001l13255,7000r38,54l13293,7204r38,l13331,7364r38,l13369,7471r79,l13448,7578r38,l13486,7632r38,l13524,7894r-311,l13213,7841r-38,l13175,7787r-75,l13100,7733r-38,l13062,7675r-114,l12948,7632r-79,l12869,7578r-38,l12831,7471r-38,l12793,7423r-38,l12755,7364r-193,l12562,7632r37,l12599,7733r38,l12637,7841r80,l12717,7942r38,l12755,7996r38,59l12793,8103r38,53l12869,8210r,53l12910,8263r38,48l12948,8467r76,l13024,8574r38,l13062,8633r38,l13100,8686r38,l13175,8734r,54l13213,8788r,53l13255,8841r,54l13293,8895r38,43l13331,9002r38,53l13410,9104r38,l13486,9157r,102l13524,9259r,53l13562,9312r,364l13175,9676r-37,-43l13100,9633r,-58l12948,9575r-38,-49l12793,9526r,-53l12679,9473r,-48l12599,9425r-79,-59l12217,9366r,-107l12023,9259r,214l12058,9473r,53l12099,9526r,107l12137,9633r,43l12175,9730r,214l12217,9944r,53l12251,9997r,316l12289,10313r,155l12330,10468r,166l12368,10634r,1049l12330,11683r,48l12023,11731r,-48l11906,11683r,-107l11830,11576r,-48l11751,11528r,-59l11675,11469r,-48l11595,11421r-38,-54l11292,11367r,-58l11292,11630r38,l11330,12208r34,53l11364,12470r42,l11444,12523r,113l11482,12636r,43l11520,12679r,112l11557,12791r38,48l11595,12893r42,l11637,13000r38,l11675,13107r76,l11751,13160r38,43l11830,13203r,59l11868,13262r38,48l11944,13310r42,54l12058,13423r,48l12137,13471r38,53l12289,13524r,54l12368,13578r,53l12444,13631r,43l12520,13674r,59l12599,13733r,53l12637,13786r,54l12717,13840r38,53l12869,13893r41,49l13062,13942r38,53l13175,14054r80,l13255,14102r76,l13331,14156r193,l13562,14209r42,l13642,14263r113,l13793,14311r155,l14020,14370r277,l14335,14418r76,l14411,14466r117,l14528,14525r152,l14718,14573r310,l15104,14632r76,l15260,14680r75,l15335,14734r114,l15487,14787r428,l15953,14841r152,l16146,14894r349,l16529,14937r345,l16874,15001r79,l17029,15103r156,l17185,15157r75,l17260,15205r42,l17302,15258r38,l17340,15312r76,l17454,15365r,59l17491,15472r80,54l17605,15574r42,l17647,15633r76,43l17723,15729r75,l17836,15788r42,l17878,15842r38,l17916,15895r38,48l18033,15943r38,54l18113,16050r34,l18185,16104r42,l18264,16157r76,l18340,15788r-38,l18302,15574r-38,-48l18227,15526r,-161l18185,15312r-38,-54l18113,15258r,-101l18071,15103r,-166l18033,14937r,-150l17995,14734r-41,l17954,14525r-38,l17916,14466r-38,-48l17878,14311r-42,-48l17836,14209r-38,-53l17798,14102r-34,l17764,14054r-41,-112l17723,13893r-38,-53l17647,13786r,-53l17605,13674r-34,l17571,13578r-38,-54l17491,13471r-37,l17454,13423r-38,-59l17416,13310r-38,-48l17340,13203r-38,-43l17260,13107r,-54l17185,13000r,-59l17105,12839r,-107l17067,12679r-38,-43l17029,12577r-76,-107l16953,12368r-41,l16874,12315r,-107l16840,12208r-42,-54l16798,12101r-76,-102l16722,11940r-38,l16684,11897r-38,-53l16609,11844r-42,-54l16567,11731r-38,-48l16529,11630r-34,l16495,11576r-42,-48l16415,11469r,-48l16374,11421r-38,-54l16336,11309r-38,-102l16260,11207r,-48l16218,11057r-38,-59l16180,10838r-34,-49l16105,10789r,-155l16067,10575r-38,-53l16029,10367r-76,l15953,10265r-38,-59l15915,10153r-42,l15873,10104r-37,-53l15801,9997r-41,-53l15722,9944r,-48l15642,9789r,-59l15604,9730r-37,-54l15567,9633r-42,-58l15487,9575r,-49l15449,9526r,-53l15411,9425r,-59l15373,9312r-38,-53l15335,9205r-41,-101l15260,9055r,-160l15222,8895r,-209l15180,8686r,-267l15142,8419r,-108l15104,8263r-38,l15066,8210r-38,-54l14991,8055r-42,l14949,7841r-38,-54l14911,7578r-38,l14873,7423r-38,l14835,7311r-42,-48l14793,7204r-37,l14756,7107r-38,-53l14718,7000r-38,l14680,6840r-38,l14642,6792r-42,l14600,6636r-38,l14562,6524r-34,l14528,6101r-41,l14487,4421r41,-54l14528,4265r72,l14600,4153r42,l14642,4105r38,-54l14680,3998r38,l14756,3944r,-101l14835,3843r,-113l14873,3730r38,-53l14911,3629r80,l14991,3575r37,l15066,3527r,-54l15104,3420r38,l15180,3366r42,l15222,3313r38,l15260,3259r34,l15335,3206r114,l15449,3158r76,l15567,3104r113,l15760,3056r76,l15836,3002r193,l16029,2938r189,l16218,2895r118,l16336,2842r1235,l17571,2895r114,l17685,2938r79,l17798,3002r80,l17878,3056r76,l17954,3104r79,l18033,3158r80,l18113,3206r151,l18264,3259r76,l18340,3366r76,l18416,3420r76,l18492,3473r38,54l18571,3527r,48l18609,3575r,54l18651,3629r,48l18685,3677r42,53l18727,3789r38,l18765,3843r41,l18806,3944r34,l18878,3998r,53l18920,4051r,54l18958,4105r,160l19034,4265r,204l19072,4469r,107l19110,4635r,101l19151,4736r,54l19189,4838r,102l19223,4999r,59l19265,5106r,53l19303,5207r,102l19341,5309r38,59l19379,5470r37,l19458,5528r,49l19496,5630r42,54l19538,5732r75,l19613,5844r38,54l19651,5941r38,l19689,6053r42,48l19765,6101r,107l19803,6208r,107l19845,6315r,155l19883,6524r34,l19917,6733r41,l19958,6941r38,59l19996,7996r-38,59l19917,8103r,53l19883,8210r,53l19845,8263r,48l19765,8419r,48l19731,8467r,59l19689,8526r,160l19651,8686r-38,48l19613,8895r-41,l19572,9002r-34,53l19538,9259r-42,53l19458,9366r,209l19416,9575r,321l19379,9896r,257l19341,10153r,-49l19303,10104r,-107l19265,9997r,-101l19223,9896r,-166l19151,9730r,-54l19110,9575r-38,l19072,9526r-38,l18996,9473r,-48l18651,9425r,48l18609,9473r,160l18571,9633r,43l18530,9676r,220l18492,9896r,48l18458,9997r,107l18416,10104r,49l18378,10206r,369l18340,10575r,102l18302,10736r,155l18264,10891r,107l18227,10998r,59l18227,10998r-42,l18185,10891r-38,l18147,10789r-34,l18113,10677r-42,l18071,10634r-38,l18033,10575r-79,l17954,10468r-76,l17878,10420r-80,l17798,10367r-75,l17723,10313r-38,l17647,10265r,-59l17605,10206r,-53l17571,10153r,-49l17491,10051r,-54l17454,9944r-38,l17416,9842r-38,-53l17378,9730r-38,l17340,8055r38,-59l17378,7894r38,-53l17416,7787r38,-54l17454,7675r37,l17533,7632r,-107l17571,7525r,-54l17605,7471r,-48l17685,7311r,-107l17723,7155r41,-48l17764,7000r72,l17836,6893r42,-53l17916,6840r,-107l17954,6679r41,-43l17995,6577r38,l18033,6524r38,-54l18071,6422r42,l18147,6369r,-107l18185,6208r,-53l18227,6155r,-214l18264,5941r,-97l18302,5844r,-160l18340,5684r,-54l18378,5577r,-49l18416,5528r,-58l18458,5421r,-112l18492,5309r,-102l18530,5207r,-101l18571,5106r,-48l18609,5058r,-589l18571,4469r,-155l18530,4314r,-49l18492,4265r,-160l18416,4105r,-107l18378,3998r,-54l18340,3944r,-48l18302,3896r-38,-53l18264,3789r-37,l18185,3730r,-53l18071,3677r,-48l18033,3629r,-54l17954,3575r,-48l17916,3527r-38,-54l17836,3473r-38,-53l17723,3420r,-54l17685,3366r-38,-53l17571,3313r,-54l17302,3259r,-53l16180,3206r,53l16146,3259r-41,54l16029,3313r,53l15953,3366r-38,54l15873,3420r,53l15836,3527r-35,l15801,3575r-79,l15722,3629r-42,l15642,3677r,53l15604,3730r,59l15567,3789r,54l15525,3896r-38,48l15487,3998r-76,l15411,4105r-38,l15335,4153r,54l15260,4207r,107l15222,4367r-42,l15180,4421r-38,l15142,4522r-38,l15104,4635r-38,l15066,4678r-38,58l15028,4838r-37,l14991,4940r-42,59l14949,6262r42,53l14991,6470r37,54l15066,6524r,209l15104,6792r,101l15142,6941r,166l15180,7155r42,49l15222,7311r38,53l15294,7364r,107l15335,7471r38,54l15373,7578r38,l15411,7675r38,58l15449,7787r76,l15525,7894r42,48l15567,7996r37,l15604,8103r76,107l15680,8263r42,48l15722,8370r38,49l15760,8467r76,l15836,8633r37,l15873,8686r42,48l15915,8841r38,l15987,8895r,43l16029,9002r,53l16067,9055r,49l16105,9157r41,48l16146,9259r34,l16180,9366r38,59l16218,9473r80,l16298,9575r38,58l16374,9676r,54l16415,9789r38,53l16453,9896r42,48l16529,10051r,53l16609,10104r,49l16646,10206r,59l16684,10265r,48l16722,10313r38,54l16760,10420r38,l16798,10468r42,l16840,10522r34,l16912,10575r,59l16953,10634r,43l16991,10677r,59l17029,10736r,53l17067,10838r,101l17105,11367r42,54l17147,11528r38,l17185,11576r41,l17260,11630r,53l17302,11683r,48l17340,11731r38,59l17416,11790r,54l17454,11844r,53l17491,11897r,43l17533,11940r,59l17605,11999r,102l17685,12101r,53l17764,12154r,107l17798,12315r38,53l17878,12368r,54l17916,12470r,53l17954,12577r41,l18033,12636r,43l18071,12732r,59l18147,12791r,48l18227,12941r,59l18302,13000r,107l18340,13107r38,53l18378,13203r38,l18416,13262r42,l18458,13310r34,54l18530,13423r,48l18571,13471r38,53l18609,13578r42,53l18651,13674r34,59l18685,13840r42,l18765,13893r,161l18806,14102r34,107l18840,14311r38,59l18920,14466r,107l18958,14632r38,48l18996,14841r38,53l19072,14937r,64l19110,15055r,48l19151,15157r,48l19189,15258r34,54l19223,15424r42,48l19265,15526r38,48l19303,15842r38,53l19341,16366r38,l19379,16735r37,l19416,16891r42,l19458,17056r-42,l19416,17158r-75,l19341,17308r-38,l19265,17367r-42,53l19223,17527r-34,l19151,17576r,53l19110,17629r-38,48l19072,17731r-38,59l18958,17790r,53l18920,17897r,43l18878,17940r-38,58l18806,17998r,54l18765,18052r,102l18685,18154r,53l18651,18207r,54l18609,18261r,53l18571,18368r-41,l18530,18421r-38,48l18492,18523r-34,l18458,18576r-42,l18378,18635r-38,l18340,18678r-38,l18302,18732r-75,58l18227,18839r-80,l18147,18892r-76,l18071,18940r-38,l18033,18999r-38,l17995,19053r-79,l17878,19106r-42,l17836,19160r-38,l17764,19203r-79,58l17605,19261r,49l17533,19310r,53l17454,19422r-38,l17378,19470r-118,l17226,19524r-41,53l17105,19577r-38,54l17029,19631r-38,53l16912,19684r-72,48l16798,19732r-38,54l16722,19786r-38,53l16609,19839r-42,59l16415,19898r,43l16180,19941r,54l15915,19995r,-263l15873,19732r,-48l15836,19684r,-160l15801,19524r,-102l15760,19363r,-102l15722,19203r-42,-43l15680,19053r-38,-54l15642,18892r-38,-53l15604,18732r-79,-54l15525,18576r-76,-107l15411,18368r-38,-107l15335,18261r-41,-107l15294,18052r-72,l15222,17940r-42,-43l15142,17843r,-53l15066,17790r,-113l15028,17677r-37,-48l14949,17629r-38,-53l14835,17576r,-49l14793,17527r-37,-58l14680,17469r,-49l14183,17420r-41,-53l14062,17367r,-59l13948,17308r-41,-48l13869,17260r-34,-54l13486,17206r-38,-48l10368,17158r,-53l10284,17105r,-49l10208,17056r-37,-58l9788,16998r,-59l9674,16939r-79,-48l9094,16891r-75,-54l8863,16837r-38,-48l8128,16789r-34,-54l7628,16735r-76,-59l7401,16676r-80,-42l6741,16634r-38,42l6590,16676r,59l6393,16735r,-893l6355,15842r,-113l6321,15729r,-155l6279,15526r-38,-54l6203,15424r-42,-112l6127,15312r,-107l6089,15157r-41,l6048,15103r-307,l5741,15001r-38,l5703,14680r79,l5782,14525r35,l5817,14466r41,l5858,14418r76,l5934,14311r42,l5976,14263r34,l6010,14209r38,l6048,13893r-38,l6010,13840r-269,l5741,13786r-387,l5354,13733r-38,l5279,13674r,-43l5203,13631r,-53l5165,13578r,-54l5123,13524r,-101l5051,13423r,-59l4972,13364r,-54l4430,13310r,54l4278,13364r,59l4043,13423r80,l4123,13310r38,l4161,12941r-38,l4123,12893r-42,-54l4043,12791r-34,l3892,12636r-42,l3850,12577r-265,l3585,12523r-114,l3429,12470r-38,l3391,12422r-155,l3198,12368r-231,l2967,12315r-542,l2391,12368r-42,l2311,12422r-37,l2232,12470r-34,l2160,12523r-155,l2005,12577r-38,l1925,12636r-76,l1811,12679r-113,l1656,12732r-152,l1466,12791r-79,l1387,12839r-76,l1311,12893r-38,l1235,12941r-117,l1076,13000r-76,l1000,13053r-38,l925,13107r-80,l845,13160r-114,l693,13203r-37,59l618,13262r-38,48l542,13310r,54l462,13364r,59l345,13423r,48l80,13471r,-48l,13423r,-423l38,13000r,-59l80,12941r34,-48l114,12839r38,l152,12791r41,l193,12732r76,l269,12577r76,l345,12523r42,-53l424,12470r,-48l462,12422r,-54l500,12368r,-107l580,12261r,-107l618,12154r,-53l656,12101r,-102l693,11999r38,-59l962,11940r,-43l1038,11897r,-53l1076,11844r42,-54l1160,11790r,-59l1273,11731r,-48l1349,11683r,-53l1387,11630r,-54l1425,11576r,-48l1538,11528r42,-59l1618,11469r38,-48l1656,11367r76,l1732,11260r79,-53l1811,11159r38,l1849,11105r38,-48l1887,10939r80,l1967,10891r38,-53l2046,10789r,-53l2118,10736r,-59l2160,10677r,-43l2198,10634r,-112l2311,10522r,-54l2349,10468r,-48l2425,10420r,-53l2505,10367r,-54l2581,10313r,-48l2618,10265r,-59l2656,10206r,-102l2740,10104r,-315l2698,9789r,-113l2656,9676r,-43l2618,9633r,-160l2543,9473r,-632l3198,8841r,-53l3274,8788r,-54l3350,8734r,-48l3391,8686r38,-53l3505,8633r,-59l3585,8574r,-48l3698,8526r,-59l3736,8467r,-48l3892,8419r38,-49l4043,8370r,-59l4161,8311r38,-48l4236,8263r42,-53l4358,8210r,-107l4392,8103r,-48l4430,7996r41,l4471,7942r38,l4509,7841r38,l4585,7787r-307,l4236,7733r-75,l4161,7675r-118,l4043,7632r-76,l3967,7578r-37,l3930,7107r37,l3967,7054r42,l4043,7000r504,l4623,6941r428,l5089,6893r152,l5279,6840r37,l5354,6792r42,l5396,6733r152,l5548,6679r75,l5661,6636r,-59l5703,6577r38,-53l5817,6524r,-54l5858,6470r38,-48l5934,6422r42,-53l6010,6369r,-54l6127,6315r34,-53l6241,6262r38,-54l6393,6208r41,-53l6783,6155r,-54l6897,6101r,-48l6972,6053r,-54l7014,5999r38,-58l7086,5898r80,l7207,5844r34,l7241,5785r42,l7283,5732r38,-48l7363,5684r,-54l7401,5630r,-160l7435,5470r,-102l7514,5368r,-107l7435,5261r,-54l7401,5207r,-48l7321,5159r,-101l7207,5058r-41,-59l7128,4999r,-59l7086,4940r,-48l7052,4892r,-54l7014,4838r,-417l7128,4421r,101l7207,4522r,54l8321,4576r,-54l8401,4522r38,-53l8439,2938r-80,l8359,2895r-72,l8287,2842r-79,l8208,2788r-80,l8128,2735r-307,l7821,2842r-42,l7779,2895r-34,l7745,2938r-38,l7707,3002r-41,l7666,3056r-76,l7590,3104r-307,l7283,3002r-76,l7207,2938r-41,l7166,2895r-38,l7128,2842r-76,l7052,2788r-311,l6741,2735r-38,l6703,2687r-34,-54l6669,2419r-41,l6628,2312r-38,-48l6590,2103r-38,l6552,2055r-38,l6514,1996r-42,l6472,1424r311,l6783,1365r38,l6821,1311r38,l6897,1263r75,l6972,1204r80,l7052,1156r76,l7128,1108r79,l7207,1054r114,l7321,1001r42,l7363,942r72,l7435,894r41,l7514,840r76,l7590,792r38,l7666,733r,-101l7707,632r38,-54l7745,524r34,l7779,471r42,l7821,417r76,l7897,369r42,l7939,316r34,l7973,262r79,l8052,209r235,l8287,155r152,l8439,102r151,l8590,r2547,l11175,54r189,l11406,102r845,l12289,155r79,54l12444,209r38,53l12562,262r,107l12637,369r,48l12717,417r,54l12793,471r,53l12948,524r,54l14020,578r-34,-37xe" fillcolor="#e5e5e5" stroked="f" strokeweight=".5pt">
              <v:stroke startarrowwidth="narrow" startarrowlength="short" endarrowwidth="narrow" endarrowlength="short"/>
              <v:path arrowok="t"/>
            </v:shape>
            <v:shape id="_x0000_s1037" style="position:absolute;left:11350;top:4929;width:1057;height:463" coordsize="20000,20000" path="m,19286l283,18214r,-714l793,17500r,-714l1076,16786r,-893l1246,15893r,-893l1530,15000r,-714l1813,14286r,-715l2040,13571r,-892l2323,12679r,-715l2606,11071r227,l2833,10357r566,l3399,9464r454,l3853,8750r283,l4136,8036r510,l4929,6964r793,l6006,6429r226,l6459,5536r283,l6742,4821r227,l6969,3929r566,l7535,3036r510,l8329,2500r453,l9065,1607,9575,893r1303,l11161,r6459,l17620,893r284,l17904,1607r226,l18414,2500r,536l18924,3036r,893l19150,3929r,892l19433,4821r,2143l19717,6964r,2500l19943,9464r,9643l283,19107r,714l,19821r,-535xe" stroked="f" strokeweight=".5pt">
              <v:stroke startarrowwidth="narrow" startarrowlength="short" endarrowwidth="narrow" endarrowlength="short"/>
              <v:path arrowok="t"/>
            </v:shape>
            <v:shape id="_x0000_s1038" style="position:absolute;left:17494;top:12827;width:770;height:1818" coordsize="20000,20000" path="m17510,18223r1323,1731l18833,19772r389,l19222,19544r389,-182l19611,18724r311,l19922,16948r-700,l19222,16173r-389,l18833,15945r-312,l18521,15718r701,l19222,13713r-389,l18833,13531r-312,l18521,13303r-389,l17821,13075r,-364l17510,12711r,-638l17121,11891r-389,l16732,11663r-312,l16420,11526r-389,-228l16031,11071r-700,l15331,10888r-778,-364l14553,10251r-623,l13930,10068r-389,-182l13541,9704r-311,-228l13230,9066r-390,l12451,8929r,-455l12140,8292r,-410l11751,7472r,-410l11362,7062r,-183l11051,6651r,-227l10661,6424r,-365l10272,5877r,-228l10039,5649,9650,5421r,-364l9261,4829r-312,l8949,4282r-389,l8560,4009r-389,l8171,3827,7860,3645r,-274l7471,3371r,-136l7082,3007r-312,l6770,2597r-389,l6381,2415r-389,l5992,2232r-622,l5370,2050r-389,l4981,1777r-312,l4669,1595r-389,l4280,1412,3891,1230r,-228l3191,1002r,-364l2802,638r,-228l2490,410r,-182l2101,228,2101,,700,r,228l389,410,,774,,4647,700,7062r389,410l1790,8656r311,1230l2802,11526r778,1185l5759,14351r1712,957l9650,15718r622,227l11362,16583r389,l11751,16720r700,l12840,16948r390,l13230,17130r2101,228l15642,17585r,137l16420,17722r312,228l17121,17950r,228l17510,18223xe" fillcolor="#e5e5e5" stroked="f" strokeweight=".5pt">
              <v:stroke startarrowwidth="narrow" startarrowlength="short" endarrowwidth="narrow" endarrowlength="short"/>
              <v:path arrowok="t"/>
            </v:shape>
          </v:group>
        </w:pict>
      </w:r>
      <w:r w:rsidR="00F30DA9">
        <w:rPr>
          <w:rFonts w:cs="Arial"/>
          <w:b/>
          <w:sz w:val="28"/>
          <w:szCs w:val="28"/>
        </w:rPr>
        <w:t xml:space="preserve">UM PROTÓTIPO DE ALTA FIDELIDADE PARA FÓRUM DE DISCUSSÃO </w:t>
      </w:r>
      <w:smartTag w:uri="urn:schemas-microsoft-com:office:smarttags" w:element="PersonName">
        <w:smartTagPr>
          <w:attr w:name="ProductID" w:val="EM EAD BASEADO NO"/>
        </w:smartTagPr>
        <w:r w:rsidR="00F30DA9">
          <w:rPr>
            <w:rFonts w:cs="Arial"/>
            <w:b/>
            <w:sz w:val="28"/>
            <w:szCs w:val="28"/>
          </w:rPr>
          <w:t>EM EAD BASEADO NO</w:t>
        </w:r>
      </w:smartTag>
      <w:r w:rsidR="00F30DA9">
        <w:rPr>
          <w:rFonts w:cs="Arial"/>
          <w:b/>
          <w:sz w:val="28"/>
          <w:szCs w:val="28"/>
        </w:rPr>
        <w:t xml:space="preserve"> FORUX</w:t>
      </w:r>
    </w:p>
    <w:p w:rsidR="00F30DA9" w:rsidRDefault="00F30DA9" w:rsidP="00F30DA9">
      <w:pPr>
        <w:jc w:val="center"/>
        <w:rPr>
          <w:b/>
        </w:rPr>
      </w:pPr>
    </w:p>
    <w:p w:rsidR="00F30DA9" w:rsidRDefault="00F30DA9" w:rsidP="00F30DA9">
      <w:pPr>
        <w:jc w:val="center"/>
        <w:rPr>
          <w:b/>
        </w:rPr>
      </w:pPr>
    </w:p>
    <w:p w:rsidR="00F30DA9" w:rsidRPr="007C4DA2" w:rsidRDefault="00F30DA9" w:rsidP="00F30DA9">
      <w:pPr>
        <w:jc w:val="center"/>
        <w:rPr>
          <w:b/>
        </w:rPr>
      </w:pPr>
    </w:p>
    <w:p w:rsidR="00F30DA9" w:rsidRPr="007C4DA2" w:rsidRDefault="00F30DA9" w:rsidP="00F30DA9">
      <w:pPr>
        <w:jc w:val="center"/>
        <w:rPr>
          <w:b/>
        </w:rPr>
      </w:pPr>
    </w:p>
    <w:p w:rsidR="00F30DA9" w:rsidRDefault="00F30DA9" w:rsidP="00F30DA9">
      <w:pPr>
        <w:jc w:val="center"/>
        <w:rPr>
          <w:b/>
        </w:rPr>
      </w:pPr>
      <w:r w:rsidRPr="007C4DA2">
        <w:rPr>
          <w:b/>
        </w:rPr>
        <w:t xml:space="preserve"> </w:t>
      </w:r>
    </w:p>
    <w:p w:rsidR="00F30DA9" w:rsidRDefault="00F30DA9" w:rsidP="00F30DA9">
      <w:pPr>
        <w:jc w:val="center"/>
        <w:rPr>
          <w:b/>
        </w:rPr>
      </w:pPr>
    </w:p>
    <w:p w:rsidR="00F30DA9" w:rsidRDefault="00F30DA9" w:rsidP="00F30DA9">
      <w:pPr>
        <w:jc w:val="center"/>
        <w:rPr>
          <w:b/>
        </w:rPr>
      </w:pPr>
    </w:p>
    <w:p w:rsidR="00F30DA9" w:rsidRPr="007C4DA2" w:rsidRDefault="00F30DA9" w:rsidP="00F30DA9">
      <w:pPr>
        <w:jc w:val="center"/>
        <w:rPr>
          <w:b/>
        </w:rPr>
      </w:pPr>
      <w:r>
        <w:rPr>
          <w:b/>
        </w:rPr>
        <w:t>Aluno:</w:t>
      </w:r>
      <w:r w:rsidRPr="007C4DA2">
        <w:rPr>
          <w:b/>
        </w:rPr>
        <w:t xml:space="preserve"> Marcelo Costa Melo de Andrade</w:t>
      </w:r>
    </w:p>
    <w:p w:rsidR="00F30DA9" w:rsidRDefault="00F30DA9" w:rsidP="00F30DA9">
      <w:pPr>
        <w:jc w:val="center"/>
        <w:rPr>
          <w:b/>
        </w:rPr>
      </w:pPr>
      <w:r w:rsidRPr="007C4DA2">
        <w:rPr>
          <w:b/>
        </w:rPr>
        <w:t>Orientadora</w:t>
      </w:r>
      <w:r>
        <w:rPr>
          <w:b/>
        </w:rPr>
        <w:t xml:space="preserve">: </w:t>
      </w:r>
      <w:r w:rsidRPr="007C4DA2">
        <w:rPr>
          <w:b/>
          <w:szCs w:val="24"/>
        </w:rPr>
        <w:t>Profª.</w:t>
      </w:r>
      <w:r w:rsidRPr="007C4DA2">
        <w:rPr>
          <w:b/>
        </w:rPr>
        <w:t xml:space="preserve"> Carina Frota</w:t>
      </w:r>
    </w:p>
    <w:p w:rsidR="00F30DA9" w:rsidRPr="007C4DA2" w:rsidRDefault="00F30DA9" w:rsidP="00F30DA9">
      <w:pPr>
        <w:jc w:val="center"/>
      </w:pPr>
      <w:r>
        <w:rPr>
          <w:b/>
        </w:rPr>
        <w:t>Co-Orientador: Profº. Mario Godoy</w:t>
      </w:r>
    </w:p>
    <w:p w:rsidR="00F30DA9" w:rsidRPr="007C4DA2" w:rsidRDefault="00F30DA9" w:rsidP="00F30DA9"/>
    <w:p w:rsidR="00F30DA9" w:rsidRDefault="00F30DA9" w:rsidP="00F30DA9"/>
    <w:p w:rsidR="00F30DA9" w:rsidRPr="007C4DA2" w:rsidRDefault="00F30DA9" w:rsidP="00F30DA9"/>
    <w:p w:rsidR="00F30DA9" w:rsidRPr="007C4DA2" w:rsidRDefault="00F30DA9" w:rsidP="00F30DA9"/>
    <w:p w:rsidR="00F30DA9" w:rsidRDefault="00F30DA9" w:rsidP="00F30DA9">
      <w:pPr>
        <w:jc w:val="center"/>
        <w:sectPr w:rsidR="00F30DA9" w:rsidSect="00CE68E8">
          <w:headerReference w:type="even" r:id="rId7"/>
          <w:headerReference w:type="default" r:id="rId8"/>
          <w:footerReference w:type="even" r:id="rId9"/>
          <w:footerReference w:type="default" r:id="rId10"/>
          <w:footerReference w:type="first" r:id="rId11"/>
          <w:pgSz w:w="11907" w:h="16840" w:code="9"/>
          <w:pgMar w:top="1701" w:right="1418" w:bottom="1985" w:left="1985" w:header="720" w:footer="720" w:gutter="0"/>
          <w:pgNumType w:start="2"/>
          <w:cols w:space="708"/>
          <w:titlePg/>
          <w:docGrid w:linePitch="326"/>
        </w:sectPr>
      </w:pPr>
      <w:r w:rsidRPr="007C4DA2">
        <w:rPr>
          <w:b/>
        </w:rPr>
        <w:t>Recife</w:t>
      </w:r>
      <w:r>
        <w:rPr>
          <w:b/>
        </w:rPr>
        <w:t xml:space="preserve"> </w:t>
      </w:r>
      <w:r w:rsidRPr="007C4DA2">
        <w:rPr>
          <w:b/>
        </w:rPr>
        <w:t>2010</w:t>
      </w:r>
      <w:r w:rsidRPr="007C4DA2">
        <w:t xml:space="preserve"> </w:t>
      </w:r>
    </w:p>
    <w:p w:rsidR="00F30DA9" w:rsidRPr="007C4DA2" w:rsidRDefault="00F30DA9" w:rsidP="00F30DA9">
      <w:pPr>
        <w:jc w:val="center"/>
      </w:pPr>
    </w:p>
    <w:p w:rsidR="00F30DA9" w:rsidRPr="007C4DA2" w:rsidRDefault="00F30DA9" w:rsidP="00F30DA9">
      <w:pPr>
        <w:rPr>
          <w:b/>
          <w:szCs w:val="24"/>
        </w:rPr>
      </w:pPr>
    </w:p>
    <w:p w:rsidR="00F30DA9" w:rsidRPr="007C4DA2" w:rsidRDefault="00F30DA9" w:rsidP="00F30DA9">
      <w:pPr>
        <w:jc w:val="center"/>
        <w:rPr>
          <w:b/>
          <w:sz w:val="32"/>
        </w:rPr>
      </w:pPr>
    </w:p>
    <w:p w:rsidR="00F30DA9" w:rsidRPr="007C4DA2" w:rsidRDefault="00F30DA9" w:rsidP="00F30DA9">
      <w:pPr>
        <w:jc w:val="center"/>
        <w:rPr>
          <w:b/>
          <w:sz w:val="32"/>
        </w:rPr>
      </w:pPr>
      <w:r w:rsidRPr="007C4DA2">
        <w:rPr>
          <w:b/>
          <w:sz w:val="32"/>
        </w:rPr>
        <w:t>UNIVERSIDADE FEDERAL DE PERNAMBUCO</w:t>
      </w:r>
    </w:p>
    <w:p w:rsidR="00F30DA9" w:rsidRPr="007C4DA2" w:rsidRDefault="00F30DA9" w:rsidP="00F30DA9">
      <w:pPr>
        <w:jc w:val="center"/>
        <w:rPr>
          <w:b/>
          <w:sz w:val="32"/>
        </w:rPr>
      </w:pPr>
    </w:p>
    <w:p w:rsidR="00F30DA9" w:rsidRPr="007C4DA2" w:rsidRDefault="00F30DA9" w:rsidP="00F30DA9">
      <w:pPr>
        <w:jc w:val="center"/>
        <w:rPr>
          <w:b/>
          <w:sz w:val="32"/>
        </w:rPr>
      </w:pPr>
    </w:p>
    <w:p w:rsidR="00F30DA9" w:rsidRPr="007C4DA2" w:rsidRDefault="00F30DA9" w:rsidP="00F30DA9">
      <w:pPr>
        <w:jc w:val="center"/>
        <w:rPr>
          <w:rFonts w:cs="Arial"/>
          <w:b/>
          <w:sz w:val="28"/>
          <w:szCs w:val="28"/>
        </w:rPr>
      </w:pPr>
    </w:p>
    <w:p w:rsidR="00F30DA9" w:rsidRPr="007C4DA2" w:rsidRDefault="00F30DA9" w:rsidP="00F30DA9">
      <w:pPr>
        <w:jc w:val="center"/>
        <w:rPr>
          <w:rFonts w:cs="Arial"/>
          <w:b/>
          <w:sz w:val="28"/>
          <w:szCs w:val="28"/>
        </w:rPr>
      </w:pPr>
    </w:p>
    <w:p w:rsidR="00F30DA9" w:rsidRPr="007C4DA2" w:rsidRDefault="00F30DA9" w:rsidP="00F30DA9">
      <w:pPr>
        <w:jc w:val="center"/>
        <w:rPr>
          <w:rFonts w:cs="Arial"/>
          <w:b/>
          <w:sz w:val="28"/>
          <w:szCs w:val="28"/>
        </w:rPr>
      </w:pPr>
    </w:p>
    <w:p w:rsidR="00F30DA9" w:rsidRDefault="00F30DA9" w:rsidP="00F30DA9">
      <w:pPr>
        <w:jc w:val="center"/>
        <w:rPr>
          <w:rFonts w:cs="Arial"/>
          <w:b/>
          <w:sz w:val="28"/>
          <w:szCs w:val="28"/>
        </w:rPr>
      </w:pPr>
    </w:p>
    <w:p w:rsidR="00F30DA9" w:rsidRDefault="00F30DA9" w:rsidP="00F30DA9">
      <w:pPr>
        <w:jc w:val="center"/>
        <w:rPr>
          <w:rFonts w:cs="Arial"/>
          <w:b/>
          <w:sz w:val="28"/>
          <w:szCs w:val="28"/>
        </w:rPr>
      </w:pPr>
    </w:p>
    <w:p w:rsidR="00F30DA9" w:rsidRPr="007C4DA2" w:rsidRDefault="00F30DA9" w:rsidP="00F30DA9">
      <w:pPr>
        <w:jc w:val="center"/>
        <w:rPr>
          <w:rFonts w:cs="Arial"/>
          <w:b/>
          <w:sz w:val="28"/>
          <w:szCs w:val="28"/>
        </w:rPr>
      </w:pPr>
      <w:r>
        <w:rPr>
          <w:rFonts w:cs="Arial"/>
          <w:b/>
          <w:sz w:val="28"/>
          <w:szCs w:val="28"/>
        </w:rPr>
        <w:t xml:space="preserve">UM PROTÓTIPO DE ALTA FIDELIDADE PARA FÓRUM DE DISCUSSÃO </w:t>
      </w:r>
      <w:smartTag w:uri="urn:schemas-microsoft-com:office:smarttags" w:element="PersonName">
        <w:smartTagPr>
          <w:attr w:name="ProductID" w:val="EM EAD BASEADO NO"/>
        </w:smartTagPr>
        <w:r>
          <w:rPr>
            <w:rFonts w:cs="Arial"/>
            <w:b/>
            <w:sz w:val="28"/>
            <w:szCs w:val="28"/>
          </w:rPr>
          <w:t>EM EAD BASEADO NO</w:t>
        </w:r>
      </w:smartTag>
      <w:r>
        <w:rPr>
          <w:rFonts w:cs="Arial"/>
          <w:b/>
          <w:sz w:val="28"/>
          <w:szCs w:val="28"/>
        </w:rPr>
        <w:t xml:space="preserve"> FORUX</w:t>
      </w:r>
    </w:p>
    <w:p w:rsidR="00F30DA9" w:rsidRPr="007C4DA2" w:rsidRDefault="00F30DA9" w:rsidP="00F30DA9">
      <w:pPr>
        <w:ind w:left="2835"/>
        <w:rPr>
          <w:u w:val="single"/>
        </w:rPr>
      </w:pPr>
    </w:p>
    <w:p w:rsidR="00F30DA9" w:rsidRPr="007C4DA2" w:rsidRDefault="00F30DA9" w:rsidP="00F30DA9">
      <w:pPr>
        <w:ind w:left="2835"/>
      </w:pPr>
    </w:p>
    <w:p w:rsidR="00F30DA9" w:rsidRPr="007C4DA2" w:rsidRDefault="00F30DA9" w:rsidP="00F30DA9">
      <w:pPr>
        <w:ind w:left="2835"/>
      </w:pPr>
    </w:p>
    <w:p w:rsidR="00F30DA9" w:rsidRPr="007C4DA2" w:rsidRDefault="00F30DA9" w:rsidP="00F30DA9">
      <w:pPr>
        <w:ind w:left="2835"/>
      </w:pPr>
    </w:p>
    <w:p w:rsidR="00F30DA9" w:rsidRDefault="00F30DA9" w:rsidP="00F30DA9">
      <w:pPr>
        <w:ind w:left="2835"/>
      </w:pPr>
    </w:p>
    <w:p w:rsidR="00F30DA9" w:rsidRPr="007C4DA2" w:rsidRDefault="00F30DA9" w:rsidP="00F30DA9">
      <w:pPr>
        <w:ind w:left="2835"/>
      </w:pPr>
    </w:p>
    <w:p w:rsidR="00F30DA9" w:rsidRPr="007C4DA2" w:rsidRDefault="00F30DA9" w:rsidP="00F30DA9">
      <w:pPr>
        <w:ind w:left="2835"/>
      </w:pPr>
    </w:p>
    <w:p w:rsidR="00F30DA9" w:rsidRPr="007C4DA2" w:rsidRDefault="00F30DA9" w:rsidP="00F30DA9">
      <w:pPr>
        <w:ind w:left="2835"/>
      </w:pPr>
      <w:r w:rsidRPr="007C4DA2">
        <w:t>Apresentação de monografia à Universidade Federal de Pernambuco como requisito para concluir o curso de graduação em Ciência da Computação.</w:t>
      </w:r>
    </w:p>
    <w:p w:rsidR="00F30DA9" w:rsidRPr="007C4DA2" w:rsidRDefault="00F30DA9" w:rsidP="00F30DA9">
      <w:pPr>
        <w:ind w:firstLine="1134"/>
      </w:pPr>
    </w:p>
    <w:p w:rsidR="00F30DA9" w:rsidRPr="007C4DA2" w:rsidRDefault="00F30DA9" w:rsidP="00F30DA9"/>
    <w:p w:rsidR="00F30DA9" w:rsidRPr="007C4DA2" w:rsidRDefault="00F30DA9" w:rsidP="00F30DA9"/>
    <w:p w:rsidR="00F30DA9" w:rsidRDefault="00F30DA9" w:rsidP="00F30DA9">
      <w:pPr>
        <w:rPr>
          <w:b/>
          <w:sz w:val="32"/>
        </w:rPr>
        <w:sectPr w:rsidR="00F30DA9" w:rsidSect="00CE68E8">
          <w:pgSz w:w="11907" w:h="16840" w:code="9"/>
          <w:pgMar w:top="1701" w:right="1418" w:bottom="1985" w:left="1985" w:header="720" w:footer="720" w:gutter="0"/>
          <w:pgNumType w:start="2"/>
          <w:cols w:space="708"/>
          <w:titlePg/>
          <w:docGrid w:linePitch="326"/>
        </w:sectPr>
      </w:pPr>
    </w:p>
    <w:p w:rsidR="00F30DA9" w:rsidRDefault="00F30DA9" w:rsidP="00F30DA9">
      <w:pPr>
        <w:pStyle w:val="Ttulo1"/>
      </w:pPr>
      <w:r w:rsidRPr="007C4DA2">
        <w:lastRenderedPageBreak/>
        <w:t>RESUMO</w:t>
      </w:r>
    </w:p>
    <w:p w:rsidR="00F30DA9" w:rsidRPr="007C4DA2" w:rsidRDefault="00F30DA9" w:rsidP="00F30DA9">
      <w:pPr>
        <w:jc w:val="center"/>
        <w:rPr>
          <w:b/>
          <w:sz w:val="32"/>
        </w:rPr>
      </w:pPr>
    </w:p>
    <w:p w:rsidR="00F30DA9" w:rsidRPr="007C4DA2" w:rsidRDefault="00F30DA9" w:rsidP="00F30DA9">
      <w:pPr>
        <w:ind w:firstLine="708"/>
      </w:pPr>
      <w:r w:rsidRPr="007C4DA2">
        <w:t xml:space="preserve">O ensino </w:t>
      </w:r>
      <w:r>
        <w:t>não</w:t>
      </w:r>
      <w:r w:rsidRPr="007C4DA2">
        <w:t xml:space="preserve"> presencial, ou ensino a distância, vem ganhando mais adeptos a cada ano principalmente devido ao grande avanço das</w:t>
      </w:r>
      <w:r>
        <w:t xml:space="preserve"> Novas</w:t>
      </w:r>
      <w:r w:rsidRPr="007C4DA2">
        <w:t xml:space="preserve"> </w:t>
      </w:r>
      <w:r>
        <w:t>T</w:t>
      </w:r>
      <w:r w:rsidRPr="007C4DA2">
        <w:t xml:space="preserve">ecnologias da </w:t>
      </w:r>
      <w:r>
        <w:t>I</w:t>
      </w:r>
      <w:r w:rsidRPr="007C4DA2">
        <w:t xml:space="preserve">nformação e </w:t>
      </w:r>
      <w:r>
        <w:t>C</w:t>
      </w:r>
      <w:r w:rsidRPr="007C4DA2">
        <w:t>omunicação (</w:t>
      </w:r>
      <w:r>
        <w:t>N</w:t>
      </w:r>
      <w:r w:rsidRPr="007C4DA2">
        <w:t>TICs) [Abraead, 2008]. Ferramentas colaborativas de comunicação como chat, blog e Fórum de Discussão mostraram ter muita utilidade em Ambientes Virtuais de Ensino e Aprend</w:t>
      </w:r>
      <w:r w:rsidR="009B35D3">
        <w:t>izado (AVEAs) e foram assimilada</w:t>
      </w:r>
      <w:r w:rsidRPr="007C4DA2">
        <w:t>s pela nova realidade de Ensino a Distância [</w:t>
      </w:r>
      <w:r>
        <w:t>Medeiros et al., 2008</w:t>
      </w:r>
      <w:r w:rsidRPr="007C4DA2">
        <w:t>].</w:t>
      </w:r>
    </w:p>
    <w:p w:rsidR="00F30DA9" w:rsidRPr="007C4DA2" w:rsidRDefault="00F30DA9" w:rsidP="00F30DA9">
      <w:pPr>
        <w:ind w:firstLine="708"/>
      </w:pPr>
      <w:r w:rsidRPr="007C4DA2">
        <w:t xml:space="preserve">Apesar da preocupação em assegurar a qualidade dos cursos virtuais, os AVEAs continuam apresentando carências significativas quanto à comunicação entre os usuários. </w:t>
      </w:r>
      <w:r>
        <w:t>Por exemplo, a</w:t>
      </w:r>
      <w:r w:rsidRPr="007C4DA2">
        <w:t xml:space="preserve"> ocorrência de ruídos na comunicação interfere na qualidade da informação e gera incertezas no entendimento do conteúdo [</w:t>
      </w:r>
      <w:r>
        <w:t>Oliveira et al., 2009</w:t>
      </w:r>
      <w:r w:rsidRPr="007C4DA2">
        <w:t>].</w:t>
      </w:r>
    </w:p>
    <w:p w:rsidR="00F30DA9" w:rsidRDefault="00F30DA9" w:rsidP="00F30DA9">
      <w:pPr>
        <w:ind w:firstLine="708"/>
      </w:pPr>
      <w:r w:rsidRPr="007C4DA2">
        <w:t>Como forma de contribuir para a diminuição dos ruídos de comunicação em fórum de discussão nos AVEAs e prover meios para comunicação de maior qualidade</w:t>
      </w:r>
      <w:r>
        <w:t>,</w:t>
      </w:r>
      <w:r w:rsidRPr="007C4DA2">
        <w:t xml:space="preserve"> este trabalho propõe um novo modelo de fórum de discussão. O novo modelo proposto é baseado no Fórum </w:t>
      </w:r>
      <w:r w:rsidRPr="009B35D3">
        <w:rPr>
          <w:i/>
        </w:rPr>
        <w:t>User eXperience</w:t>
      </w:r>
      <w:r w:rsidRPr="007C4DA2">
        <w:t xml:space="preserve"> (ForUX) [</w:t>
      </w:r>
      <w:r>
        <w:t>Oliveira et al., 2009</w:t>
      </w:r>
      <w:r w:rsidRPr="007C4DA2">
        <w:t xml:space="preserve">] o qual foi modelado, construído e </w:t>
      </w:r>
      <w:r>
        <w:t>avaliado</w:t>
      </w:r>
      <w:r w:rsidRPr="007C4DA2">
        <w:t xml:space="preserve"> através da aplicação de técnicas de design de interação. Neste trabalho um</w:t>
      </w:r>
      <w:r>
        <w:t xml:space="preserve"> protótipo operacional</w:t>
      </w:r>
      <w:r w:rsidRPr="007C4DA2">
        <w:t xml:space="preserve"> do modelo é desenvolvid</w:t>
      </w:r>
      <w:r>
        <w:t>o</w:t>
      </w:r>
      <w:r w:rsidRPr="007C4DA2">
        <w:t xml:space="preserve"> em software e </w:t>
      </w:r>
      <w:r>
        <w:t>avaliado</w:t>
      </w:r>
      <w:r w:rsidRPr="007C4DA2">
        <w:t xml:space="preserve"> por estudantes </w:t>
      </w:r>
      <w:r>
        <w:t>de cursos</w:t>
      </w:r>
      <w:r w:rsidRPr="007C4DA2">
        <w:t xml:space="preserve"> </w:t>
      </w:r>
      <w:r>
        <w:t>a</w:t>
      </w:r>
      <w:r w:rsidRPr="007C4DA2">
        <w:t xml:space="preserve"> distância </w:t>
      </w:r>
      <w:r>
        <w:t>oferecidos pela Universidade Aberta do Brasil.</w:t>
      </w:r>
      <w:r w:rsidRPr="007C4DA2">
        <w:t xml:space="preserve">  </w:t>
      </w:r>
    </w:p>
    <w:p w:rsidR="00F30DA9" w:rsidRPr="00705584" w:rsidRDefault="00F30DA9" w:rsidP="00F30DA9">
      <w:pPr>
        <w:ind w:firstLine="708"/>
        <w:jc w:val="left"/>
      </w:pPr>
      <w:r>
        <w:rPr>
          <w:b/>
        </w:rPr>
        <w:t xml:space="preserve">Palavras-chave: </w:t>
      </w:r>
      <w:r>
        <w:t>Educação a distância, fórum, protótipo, interação, interface.</w:t>
      </w:r>
    </w:p>
    <w:p w:rsidR="00F30DA9" w:rsidRPr="007C4DA2" w:rsidRDefault="00F30DA9" w:rsidP="00F30DA9">
      <w:pPr>
        <w:ind w:firstLine="708"/>
        <w:rPr>
          <w:u w:val="single"/>
        </w:rPr>
      </w:pPr>
    </w:p>
    <w:p w:rsidR="00F30DA9" w:rsidRPr="007C4DA2" w:rsidRDefault="00F30DA9" w:rsidP="00F30DA9">
      <w:pPr>
        <w:rPr>
          <w:b/>
          <w:sz w:val="32"/>
        </w:rPr>
      </w:pPr>
    </w:p>
    <w:p w:rsidR="00F30DA9" w:rsidRPr="007C4DA2" w:rsidRDefault="00F30DA9" w:rsidP="00F30DA9">
      <w:r w:rsidRPr="007C4DA2">
        <w:t xml:space="preserve"> </w:t>
      </w:r>
    </w:p>
    <w:p w:rsidR="00F30DA9" w:rsidRPr="007C4DA2" w:rsidRDefault="00F30DA9" w:rsidP="00F30DA9">
      <w:pPr>
        <w:jc w:val="center"/>
        <w:rPr>
          <w:b/>
          <w:sz w:val="32"/>
        </w:rPr>
      </w:pPr>
    </w:p>
    <w:p w:rsidR="00F30DA9" w:rsidRPr="007C4DA2" w:rsidRDefault="00F30DA9" w:rsidP="00F30DA9">
      <w:pPr>
        <w:jc w:val="center"/>
        <w:rPr>
          <w:b/>
          <w:sz w:val="32"/>
        </w:rPr>
      </w:pPr>
    </w:p>
    <w:p w:rsidR="00F30DA9" w:rsidRPr="007C4DA2" w:rsidRDefault="00F30DA9" w:rsidP="00F30DA9">
      <w:pPr>
        <w:jc w:val="center"/>
        <w:rPr>
          <w:b/>
          <w:sz w:val="32"/>
        </w:rPr>
      </w:pPr>
    </w:p>
    <w:p w:rsidR="00F30DA9" w:rsidRPr="007C4DA2" w:rsidRDefault="00F30DA9" w:rsidP="00F30DA9">
      <w:pPr>
        <w:pStyle w:val="Ttulo1"/>
      </w:pPr>
      <w:bookmarkStart w:id="0" w:name="_Toc266020185"/>
      <w:bookmarkStart w:id="1" w:name="_Toc266304180"/>
      <w:bookmarkStart w:id="2" w:name="_Toc254702013"/>
      <w:r w:rsidRPr="002A5FCC">
        <w:lastRenderedPageBreak/>
        <w:t>SUMÁRIO</w:t>
      </w:r>
      <w:bookmarkEnd w:id="0"/>
      <w:bookmarkEnd w:id="1"/>
    </w:p>
    <w:p w:rsidR="00F30DA9" w:rsidRDefault="00487039" w:rsidP="00F30DA9">
      <w:pPr>
        <w:pStyle w:val="Sumrio1"/>
        <w:rPr>
          <w:rFonts w:ascii="Calibri" w:hAnsi="Calibri"/>
          <w:noProof/>
          <w:sz w:val="22"/>
          <w:szCs w:val="22"/>
        </w:rPr>
      </w:pPr>
      <w:r w:rsidRPr="007C4DA2">
        <w:fldChar w:fldCharType="begin"/>
      </w:r>
      <w:r w:rsidR="00F30DA9" w:rsidRPr="007C4DA2">
        <w:instrText xml:space="preserve"> TOC \o "1-3" \h \z \u </w:instrText>
      </w:r>
      <w:r w:rsidRPr="007C4DA2">
        <w:fldChar w:fldCharType="separate"/>
      </w:r>
    </w:p>
    <w:p w:rsidR="00F30DA9" w:rsidRDefault="00487039" w:rsidP="00F30DA9">
      <w:pPr>
        <w:pStyle w:val="Sumrio1"/>
        <w:tabs>
          <w:tab w:val="left" w:pos="480"/>
        </w:tabs>
        <w:rPr>
          <w:rFonts w:ascii="Calibri" w:hAnsi="Calibri"/>
          <w:noProof/>
          <w:sz w:val="22"/>
          <w:szCs w:val="22"/>
        </w:rPr>
      </w:pPr>
      <w:hyperlink w:anchor="_Toc266304184" w:history="1">
        <w:r w:rsidR="00F30DA9" w:rsidRPr="00094261">
          <w:rPr>
            <w:rStyle w:val="Hyperlink"/>
            <w:noProof/>
          </w:rPr>
          <w:t>1.</w:t>
        </w:r>
        <w:r w:rsidR="00F30DA9">
          <w:rPr>
            <w:rFonts w:ascii="Calibri" w:hAnsi="Calibri"/>
            <w:noProof/>
            <w:sz w:val="22"/>
            <w:szCs w:val="22"/>
          </w:rPr>
          <w:tab/>
        </w:r>
        <w:r w:rsidR="00F30DA9" w:rsidRPr="00094261">
          <w:rPr>
            <w:rStyle w:val="Hyperlink"/>
            <w:noProof/>
          </w:rPr>
          <w:t>CAPÍTULO I - INTRODUÇÃO</w:t>
        </w:r>
        <w:r w:rsidR="00F30DA9">
          <w:rPr>
            <w:noProof/>
            <w:webHidden/>
          </w:rPr>
          <w:tab/>
        </w:r>
        <w:r>
          <w:rPr>
            <w:noProof/>
            <w:webHidden/>
          </w:rPr>
          <w:fldChar w:fldCharType="begin"/>
        </w:r>
        <w:r w:rsidR="00F30DA9">
          <w:rPr>
            <w:noProof/>
            <w:webHidden/>
          </w:rPr>
          <w:instrText xml:space="preserve"> PAGEREF _Toc266304184 \h </w:instrText>
        </w:r>
        <w:r>
          <w:rPr>
            <w:noProof/>
            <w:webHidden/>
          </w:rPr>
        </w:r>
        <w:r>
          <w:rPr>
            <w:noProof/>
            <w:webHidden/>
          </w:rPr>
          <w:fldChar w:fldCharType="separate"/>
        </w:r>
        <w:r w:rsidR="00F61852">
          <w:rPr>
            <w:noProof/>
            <w:webHidden/>
          </w:rPr>
          <w:t>1</w:t>
        </w:r>
        <w:r>
          <w:rPr>
            <w:noProof/>
            <w:webHidden/>
          </w:rPr>
          <w:fldChar w:fldCharType="end"/>
        </w:r>
      </w:hyperlink>
    </w:p>
    <w:p w:rsidR="00F30DA9" w:rsidRDefault="00487039" w:rsidP="00F30DA9">
      <w:pPr>
        <w:pStyle w:val="Sumrio2"/>
        <w:rPr>
          <w:rFonts w:ascii="Calibri" w:hAnsi="Calibri"/>
          <w:noProof/>
          <w:sz w:val="22"/>
          <w:szCs w:val="22"/>
        </w:rPr>
      </w:pPr>
      <w:hyperlink w:anchor="_Toc266304185" w:history="1">
        <w:r w:rsidR="00F30DA9" w:rsidRPr="00094261">
          <w:rPr>
            <w:rStyle w:val="Hyperlink"/>
            <w:noProof/>
            <w:lang w:eastAsia="en-US"/>
          </w:rPr>
          <w:t>1.1.</w:t>
        </w:r>
        <w:r w:rsidR="00F30DA9">
          <w:rPr>
            <w:rFonts w:ascii="Calibri" w:hAnsi="Calibri"/>
            <w:noProof/>
            <w:sz w:val="22"/>
            <w:szCs w:val="22"/>
          </w:rPr>
          <w:tab/>
        </w:r>
        <w:r w:rsidR="00F30DA9" w:rsidRPr="00094261">
          <w:rPr>
            <w:rStyle w:val="Hyperlink"/>
            <w:noProof/>
            <w:lang w:eastAsia="en-US"/>
          </w:rPr>
          <w:t>Contexto da pesquisa</w:t>
        </w:r>
        <w:r w:rsidR="00F30DA9">
          <w:rPr>
            <w:noProof/>
            <w:webHidden/>
          </w:rPr>
          <w:tab/>
        </w:r>
        <w:r>
          <w:rPr>
            <w:noProof/>
            <w:webHidden/>
          </w:rPr>
          <w:fldChar w:fldCharType="begin"/>
        </w:r>
        <w:r w:rsidR="00F30DA9">
          <w:rPr>
            <w:noProof/>
            <w:webHidden/>
          </w:rPr>
          <w:instrText xml:space="preserve"> PAGEREF _Toc266304185 \h </w:instrText>
        </w:r>
        <w:r>
          <w:rPr>
            <w:noProof/>
            <w:webHidden/>
          </w:rPr>
        </w:r>
        <w:r>
          <w:rPr>
            <w:noProof/>
            <w:webHidden/>
          </w:rPr>
          <w:fldChar w:fldCharType="separate"/>
        </w:r>
        <w:r w:rsidR="00F61852">
          <w:rPr>
            <w:noProof/>
            <w:webHidden/>
          </w:rPr>
          <w:t>2</w:t>
        </w:r>
        <w:r>
          <w:rPr>
            <w:noProof/>
            <w:webHidden/>
          </w:rPr>
          <w:fldChar w:fldCharType="end"/>
        </w:r>
      </w:hyperlink>
    </w:p>
    <w:p w:rsidR="00F30DA9" w:rsidRDefault="00487039" w:rsidP="00F30DA9">
      <w:pPr>
        <w:pStyle w:val="Sumrio2"/>
        <w:rPr>
          <w:rFonts w:ascii="Calibri" w:hAnsi="Calibri"/>
          <w:noProof/>
          <w:sz w:val="22"/>
          <w:szCs w:val="22"/>
        </w:rPr>
      </w:pPr>
      <w:hyperlink w:anchor="_Toc266304186" w:history="1">
        <w:r w:rsidR="00F30DA9" w:rsidRPr="00094261">
          <w:rPr>
            <w:rStyle w:val="Hyperlink"/>
            <w:noProof/>
          </w:rPr>
          <w:t>1.2.</w:t>
        </w:r>
        <w:r w:rsidR="00F30DA9">
          <w:rPr>
            <w:rFonts w:ascii="Calibri" w:hAnsi="Calibri"/>
            <w:noProof/>
            <w:sz w:val="22"/>
            <w:szCs w:val="22"/>
          </w:rPr>
          <w:tab/>
        </w:r>
        <w:r w:rsidR="00F30DA9" w:rsidRPr="00094261">
          <w:rPr>
            <w:rStyle w:val="Hyperlink"/>
            <w:noProof/>
          </w:rPr>
          <w:t>Breve histórico sobre a Educação a Distância</w:t>
        </w:r>
        <w:r w:rsidR="00F30DA9">
          <w:rPr>
            <w:noProof/>
            <w:webHidden/>
          </w:rPr>
          <w:tab/>
        </w:r>
        <w:r>
          <w:rPr>
            <w:noProof/>
            <w:webHidden/>
          </w:rPr>
          <w:fldChar w:fldCharType="begin"/>
        </w:r>
        <w:r w:rsidR="00F30DA9">
          <w:rPr>
            <w:noProof/>
            <w:webHidden/>
          </w:rPr>
          <w:instrText xml:space="preserve"> PAGEREF _Toc266304186 \h </w:instrText>
        </w:r>
        <w:r>
          <w:rPr>
            <w:noProof/>
            <w:webHidden/>
          </w:rPr>
        </w:r>
        <w:r>
          <w:rPr>
            <w:noProof/>
            <w:webHidden/>
          </w:rPr>
          <w:fldChar w:fldCharType="separate"/>
        </w:r>
        <w:r w:rsidR="00F61852">
          <w:rPr>
            <w:noProof/>
            <w:webHidden/>
          </w:rPr>
          <w:t>3</w:t>
        </w:r>
        <w:r>
          <w:rPr>
            <w:noProof/>
            <w:webHidden/>
          </w:rPr>
          <w:fldChar w:fldCharType="end"/>
        </w:r>
      </w:hyperlink>
    </w:p>
    <w:p w:rsidR="00F30DA9" w:rsidRDefault="00487039" w:rsidP="00F30DA9">
      <w:pPr>
        <w:pStyle w:val="Sumrio2"/>
        <w:rPr>
          <w:rFonts w:ascii="Calibri" w:hAnsi="Calibri"/>
          <w:noProof/>
          <w:sz w:val="22"/>
          <w:szCs w:val="22"/>
        </w:rPr>
      </w:pPr>
      <w:hyperlink w:anchor="_Toc266304187" w:history="1">
        <w:r w:rsidR="00F30DA9" w:rsidRPr="00094261">
          <w:rPr>
            <w:rStyle w:val="Hyperlink"/>
            <w:noProof/>
          </w:rPr>
          <w:t>1.3.</w:t>
        </w:r>
        <w:r w:rsidR="00F30DA9">
          <w:rPr>
            <w:rFonts w:ascii="Calibri" w:hAnsi="Calibri"/>
            <w:noProof/>
            <w:sz w:val="22"/>
            <w:szCs w:val="22"/>
          </w:rPr>
          <w:tab/>
        </w:r>
        <w:r w:rsidR="00F30DA9" w:rsidRPr="00094261">
          <w:rPr>
            <w:rStyle w:val="Hyperlink"/>
            <w:noProof/>
          </w:rPr>
          <w:t>Motivação</w:t>
        </w:r>
        <w:r w:rsidR="00F30DA9">
          <w:rPr>
            <w:noProof/>
            <w:webHidden/>
          </w:rPr>
          <w:tab/>
        </w:r>
        <w:r>
          <w:rPr>
            <w:noProof/>
            <w:webHidden/>
          </w:rPr>
          <w:fldChar w:fldCharType="begin"/>
        </w:r>
        <w:r w:rsidR="00F30DA9">
          <w:rPr>
            <w:noProof/>
            <w:webHidden/>
          </w:rPr>
          <w:instrText xml:space="preserve"> PAGEREF _Toc266304187 \h </w:instrText>
        </w:r>
        <w:r>
          <w:rPr>
            <w:noProof/>
            <w:webHidden/>
          </w:rPr>
        </w:r>
        <w:r>
          <w:rPr>
            <w:noProof/>
            <w:webHidden/>
          </w:rPr>
          <w:fldChar w:fldCharType="separate"/>
        </w:r>
        <w:r w:rsidR="00F61852">
          <w:rPr>
            <w:noProof/>
            <w:webHidden/>
          </w:rPr>
          <w:t>7</w:t>
        </w:r>
        <w:r>
          <w:rPr>
            <w:noProof/>
            <w:webHidden/>
          </w:rPr>
          <w:fldChar w:fldCharType="end"/>
        </w:r>
      </w:hyperlink>
    </w:p>
    <w:p w:rsidR="00F30DA9" w:rsidRDefault="00487039" w:rsidP="00F30DA9">
      <w:pPr>
        <w:pStyle w:val="Sumrio2"/>
        <w:rPr>
          <w:rFonts w:ascii="Calibri" w:hAnsi="Calibri"/>
          <w:noProof/>
          <w:sz w:val="22"/>
          <w:szCs w:val="22"/>
        </w:rPr>
      </w:pPr>
      <w:hyperlink w:anchor="_Toc266304188" w:history="1">
        <w:r w:rsidR="00F30DA9" w:rsidRPr="00094261">
          <w:rPr>
            <w:rStyle w:val="Hyperlink"/>
            <w:noProof/>
          </w:rPr>
          <w:t>1.4.</w:t>
        </w:r>
        <w:r w:rsidR="00F30DA9">
          <w:rPr>
            <w:rFonts w:ascii="Calibri" w:hAnsi="Calibri"/>
            <w:noProof/>
            <w:sz w:val="22"/>
            <w:szCs w:val="22"/>
          </w:rPr>
          <w:tab/>
        </w:r>
        <w:r w:rsidR="00F30DA9" w:rsidRPr="00094261">
          <w:rPr>
            <w:rStyle w:val="Hyperlink"/>
            <w:noProof/>
          </w:rPr>
          <w:t>Organização do Trabalho</w:t>
        </w:r>
        <w:r w:rsidR="00F30DA9">
          <w:rPr>
            <w:noProof/>
            <w:webHidden/>
          </w:rPr>
          <w:tab/>
        </w:r>
        <w:r>
          <w:rPr>
            <w:noProof/>
            <w:webHidden/>
          </w:rPr>
          <w:fldChar w:fldCharType="begin"/>
        </w:r>
        <w:r w:rsidR="00F30DA9">
          <w:rPr>
            <w:noProof/>
            <w:webHidden/>
          </w:rPr>
          <w:instrText xml:space="preserve"> PAGEREF _Toc266304188 \h </w:instrText>
        </w:r>
        <w:r>
          <w:rPr>
            <w:noProof/>
            <w:webHidden/>
          </w:rPr>
        </w:r>
        <w:r>
          <w:rPr>
            <w:noProof/>
            <w:webHidden/>
          </w:rPr>
          <w:fldChar w:fldCharType="separate"/>
        </w:r>
        <w:r w:rsidR="00F61852">
          <w:rPr>
            <w:noProof/>
            <w:webHidden/>
          </w:rPr>
          <w:t>7</w:t>
        </w:r>
        <w:r>
          <w:rPr>
            <w:noProof/>
            <w:webHidden/>
          </w:rPr>
          <w:fldChar w:fldCharType="end"/>
        </w:r>
      </w:hyperlink>
    </w:p>
    <w:p w:rsidR="00F30DA9" w:rsidRDefault="00487039" w:rsidP="00F30DA9">
      <w:pPr>
        <w:pStyle w:val="Sumrio1"/>
        <w:tabs>
          <w:tab w:val="left" w:pos="480"/>
        </w:tabs>
        <w:rPr>
          <w:rFonts w:ascii="Calibri" w:hAnsi="Calibri"/>
          <w:noProof/>
          <w:sz w:val="22"/>
          <w:szCs w:val="22"/>
        </w:rPr>
      </w:pPr>
      <w:hyperlink w:anchor="_Toc266304189" w:history="1">
        <w:r w:rsidR="00F30DA9" w:rsidRPr="00094261">
          <w:rPr>
            <w:rStyle w:val="Hyperlink"/>
            <w:noProof/>
          </w:rPr>
          <w:t>2.</w:t>
        </w:r>
        <w:r w:rsidR="00F30DA9">
          <w:rPr>
            <w:rFonts w:ascii="Calibri" w:hAnsi="Calibri"/>
            <w:noProof/>
            <w:sz w:val="22"/>
            <w:szCs w:val="22"/>
          </w:rPr>
          <w:tab/>
        </w:r>
        <w:r w:rsidR="00F30DA9" w:rsidRPr="00094261">
          <w:rPr>
            <w:rStyle w:val="Hyperlink"/>
            <w:noProof/>
          </w:rPr>
          <w:t>CAPÍTULO II - ESTADO DA ARTE</w:t>
        </w:r>
        <w:r w:rsidR="00F30DA9">
          <w:rPr>
            <w:noProof/>
            <w:webHidden/>
          </w:rPr>
          <w:tab/>
        </w:r>
        <w:r>
          <w:rPr>
            <w:noProof/>
            <w:webHidden/>
          </w:rPr>
          <w:fldChar w:fldCharType="begin"/>
        </w:r>
        <w:r w:rsidR="00F30DA9">
          <w:rPr>
            <w:noProof/>
            <w:webHidden/>
          </w:rPr>
          <w:instrText xml:space="preserve"> PAGEREF _Toc266304189 \h </w:instrText>
        </w:r>
        <w:r>
          <w:rPr>
            <w:noProof/>
            <w:webHidden/>
          </w:rPr>
        </w:r>
        <w:r>
          <w:rPr>
            <w:noProof/>
            <w:webHidden/>
          </w:rPr>
          <w:fldChar w:fldCharType="separate"/>
        </w:r>
        <w:r w:rsidR="00F61852">
          <w:rPr>
            <w:noProof/>
            <w:webHidden/>
          </w:rPr>
          <w:t>9</w:t>
        </w:r>
        <w:r>
          <w:rPr>
            <w:noProof/>
            <w:webHidden/>
          </w:rPr>
          <w:fldChar w:fldCharType="end"/>
        </w:r>
      </w:hyperlink>
    </w:p>
    <w:p w:rsidR="00F30DA9" w:rsidRDefault="00487039" w:rsidP="00F30DA9">
      <w:pPr>
        <w:pStyle w:val="Sumrio2"/>
        <w:rPr>
          <w:rFonts w:ascii="Calibri" w:hAnsi="Calibri"/>
          <w:noProof/>
          <w:sz w:val="22"/>
          <w:szCs w:val="22"/>
        </w:rPr>
      </w:pPr>
      <w:hyperlink w:anchor="_Toc266304190" w:history="1">
        <w:r w:rsidR="00F30DA9" w:rsidRPr="00094261">
          <w:rPr>
            <w:rStyle w:val="Hyperlink"/>
            <w:noProof/>
          </w:rPr>
          <w:t>2.1.</w:t>
        </w:r>
        <w:r w:rsidR="00F30DA9">
          <w:rPr>
            <w:rFonts w:ascii="Calibri" w:hAnsi="Calibri"/>
            <w:noProof/>
            <w:sz w:val="22"/>
            <w:szCs w:val="22"/>
          </w:rPr>
          <w:tab/>
        </w:r>
        <w:r w:rsidR="00F30DA9" w:rsidRPr="00094261">
          <w:rPr>
            <w:rStyle w:val="Hyperlink"/>
            <w:noProof/>
          </w:rPr>
          <w:t>EAD no mundo</w:t>
        </w:r>
        <w:r w:rsidR="00F30DA9">
          <w:rPr>
            <w:noProof/>
            <w:webHidden/>
          </w:rPr>
          <w:tab/>
        </w:r>
        <w:r>
          <w:rPr>
            <w:noProof/>
            <w:webHidden/>
          </w:rPr>
          <w:fldChar w:fldCharType="begin"/>
        </w:r>
        <w:r w:rsidR="00F30DA9">
          <w:rPr>
            <w:noProof/>
            <w:webHidden/>
          </w:rPr>
          <w:instrText xml:space="preserve"> PAGEREF _Toc266304190 \h </w:instrText>
        </w:r>
        <w:r>
          <w:rPr>
            <w:noProof/>
            <w:webHidden/>
          </w:rPr>
        </w:r>
        <w:r>
          <w:rPr>
            <w:noProof/>
            <w:webHidden/>
          </w:rPr>
          <w:fldChar w:fldCharType="separate"/>
        </w:r>
        <w:r w:rsidR="00F61852">
          <w:rPr>
            <w:noProof/>
            <w:webHidden/>
          </w:rPr>
          <w:t>9</w:t>
        </w:r>
        <w:r>
          <w:rPr>
            <w:noProof/>
            <w:webHidden/>
          </w:rPr>
          <w:fldChar w:fldCharType="end"/>
        </w:r>
      </w:hyperlink>
    </w:p>
    <w:p w:rsidR="00F30DA9" w:rsidRDefault="00487039" w:rsidP="00F30DA9">
      <w:pPr>
        <w:pStyle w:val="Sumrio2"/>
        <w:rPr>
          <w:rFonts w:ascii="Calibri" w:hAnsi="Calibri"/>
          <w:noProof/>
          <w:sz w:val="22"/>
          <w:szCs w:val="22"/>
        </w:rPr>
      </w:pPr>
      <w:hyperlink w:anchor="_Toc266304191" w:history="1">
        <w:r w:rsidR="00F30DA9" w:rsidRPr="00094261">
          <w:rPr>
            <w:rStyle w:val="Hyperlink"/>
            <w:noProof/>
          </w:rPr>
          <w:t>2.2.</w:t>
        </w:r>
        <w:r w:rsidR="00F30DA9">
          <w:rPr>
            <w:rFonts w:ascii="Calibri" w:hAnsi="Calibri"/>
            <w:noProof/>
            <w:sz w:val="22"/>
            <w:szCs w:val="22"/>
          </w:rPr>
          <w:tab/>
        </w:r>
        <w:r w:rsidR="00F30DA9" w:rsidRPr="00094261">
          <w:rPr>
            <w:rStyle w:val="Hyperlink"/>
            <w:noProof/>
          </w:rPr>
          <w:t>Aprendizagem colaborativa e comunicação</w:t>
        </w:r>
        <w:r w:rsidR="00F30DA9">
          <w:rPr>
            <w:noProof/>
            <w:webHidden/>
          </w:rPr>
          <w:tab/>
        </w:r>
        <w:r>
          <w:rPr>
            <w:noProof/>
            <w:webHidden/>
          </w:rPr>
          <w:fldChar w:fldCharType="begin"/>
        </w:r>
        <w:r w:rsidR="00F30DA9">
          <w:rPr>
            <w:noProof/>
            <w:webHidden/>
          </w:rPr>
          <w:instrText xml:space="preserve"> PAGEREF _Toc266304191 \h </w:instrText>
        </w:r>
        <w:r>
          <w:rPr>
            <w:noProof/>
            <w:webHidden/>
          </w:rPr>
        </w:r>
        <w:r>
          <w:rPr>
            <w:noProof/>
            <w:webHidden/>
          </w:rPr>
          <w:fldChar w:fldCharType="separate"/>
        </w:r>
        <w:r w:rsidR="00F61852">
          <w:rPr>
            <w:noProof/>
            <w:webHidden/>
          </w:rPr>
          <w:t>10</w:t>
        </w:r>
        <w:r>
          <w:rPr>
            <w:noProof/>
            <w:webHidden/>
          </w:rPr>
          <w:fldChar w:fldCharType="end"/>
        </w:r>
      </w:hyperlink>
    </w:p>
    <w:p w:rsidR="00F30DA9" w:rsidRDefault="00487039" w:rsidP="00F30DA9">
      <w:pPr>
        <w:pStyle w:val="Sumrio2"/>
        <w:rPr>
          <w:rFonts w:ascii="Calibri" w:hAnsi="Calibri"/>
          <w:noProof/>
          <w:sz w:val="22"/>
          <w:szCs w:val="22"/>
        </w:rPr>
      </w:pPr>
      <w:hyperlink w:anchor="_Toc266304192" w:history="1">
        <w:r w:rsidR="00F30DA9" w:rsidRPr="00094261">
          <w:rPr>
            <w:rStyle w:val="Hyperlink"/>
            <w:noProof/>
          </w:rPr>
          <w:t>2.3.</w:t>
        </w:r>
        <w:r w:rsidR="00F30DA9">
          <w:rPr>
            <w:rFonts w:ascii="Calibri" w:hAnsi="Calibri"/>
            <w:noProof/>
            <w:sz w:val="22"/>
            <w:szCs w:val="22"/>
          </w:rPr>
          <w:tab/>
        </w:r>
        <w:r w:rsidR="00F30DA9" w:rsidRPr="00094261">
          <w:rPr>
            <w:rStyle w:val="Hyperlink"/>
            <w:noProof/>
          </w:rPr>
          <w:t>Ambientes Virtuais de Ensino e Aprendizado</w:t>
        </w:r>
        <w:r w:rsidR="00F30DA9">
          <w:rPr>
            <w:noProof/>
            <w:webHidden/>
          </w:rPr>
          <w:tab/>
        </w:r>
        <w:r>
          <w:rPr>
            <w:noProof/>
            <w:webHidden/>
          </w:rPr>
          <w:fldChar w:fldCharType="begin"/>
        </w:r>
        <w:r w:rsidR="00F30DA9">
          <w:rPr>
            <w:noProof/>
            <w:webHidden/>
          </w:rPr>
          <w:instrText xml:space="preserve"> PAGEREF _Toc266304192 \h </w:instrText>
        </w:r>
        <w:r>
          <w:rPr>
            <w:noProof/>
            <w:webHidden/>
          </w:rPr>
        </w:r>
        <w:r>
          <w:rPr>
            <w:noProof/>
            <w:webHidden/>
          </w:rPr>
          <w:fldChar w:fldCharType="separate"/>
        </w:r>
        <w:r w:rsidR="00F61852">
          <w:rPr>
            <w:noProof/>
            <w:webHidden/>
          </w:rPr>
          <w:t>13</w:t>
        </w:r>
        <w:r>
          <w:rPr>
            <w:noProof/>
            <w:webHidden/>
          </w:rPr>
          <w:fldChar w:fldCharType="end"/>
        </w:r>
      </w:hyperlink>
    </w:p>
    <w:p w:rsidR="00F30DA9" w:rsidRDefault="00487039" w:rsidP="00F30DA9">
      <w:pPr>
        <w:pStyle w:val="Sumrio2"/>
        <w:rPr>
          <w:rFonts w:ascii="Calibri" w:hAnsi="Calibri"/>
          <w:noProof/>
          <w:sz w:val="22"/>
          <w:szCs w:val="22"/>
        </w:rPr>
      </w:pPr>
      <w:hyperlink w:anchor="_Toc266304193" w:history="1">
        <w:r w:rsidR="00F30DA9" w:rsidRPr="00094261">
          <w:rPr>
            <w:rStyle w:val="Hyperlink"/>
            <w:noProof/>
          </w:rPr>
          <w:t>2.3.1.</w:t>
        </w:r>
        <w:r w:rsidR="00F30DA9">
          <w:rPr>
            <w:rFonts w:ascii="Calibri" w:hAnsi="Calibri"/>
            <w:noProof/>
            <w:sz w:val="22"/>
            <w:szCs w:val="22"/>
          </w:rPr>
          <w:tab/>
        </w:r>
        <w:r w:rsidR="00F30DA9" w:rsidRPr="00094261">
          <w:rPr>
            <w:rStyle w:val="Hyperlink"/>
            <w:noProof/>
          </w:rPr>
          <w:t>Moodle</w:t>
        </w:r>
        <w:r w:rsidR="00F30DA9">
          <w:rPr>
            <w:noProof/>
            <w:webHidden/>
          </w:rPr>
          <w:tab/>
        </w:r>
        <w:r>
          <w:rPr>
            <w:noProof/>
            <w:webHidden/>
          </w:rPr>
          <w:fldChar w:fldCharType="begin"/>
        </w:r>
        <w:r w:rsidR="00F30DA9">
          <w:rPr>
            <w:noProof/>
            <w:webHidden/>
          </w:rPr>
          <w:instrText xml:space="preserve"> PAGEREF _Toc266304193 \h </w:instrText>
        </w:r>
        <w:r>
          <w:rPr>
            <w:noProof/>
            <w:webHidden/>
          </w:rPr>
        </w:r>
        <w:r>
          <w:rPr>
            <w:noProof/>
            <w:webHidden/>
          </w:rPr>
          <w:fldChar w:fldCharType="separate"/>
        </w:r>
        <w:r w:rsidR="00F61852">
          <w:rPr>
            <w:noProof/>
            <w:webHidden/>
          </w:rPr>
          <w:t>13</w:t>
        </w:r>
        <w:r>
          <w:rPr>
            <w:noProof/>
            <w:webHidden/>
          </w:rPr>
          <w:fldChar w:fldCharType="end"/>
        </w:r>
      </w:hyperlink>
    </w:p>
    <w:p w:rsidR="00F30DA9" w:rsidRDefault="00487039" w:rsidP="00F30DA9">
      <w:pPr>
        <w:pStyle w:val="Sumrio2"/>
        <w:rPr>
          <w:rFonts w:ascii="Calibri" w:hAnsi="Calibri"/>
          <w:noProof/>
          <w:sz w:val="22"/>
          <w:szCs w:val="22"/>
        </w:rPr>
      </w:pPr>
      <w:hyperlink w:anchor="_Toc266304194" w:history="1">
        <w:r w:rsidR="00F30DA9" w:rsidRPr="00094261">
          <w:rPr>
            <w:rStyle w:val="Hyperlink"/>
            <w:noProof/>
          </w:rPr>
          <w:t>2.3.2.</w:t>
        </w:r>
        <w:r w:rsidR="00F30DA9">
          <w:rPr>
            <w:rFonts w:ascii="Calibri" w:hAnsi="Calibri"/>
            <w:noProof/>
            <w:sz w:val="22"/>
            <w:szCs w:val="22"/>
          </w:rPr>
          <w:tab/>
        </w:r>
        <w:r w:rsidR="00F30DA9" w:rsidRPr="00094261">
          <w:rPr>
            <w:rStyle w:val="Hyperlink"/>
            <w:noProof/>
          </w:rPr>
          <w:t>Amadeus</w:t>
        </w:r>
        <w:r w:rsidR="00F30DA9">
          <w:rPr>
            <w:noProof/>
            <w:webHidden/>
          </w:rPr>
          <w:tab/>
        </w:r>
        <w:r>
          <w:rPr>
            <w:noProof/>
            <w:webHidden/>
          </w:rPr>
          <w:fldChar w:fldCharType="begin"/>
        </w:r>
        <w:r w:rsidR="00F30DA9">
          <w:rPr>
            <w:noProof/>
            <w:webHidden/>
          </w:rPr>
          <w:instrText xml:space="preserve"> PAGEREF _Toc266304194 \h </w:instrText>
        </w:r>
        <w:r>
          <w:rPr>
            <w:noProof/>
            <w:webHidden/>
          </w:rPr>
        </w:r>
        <w:r>
          <w:rPr>
            <w:noProof/>
            <w:webHidden/>
          </w:rPr>
          <w:fldChar w:fldCharType="separate"/>
        </w:r>
        <w:r w:rsidR="00F61852">
          <w:rPr>
            <w:noProof/>
            <w:webHidden/>
          </w:rPr>
          <w:t>14</w:t>
        </w:r>
        <w:r>
          <w:rPr>
            <w:noProof/>
            <w:webHidden/>
          </w:rPr>
          <w:fldChar w:fldCharType="end"/>
        </w:r>
      </w:hyperlink>
    </w:p>
    <w:p w:rsidR="00F30DA9" w:rsidRDefault="00487039" w:rsidP="00F30DA9">
      <w:pPr>
        <w:pStyle w:val="Sumrio2"/>
        <w:rPr>
          <w:rFonts w:ascii="Calibri" w:hAnsi="Calibri"/>
          <w:noProof/>
          <w:sz w:val="22"/>
          <w:szCs w:val="22"/>
        </w:rPr>
      </w:pPr>
      <w:hyperlink w:anchor="_Toc266304195" w:history="1">
        <w:r w:rsidR="00F30DA9" w:rsidRPr="00094261">
          <w:rPr>
            <w:rStyle w:val="Hyperlink"/>
            <w:noProof/>
          </w:rPr>
          <w:t>2.4.</w:t>
        </w:r>
        <w:r w:rsidR="00F30DA9">
          <w:rPr>
            <w:rFonts w:ascii="Calibri" w:hAnsi="Calibri"/>
            <w:noProof/>
            <w:sz w:val="22"/>
            <w:szCs w:val="22"/>
          </w:rPr>
          <w:tab/>
        </w:r>
        <w:r w:rsidR="00F30DA9" w:rsidRPr="00094261">
          <w:rPr>
            <w:rStyle w:val="Hyperlink"/>
            <w:noProof/>
          </w:rPr>
          <w:t>Trabalhos relacionados</w:t>
        </w:r>
        <w:r w:rsidR="00F30DA9">
          <w:rPr>
            <w:noProof/>
            <w:webHidden/>
          </w:rPr>
          <w:tab/>
        </w:r>
        <w:r>
          <w:rPr>
            <w:noProof/>
            <w:webHidden/>
          </w:rPr>
          <w:fldChar w:fldCharType="begin"/>
        </w:r>
        <w:r w:rsidR="00F30DA9">
          <w:rPr>
            <w:noProof/>
            <w:webHidden/>
          </w:rPr>
          <w:instrText xml:space="preserve"> PAGEREF _Toc266304195 \h </w:instrText>
        </w:r>
        <w:r>
          <w:rPr>
            <w:noProof/>
            <w:webHidden/>
          </w:rPr>
        </w:r>
        <w:r>
          <w:rPr>
            <w:noProof/>
            <w:webHidden/>
          </w:rPr>
          <w:fldChar w:fldCharType="separate"/>
        </w:r>
        <w:r w:rsidR="00F61852">
          <w:rPr>
            <w:noProof/>
            <w:webHidden/>
          </w:rPr>
          <w:t>14</w:t>
        </w:r>
        <w:r>
          <w:rPr>
            <w:noProof/>
            <w:webHidden/>
          </w:rPr>
          <w:fldChar w:fldCharType="end"/>
        </w:r>
      </w:hyperlink>
    </w:p>
    <w:p w:rsidR="00F30DA9" w:rsidRDefault="00487039" w:rsidP="00F30DA9">
      <w:pPr>
        <w:pStyle w:val="Sumrio2"/>
        <w:rPr>
          <w:rFonts w:ascii="Calibri" w:hAnsi="Calibri"/>
          <w:noProof/>
          <w:sz w:val="22"/>
          <w:szCs w:val="22"/>
        </w:rPr>
      </w:pPr>
      <w:hyperlink w:anchor="_Toc266304196" w:history="1">
        <w:r w:rsidR="00F30DA9" w:rsidRPr="00094261">
          <w:rPr>
            <w:rStyle w:val="Hyperlink"/>
            <w:noProof/>
          </w:rPr>
          <w:t>2.5.</w:t>
        </w:r>
        <w:r w:rsidR="00F30DA9">
          <w:rPr>
            <w:rFonts w:ascii="Calibri" w:hAnsi="Calibri"/>
            <w:noProof/>
            <w:sz w:val="22"/>
            <w:szCs w:val="22"/>
          </w:rPr>
          <w:tab/>
        </w:r>
        <w:r w:rsidR="00F30DA9" w:rsidRPr="00094261">
          <w:rPr>
            <w:rStyle w:val="Hyperlink"/>
            <w:noProof/>
          </w:rPr>
          <w:t>Ruídos na comunicação</w:t>
        </w:r>
        <w:r w:rsidR="00F30DA9">
          <w:rPr>
            <w:noProof/>
            <w:webHidden/>
          </w:rPr>
          <w:tab/>
        </w:r>
        <w:r>
          <w:rPr>
            <w:noProof/>
            <w:webHidden/>
          </w:rPr>
          <w:fldChar w:fldCharType="begin"/>
        </w:r>
        <w:r w:rsidR="00F30DA9">
          <w:rPr>
            <w:noProof/>
            <w:webHidden/>
          </w:rPr>
          <w:instrText xml:space="preserve"> PAGEREF _Toc266304196 \h </w:instrText>
        </w:r>
        <w:r>
          <w:rPr>
            <w:noProof/>
            <w:webHidden/>
          </w:rPr>
        </w:r>
        <w:r>
          <w:rPr>
            <w:noProof/>
            <w:webHidden/>
          </w:rPr>
          <w:fldChar w:fldCharType="separate"/>
        </w:r>
        <w:r w:rsidR="00F61852">
          <w:rPr>
            <w:noProof/>
            <w:webHidden/>
          </w:rPr>
          <w:t>19</w:t>
        </w:r>
        <w:r>
          <w:rPr>
            <w:noProof/>
            <w:webHidden/>
          </w:rPr>
          <w:fldChar w:fldCharType="end"/>
        </w:r>
      </w:hyperlink>
    </w:p>
    <w:p w:rsidR="00F30DA9" w:rsidRDefault="00487039" w:rsidP="00F30DA9">
      <w:pPr>
        <w:pStyle w:val="Sumrio2"/>
        <w:rPr>
          <w:rFonts w:ascii="Calibri" w:hAnsi="Calibri"/>
          <w:noProof/>
          <w:sz w:val="22"/>
          <w:szCs w:val="22"/>
        </w:rPr>
      </w:pPr>
      <w:hyperlink w:anchor="_Toc266304197" w:history="1">
        <w:r w:rsidR="00F30DA9" w:rsidRPr="00094261">
          <w:rPr>
            <w:rStyle w:val="Hyperlink"/>
            <w:noProof/>
          </w:rPr>
          <w:t>2.6.</w:t>
        </w:r>
        <w:r w:rsidR="00F30DA9">
          <w:rPr>
            <w:rFonts w:ascii="Calibri" w:hAnsi="Calibri"/>
            <w:noProof/>
            <w:sz w:val="22"/>
            <w:szCs w:val="22"/>
          </w:rPr>
          <w:tab/>
        </w:r>
        <w:r w:rsidR="00F30DA9" w:rsidRPr="00094261">
          <w:rPr>
            <w:rStyle w:val="Hyperlink"/>
            <w:noProof/>
          </w:rPr>
          <w:t>Projeto ForUX</w:t>
        </w:r>
        <w:r w:rsidR="00F30DA9">
          <w:rPr>
            <w:noProof/>
            <w:webHidden/>
          </w:rPr>
          <w:tab/>
        </w:r>
        <w:r>
          <w:rPr>
            <w:noProof/>
            <w:webHidden/>
          </w:rPr>
          <w:fldChar w:fldCharType="begin"/>
        </w:r>
        <w:r w:rsidR="00F30DA9">
          <w:rPr>
            <w:noProof/>
            <w:webHidden/>
          </w:rPr>
          <w:instrText xml:space="preserve"> PAGEREF _Toc266304197 \h </w:instrText>
        </w:r>
        <w:r>
          <w:rPr>
            <w:noProof/>
            <w:webHidden/>
          </w:rPr>
        </w:r>
        <w:r>
          <w:rPr>
            <w:noProof/>
            <w:webHidden/>
          </w:rPr>
          <w:fldChar w:fldCharType="separate"/>
        </w:r>
        <w:r w:rsidR="00F61852">
          <w:rPr>
            <w:noProof/>
            <w:webHidden/>
          </w:rPr>
          <w:t>20</w:t>
        </w:r>
        <w:r>
          <w:rPr>
            <w:noProof/>
            <w:webHidden/>
          </w:rPr>
          <w:fldChar w:fldCharType="end"/>
        </w:r>
      </w:hyperlink>
    </w:p>
    <w:p w:rsidR="00F30DA9" w:rsidRDefault="00487039" w:rsidP="00F30DA9">
      <w:pPr>
        <w:pStyle w:val="Sumrio2"/>
        <w:rPr>
          <w:rFonts w:ascii="Calibri" w:hAnsi="Calibri"/>
          <w:noProof/>
          <w:sz w:val="22"/>
          <w:szCs w:val="22"/>
        </w:rPr>
      </w:pPr>
      <w:hyperlink w:anchor="_Toc266304198" w:history="1">
        <w:r w:rsidR="00F30DA9" w:rsidRPr="00094261">
          <w:rPr>
            <w:rStyle w:val="Hyperlink"/>
            <w:noProof/>
            <w:lang w:eastAsia="en-US"/>
          </w:rPr>
          <w:t>2.6.1.</w:t>
        </w:r>
        <w:r w:rsidR="00F30DA9">
          <w:rPr>
            <w:rFonts w:ascii="Calibri" w:hAnsi="Calibri"/>
            <w:noProof/>
            <w:sz w:val="22"/>
            <w:szCs w:val="22"/>
          </w:rPr>
          <w:tab/>
        </w:r>
        <w:r w:rsidR="00F30DA9" w:rsidRPr="00094261">
          <w:rPr>
            <w:rStyle w:val="Hyperlink"/>
            <w:noProof/>
            <w:lang w:eastAsia="en-US"/>
          </w:rPr>
          <w:t>Resultados do projeto ForUX</w:t>
        </w:r>
        <w:r w:rsidR="00F30DA9">
          <w:rPr>
            <w:noProof/>
            <w:webHidden/>
          </w:rPr>
          <w:tab/>
        </w:r>
        <w:r>
          <w:rPr>
            <w:noProof/>
            <w:webHidden/>
          </w:rPr>
          <w:fldChar w:fldCharType="begin"/>
        </w:r>
        <w:r w:rsidR="00F30DA9">
          <w:rPr>
            <w:noProof/>
            <w:webHidden/>
          </w:rPr>
          <w:instrText xml:space="preserve"> PAGEREF _Toc266304198 \h </w:instrText>
        </w:r>
        <w:r>
          <w:rPr>
            <w:noProof/>
            <w:webHidden/>
          </w:rPr>
        </w:r>
        <w:r>
          <w:rPr>
            <w:noProof/>
            <w:webHidden/>
          </w:rPr>
          <w:fldChar w:fldCharType="separate"/>
        </w:r>
        <w:r w:rsidR="00F61852">
          <w:rPr>
            <w:noProof/>
            <w:webHidden/>
          </w:rPr>
          <w:t>22</w:t>
        </w:r>
        <w:r>
          <w:rPr>
            <w:noProof/>
            <w:webHidden/>
          </w:rPr>
          <w:fldChar w:fldCharType="end"/>
        </w:r>
      </w:hyperlink>
    </w:p>
    <w:p w:rsidR="00F30DA9" w:rsidRDefault="00487039" w:rsidP="00F30DA9">
      <w:pPr>
        <w:pStyle w:val="Sumrio2"/>
        <w:rPr>
          <w:rFonts w:ascii="Calibri" w:hAnsi="Calibri"/>
          <w:noProof/>
          <w:sz w:val="22"/>
          <w:szCs w:val="22"/>
        </w:rPr>
      </w:pPr>
      <w:hyperlink w:anchor="_Toc266304199" w:history="1">
        <w:r w:rsidR="00F30DA9" w:rsidRPr="00094261">
          <w:rPr>
            <w:rStyle w:val="Hyperlink"/>
            <w:noProof/>
          </w:rPr>
          <w:t>2.6.2.</w:t>
        </w:r>
        <w:r w:rsidR="00F30DA9">
          <w:rPr>
            <w:rFonts w:ascii="Calibri" w:hAnsi="Calibri"/>
            <w:noProof/>
            <w:sz w:val="22"/>
            <w:szCs w:val="22"/>
          </w:rPr>
          <w:tab/>
        </w:r>
        <w:r w:rsidR="00F30DA9" w:rsidRPr="00094261">
          <w:rPr>
            <w:rStyle w:val="Hyperlink"/>
            <w:noProof/>
          </w:rPr>
          <w:t>Protótipo ForUX</w:t>
        </w:r>
        <w:r w:rsidR="00F30DA9">
          <w:rPr>
            <w:noProof/>
            <w:webHidden/>
          </w:rPr>
          <w:tab/>
        </w:r>
        <w:r>
          <w:rPr>
            <w:noProof/>
            <w:webHidden/>
          </w:rPr>
          <w:fldChar w:fldCharType="begin"/>
        </w:r>
        <w:r w:rsidR="00F30DA9">
          <w:rPr>
            <w:noProof/>
            <w:webHidden/>
          </w:rPr>
          <w:instrText xml:space="preserve"> PAGEREF _Toc266304199 \h </w:instrText>
        </w:r>
        <w:r>
          <w:rPr>
            <w:noProof/>
            <w:webHidden/>
          </w:rPr>
        </w:r>
        <w:r>
          <w:rPr>
            <w:noProof/>
            <w:webHidden/>
          </w:rPr>
          <w:fldChar w:fldCharType="separate"/>
        </w:r>
        <w:r w:rsidR="00F61852">
          <w:rPr>
            <w:noProof/>
            <w:webHidden/>
          </w:rPr>
          <w:t>24</w:t>
        </w:r>
        <w:r>
          <w:rPr>
            <w:noProof/>
            <w:webHidden/>
          </w:rPr>
          <w:fldChar w:fldCharType="end"/>
        </w:r>
      </w:hyperlink>
    </w:p>
    <w:p w:rsidR="00F30DA9" w:rsidRDefault="00487039" w:rsidP="00F30DA9">
      <w:pPr>
        <w:pStyle w:val="Sumrio1"/>
        <w:tabs>
          <w:tab w:val="left" w:pos="480"/>
        </w:tabs>
        <w:rPr>
          <w:rFonts w:ascii="Calibri" w:hAnsi="Calibri"/>
          <w:noProof/>
          <w:sz w:val="22"/>
          <w:szCs w:val="22"/>
        </w:rPr>
      </w:pPr>
      <w:hyperlink w:anchor="_Toc266304200" w:history="1">
        <w:r w:rsidR="00F30DA9" w:rsidRPr="00094261">
          <w:rPr>
            <w:rStyle w:val="Hyperlink"/>
            <w:noProof/>
          </w:rPr>
          <w:t>3.</w:t>
        </w:r>
        <w:r w:rsidR="00F30DA9">
          <w:rPr>
            <w:rFonts w:ascii="Calibri" w:hAnsi="Calibri"/>
            <w:noProof/>
            <w:sz w:val="22"/>
            <w:szCs w:val="22"/>
          </w:rPr>
          <w:tab/>
        </w:r>
        <w:r w:rsidR="00F30DA9" w:rsidRPr="00094261">
          <w:rPr>
            <w:rStyle w:val="Hyperlink"/>
            <w:noProof/>
          </w:rPr>
          <w:t>CAPÍTULO III - PROJETO DO PROTÓTIPO DE ALTA FIDELIDADE</w:t>
        </w:r>
        <w:r w:rsidR="00F30DA9">
          <w:rPr>
            <w:noProof/>
            <w:webHidden/>
          </w:rPr>
          <w:tab/>
        </w:r>
        <w:r>
          <w:rPr>
            <w:noProof/>
            <w:webHidden/>
          </w:rPr>
          <w:fldChar w:fldCharType="begin"/>
        </w:r>
        <w:r w:rsidR="00F30DA9">
          <w:rPr>
            <w:noProof/>
            <w:webHidden/>
          </w:rPr>
          <w:instrText xml:space="preserve"> PAGEREF _Toc266304200 \h </w:instrText>
        </w:r>
        <w:r>
          <w:rPr>
            <w:noProof/>
            <w:webHidden/>
          </w:rPr>
        </w:r>
        <w:r>
          <w:rPr>
            <w:noProof/>
            <w:webHidden/>
          </w:rPr>
          <w:fldChar w:fldCharType="separate"/>
        </w:r>
        <w:r w:rsidR="00F61852">
          <w:rPr>
            <w:noProof/>
            <w:webHidden/>
          </w:rPr>
          <w:t>27</w:t>
        </w:r>
        <w:r>
          <w:rPr>
            <w:noProof/>
            <w:webHidden/>
          </w:rPr>
          <w:fldChar w:fldCharType="end"/>
        </w:r>
      </w:hyperlink>
    </w:p>
    <w:p w:rsidR="00F30DA9" w:rsidRDefault="00487039" w:rsidP="00F30DA9">
      <w:pPr>
        <w:pStyle w:val="Sumrio2"/>
        <w:rPr>
          <w:rFonts w:ascii="Calibri" w:hAnsi="Calibri"/>
          <w:noProof/>
          <w:sz w:val="22"/>
          <w:szCs w:val="22"/>
        </w:rPr>
      </w:pPr>
      <w:hyperlink w:anchor="_Toc266304201" w:history="1">
        <w:r w:rsidR="00F30DA9" w:rsidRPr="00094261">
          <w:rPr>
            <w:rStyle w:val="Hyperlink"/>
            <w:noProof/>
          </w:rPr>
          <w:t>3.1.</w:t>
        </w:r>
        <w:r w:rsidR="00F30DA9">
          <w:rPr>
            <w:rFonts w:ascii="Calibri" w:hAnsi="Calibri"/>
            <w:noProof/>
            <w:sz w:val="22"/>
            <w:szCs w:val="22"/>
          </w:rPr>
          <w:tab/>
        </w:r>
        <w:r w:rsidR="00F30DA9" w:rsidRPr="00094261">
          <w:rPr>
            <w:rStyle w:val="Hyperlink"/>
            <w:noProof/>
          </w:rPr>
          <w:t>Objetivos</w:t>
        </w:r>
        <w:r w:rsidR="00F30DA9">
          <w:rPr>
            <w:noProof/>
            <w:webHidden/>
          </w:rPr>
          <w:tab/>
        </w:r>
        <w:r>
          <w:rPr>
            <w:noProof/>
            <w:webHidden/>
          </w:rPr>
          <w:fldChar w:fldCharType="begin"/>
        </w:r>
        <w:r w:rsidR="00F30DA9">
          <w:rPr>
            <w:noProof/>
            <w:webHidden/>
          </w:rPr>
          <w:instrText xml:space="preserve"> PAGEREF _Toc266304201 \h </w:instrText>
        </w:r>
        <w:r>
          <w:rPr>
            <w:noProof/>
            <w:webHidden/>
          </w:rPr>
        </w:r>
        <w:r>
          <w:rPr>
            <w:noProof/>
            <w:webHidden/>
          </w:rPr>
          <w:fldChar w:fldCharType="separate"/>
        </w:r>
        <w:r w:rsidR="00F61852">
          <w:rPr>
            <w:noProof/>
            <w:webHidden/>
          </w:rPr>
          <w:t>27</w:t>
        </w:r>
        <w:r>
          <w:rPr>
            <w:noProof/>
            <w:webHidden/>
          </w:rPr>
          <w:fldChar w:fldCharType="end"/>
        </w:r>
      </w:hyperlink>
    </w:p>
    <w:p w:rsidR="00F30DA9" w:rsidRDefault="00487039" w:rsidP="00F30DA9">
      <w:pPr>
        <w:pStyle w:val="Sumrio2"/>
        <w:rPr>
          <w:rFonts w:ascii="Calibri" w:hAnsi="Calibri"/>
          <w:noProof/>
          <w:sz w:val="22"/>
          <w:szCs w:val="22"/>
        </w:rPr>
      </w:pPr>
      <w:hyperlink w:anchor="_Toc266304202" w:history="1">
        <w:r w:rsidR="00F30DA9" w:rsidRPr="00094261">
          <w:rPr>
            <w:rStyle w:val="Hyperlink"/>
            <w:noProof/>
          </w:rPr>
          <w:t>3.2.</w:t>
        </w:r>
        <w:r w:rsidR="00F30DA9">
          <w:rPr>
            <w:rFonts w:ascii="Calibri" w:hAnsi="Calibri"/>
            <w:noProof/>
            <w:sz w:val="22"/>
            <w:szCs w:val="22"/>
          </w:rPr>
          <w:tab/>
        </w:r>
        <w:r w:rsidR="00F30DA9" w:rsidRPr="00094261">
          <w:rPr>
            <w:rStyle w:val="Hyperlink"/>
            <w:noProof/>
          </w:rPr>
          <w:t>Requisitos do Protótipo de Alta Fidelidade</w:t>
        </w:r>
        <w:r w:rsidR="00F30DA9">
          <w:rPr>
            <w:noProof/>
            <w:webHidden/>
          </w:rPr>
          <w:tab/>
        </w:r>
        <w:r>
          <w:rPr>
            <w:noProof/>
            <w:webHidden/>
          </w:rPr>
          <w:fldChar w:fldCharType="begin"/>
        </w:r>
        <w:r w:rsidR="00F30DA9">
          <w:rPr>
            <w:noProof/>
            <w:webHidden/>
          </w:rPr>
          <w:instrText xml:space="preserve"> PAGEREF _Toc266304202 \h </w:instrText>
        </w:r>
        <w:r>
          <w:rPr>
            <w:noProof/>
            <w:webHidden/>
          </w:rPr>
        </w:r>
        <w:r>
          <w:rPr>
            <w:noProof/>
            <w:webHidden/>
          </w:rPr>
          <w:fldChar w:fldCharType="separate"/>
        </w:r>
        <w:r w:rsidR="00F61852">
          <w:rPr>
            <w:noProof/>
            <w:webHidden/>
          </w:rPr>
          <w:t>28</w:t>
        </w:r>
        <w:r>
          <w:rPr>
            <w:noProof/>
            <w:webHidden/>
          </w:rPr>
          <w:fldChar w:fldCharType="end"/>
        </w:r>
      </w:hyperlink>
    </w:p>
    <w:p w:rsidR="00F30DA9" w:rsidRDefault="00487039" w:rsidP="00F30DA9">
      <w:pPr>
        <w:pStyle w:val="Sumrio2"/>
        <w:rPr>
          <w:rFonts w:ascii="Calibri" w:hAnsi="Calibri"/>
          <w:noProof/>
          <w:sz w:val="22"/>
          <w:szCs w:val="22"/>
        </w:rPr>
      </w:pPr>
      <w:hyperlink w:anchor="_Toc266304203" w:history="1">
        <w:r w:rsidR="00F30DA9" w:rsidRPr="00094261">
          <w:rPr>
            <w:rStyle w:val="Hyperlink"/>
            <w:noProof/>
          </w:rPr>
          <w:t>3.3.</w:t>
        </w:r>
        <w:r w:rsidR="00F30DA9">
          <w:rPr>
            <w:rFonts w:ascii="Calibri" w:hAnsi="Calibri"/>
            <w:noProof/>
            <w:sz w:val="22"/>
            <w:szCs w:val="22"/>
          </w:rPr>
          <w:tab/>
        </w:r>
        <w:r w:rsidR="00F30DA9" w:rsidRPr="00094261">
          <w:rPr>
            <w:rStyle w:val="Hyperlink"/>
            <w:noProof/>
          </w:rPr>
          <w:t>Desenvolvimento do Protótipo de Alta Fidelidade</w:t>
        </w:r>
        <w:r w:rsidR="00F30DA9">
          <w:rPr>
            <w:noProof/>
            <w:webHidden/>
          </w:rPr>
          <w:tab/>
        </w:r>
        <w:r>
          <w:rPr>
            <w:noProof/>
            <w:webHidden/>
          </w:rPr>
          <w:fldChar w:fldCharType="begin"/>
        </w:r>
        <w:r w:rsidR="00F30DA9">
          <w:rPr>
            <w:noProof/>
            <w:webHidden/>
          </w:rPr>
          <w:instrText xml:space="preserve"> PAGEREF _Toc266304203 \h </w:instrText>
        </w:r>
        <w:r>
          <w:rPr>
            <w:noProof/>
            <w:webHidden/>
          </w:rPr>
        </w:r>
        <w:r>
          <w:rPr>
            <w:noProof/>
            <w:webHidden/>
          </w:rPr>
          <w:fldChar w:fldCharType="separate"/>
        </w:r>
        <w:r w:rsidR="00F61852">
          <w:rPr>
            <w:noProof/>
            <w:webHidden/>
          </w:rPr>
          <w:t>28</w:t>
        </w:r>
        <w:r>
          <w:rPr>
            <w:noProof/>
            <w:webHidden/>
          </w:rPr>
          <w:fldChar w:fldCharType="end"/>
        </w:r>
      </w:hyperlink>
    </w:p>
    <w:p w:rsidR="00F30DA9" w:rsidRDefault="00487039" w:rsidP="00F30DA9">
      <w:pPr>
        <w:pStyle w:val="Sumrio3"/>
        <w:tabs>
          <w:tab w:val="left" w:pos="1320"/>
          <w:tab w:val="right" w:leader="dot" w:pos="8494"/>
        </w:tabs>
        <w:rPr>
          <w:rFonts w:ascii="Calibri" w:hAnsi="Calibri"/>
          <w:noProof/>
          <w:sz w:val="22"/>
          <w:szCs w:val="22"/>
        </w:rPr>
      </w:pPr>
      <w:hyperlink w:anchor="_Toc266304204" w:history="1">
        <w:r w:rsidR="00F30DA9" w:rsidRPr="00094261">
          <w:rPr>
            <w:rStyle w:val="Hyperlink"/>
            <w:noProof/>
          </w:rPr>
          <w:t>3.3.1.</w:t>
        </w:r>
        <w:r w:rsidR="00F30DA9">
          <w:rPr>
            <w:rFonts w:ascii="Calibri" w:hAnsi="Calibri"/>
            <w:noProof/>
            <w:sz w:val="22"/>
            <w:szCs w:val="22"/>
          </w:rPr>
          <w:tab/>
        </w:r>
        <w:r w:rsidR="00F30DA9" w:rsidRPr="00094261">
          <w:rPr>
            <w:rStyle w:val="Hyperlink"/>
            <w:noProof/>
          </w:rPr>
          <w:t>Gerenciamento de relacionamento</w:t>
        </w:r>
        <w:r w:rsidR="00F30DA9">
          <w:rPr>
            <w:noProof/>
            <w:webHidden/>
          </w:rPr>
          <w:tab/>
        </w:r>
        <w:r>
          <w:rPr>
            <w:noProof/>
            <w:webHidden/>
          </w:rPr>
          <w:fldChar w:fldCharType="begin"/>
        </w:r>
        <w:r w:rsidR="00F30DA9">
          <w:rPr>
            <w:noProof/>
            <w:webHidden/>
          </w:rPr>
          <w:instrText xml:space="preserve"> PAGEREF _Toc266304204 \h </w:instrText>
        </w:r>
        <w:r>
          <w:rPr>
            <w:noProof/>
            <w:webHidden/>
          </w:rPr>
        </w:r>
        <w:r>
          <w:rPr>
            <w:noProof/>
            <w:webHidden/>
          </w:rPr>
          <w:fldChar w:fldCharType="separate"/>
        </w:r>
        <w:r w:rsidR="00F61852">
          <w:rPr>
            <w:noProof/>
            <w:webHidden/>
          </w:rPr>
          <w:t>31</w:t>
        </w:r>
        <w:r>
          <w:rPr>
            <w:noProof/>
            <w:webHidden/>
          </w:rPr>
          <w:fldChar w:fldCharType="end"/>
        </w:r>
      </w:hyperlink>
    </w:p>
    <w:p w:rsidR="00F30DA9" w:rsidRDefault="00487039" w:rsidP="00F30DA9">
      <w:pPr>
        <w:pStyle w:val="Sumrio3"/>
        <w:tabs>
          <w:tab w:val="left" w:pos="1320"/>
          <w:tab w:val="right" w:leader="dot" w:pos="8494"/>
        </w:tabs>
        <w:rPr>
          <w:rFonts w:ascii="Calibri" w:hAnsi="Calibri"/>
          <w:noProof/>
          <w:sz w:val="22"/>
          <w:szCs w:val="22"/>
        </w:rPr>
      </w:pPr>
      <w:hyperlink w:anchor="_Toc266304205" w:history="1">
        <w:r w:rsidR="00F30DA9" w:rsidRPr="00094261">
          <w:rPr>
            <w:rStyle w:val="Hyperlink"/>
            <w:noProof/>
          </w:rPr>
          <w:t>3.3.2.</w:t>
        </w:r>
        <w:r w:rsidR="00F30DA9">
          <w:rPr>
            <w:rFonts w:ascii="Calibri" w:hAnsi="Calibri"/>
            <w:noProof/>
            <w:sz w:val="22"/>
            <w:szCs w:val="22"/>
          </w:rPr>
          <w:tab/>
        </w:r>
        <w:r w:rsidR="00F30DA9" w:rsidRPr="00094261">
          <w:rPr>
            <w:rStyle w:val="Hyperlink"/>
            <w:noProof/>
          </w:rPr>
          <w:t>Visualização da rede de entidades</w:t>
        </w:r>
        <w:r w:rsidR="00F30DA9">
          <w:rPr>
            <w:noProof/>
            <w:webHidden/>
          </w:rPr>
          <w:tab/>
        </w:r>
        <w:r>
          <w:rPr>
            <w:noProof/>
            <w:webHidden/>
          </w:rPr>
          <w:fldChar w:fldCharType="begin"/>
        </w:r>
        <w:r w:rsidR="00F30DA9">
          <w:rPr>
            <w:noProof/>
            <w:webHidden/>
          </w:rPr>
          <w:instrText xml:space="preserve"> PAGEREF _Toc266304205 \h </w:instrText>
        </w:r>
        <w:r>
          <w:rPr>
            <w:noProof/>
            <w:webHidden/>
          </w:rPr>
        </w:r>
        <w:r>
          <w:rPr>
            <w:noProof/>
            <w:webHidden/>
          </w:rPr>
          <w:fldChar w:fldCharType="separate"/>
        </w:r>
        <w:r w:rsidR="00F61852">
          <w:rPr>
            <w:noProof/>
            <w:webHidden/>
          </w:rPr>
          <w:t>33</w:t>
        </w:r>
        <w:r>
          <w:rPr>
            <w:noProof/>
            <w:webHidden/>
          </w:rPr>
          <w:fldChar w:fldCharType="end"/>
        </w:r>
      </w:hyperlink>
    </w:p>
    <w:p w:rsidR="00F30DA9" w:rsidRDefault="00487039" w:rsidP="00F30DA9">
      <w:pPr>
        <w:pStyle w:val="Sumrio1"/>
        <w:tabs>
          <w:tab w:val="left" w:pos="480"/>
        </w:tabs>
        <w:rPr>
          <w:rFonts w:ascii="Calibri" w:hAnsi="Calibri"/>
          <w:noProof/>
          <w:sz w:val="22"/>
          <w:szCs w:val="22"/>
        </w:rPr>
      </w:pPr>
      <w:hyperlink w:anchor="_Toc266304206" w:history="1">
        <w:r w:rsidR="00F30DA9" w:rsidRPr="00094261">
          <w:rPr>
            <w:rStyle w:val="Hyperlink"/>
            <w:noProof/>
          </w:rPr>
          <w:t>4.</w:t>
        </w:r>
        <w:r w:rsidR="00F30DA9">
          <w:rPr>
            <w:rFonts w:ascii="Calibri" w:hAnsi="Calibri"/>
            <w:noProof/>
            <w:sz w:val="22"/>
            <w:szCs w:val="22"/>
          </w:rPr>
          <w:tab/>
        </w:r>
        <w:r w:rsidR="00F30DA9" w:rsidRPr="00094261">
          <w:rPr>
            <w:rStyle w:val="Hyperlink"/>
            <w:noProof/>
          </w:rPr>
          <w:t>CAPÍTULO IV - PESQUISA QUALITATIVA</w:t>
        </w:r>
        <w:r w:rsidR="00F30DA9">
          <w:rPr>
            <w:noProof/>
            <w:webHidden/>
          </w:rPr>
          <w:tab/>
        </w:r>
        <w:r>
          <w:rPr>
            <w:noProof/>
            <w:webHidden/>
          </w:rPr>
          <w:fldChar w:fldCharType="begin"/>
        </w:r>
        <w:r w:rsidR="00F30DA9">
          <w:rPr>
            <w:noProof/>
            <w:webHidden/>
          </w:rPr>
          <w:instrText xml:space="preserve"> PAGEREF _Toc266304206 \h </w:instrText>
        </w:r>
        <w:r>
          <w:rPr>
            <w:noProof/>
            <w:webHidden/>
          </w:rPr>
        </w:r>
        <w:r>
          <w:rPr>
            <w:noProof/>
            <w:webHidden/>
          </w:rPr>
          <w:fldChar w:fldCharType="separate"/>
        </w:r>
        <w:r w:rsidR="00F61852">
          <w:rPr>
            <w:noProof/>
            <w:webHidden/>
          </w:rPr>
          <w:t>36</w:t>
        </w:r>
        <w:r>
          <w:rPr>
            <w:noProof/>
            <w:webHidden/>
          </w:rPr>
          <w:fldChar w:fldCharType="end"/>
        </w:r>
      </w:hyperlink>
    </w:p>
    <w:p w:rsidR="00F30DA9" w:rsidRDefault="00487039" w:rsidP="00F30DA9">
      <w:pPr>
        <w:pStyle w:val="Sumrio2"/>
        <w:rPr>
          <w:rFonts w:ascii="Calibri" w:hAnsi="Calibri"/>
          <w:noProof/>
          <w:sz w:val="22"/>
          <w:szCs w:val="22"/>
        </w:rPr>
      </w:pPr>
      <w:hyperlink w:anchor="_Toc266304207" w:history="1">
        <w:r w:rsidR="00F30DA9" w:rsidRPr="00094261">
          <w:rPr>
            <w:rStyle w:val="Hyperlink"/>
            <w:noProof/>
          </w:rPr>
          <w:t>4.1.</w:t>
        </w:r>
        <w:r w:rsidR="00F30DA9">
          <w:rPr>
            <w:rFonts w:ascii="Calibri" w:hAnsi="Calibri"/>
            <w:noProof/>
            <w:sz w:val="22"/>
            <w:szCs w:val="22"/>
          </w:rPr>
          <w:tab/>
        </w:r>
        <w:r w:rsidR="00F30DA9" w:rsidRPr="00094261">
          <w:rPr>
            <w:rStyle w:val="Hyperlink"/>
            <w:noProof/>
          </w:rPr>
          <w:t>Metodologia de Pesquisa</w:t>
        </w:r>
        <w:r w:rsidR="00F30DA9">
          <w:rPr>
            <w:noProof/>
            <w:webHidden/>
          </w:rPr>
          <w:tab/>
        </w:r>
        <w:r>
          <w:rPr>
            <w:noProof/>
            <w:webHidden/>
          </w:rPr>
          <w:fldChar w:fldCharType="begin"/>
        </w:r>
        <w:r w:rsidR="00F30DA9">
          <w:rPr>
            <w:noProof/>
            <w:webHidden/>
          </w:rPr>
          <w:instrText xml:space="preserve"> PAGEREF _Toc266304207 \h </w:instrText>
        </w:r>
        <w:r>
          <w:rPr>
            <w:noProof/>
            <w:webHidden/>
          </w:rPr>
        </w:r>
        <w:r>
          <w:rPr>
            <w:noProof/>
            <w:webHidden/>
          </w:rPr>
          <w:fldChar w:fldCharType="separate"/>
        </w:r>
        <w:r w:rsidR="00F61852">
          <w:rPr>
            <w:noProof/>
            <w:webHidden/>
          </w:rPr>
          <w:t>36</w:t>
        </w:r>
        <w:r>
          <w:rPr>
            <w:noProof/>
            <w:webHidden/>
          </w:rPr>
          <w:fldChar w:fldCharType="end"/>
        </w:r>
      </w:hyperlink>
    </w:p>
    <w:p w:rsidR="00F30DA9" w:rsidRDefault="00487039" w:rsidP="00F30DA9">
      <w:pPr>
        <w:pStyle w:val="Sumrio2"/>
        <w:rPr>
          <w:rFonts w:ascii="Calibri" w:hAnsi="Calibri"/>
          <w:noProof/>
          <w:sz w:val="22"/>
          <w:szCs w:val="22"/>
        </w:rPr>
      </w:pPr>
      <w:hyperlink w:anchor="_Toc266304208" w:history="1">
        <w:r w:rsidR="00F30DA9" w:rsidRPr="00094261">
          <w:rPr>
            <w:rStyle w:val="Hyperlink"/>
            <w:noProof/>
          </w:rPr>
          <w:t>4.2.</w:t>
        </w:r>
        <w:r w:rsidR="00F30DA9">
          <w:rPr>
            <w:rFonts w:ascii="Calibri" w:hAnsi="Calibri"/>
            <w:noProof/>
            <w:sz w:val="22"/>
            <w:szCs w:val="22"/>
          </w:rPr>
          <w:tab/>
        </w:r>
        <w:r w:rsidR="00F30DA9" w:rsidRPr="00094261">
          <w:rPr>
            <w:rStyle w:val="Hyperlink"/>
            <w:noProof/>
          </w:rPr>
          <w:t>Resultados da pesquisa</w:t>
        </w:r>
        <w:r w:rsidR="00F30DA9">
          <w:rPr>
            <w:noProof/>
            <w:webHidden/>
          </w:rPr>
          <w:tab/>
        </w:r>
        <w:r>
          <w:rPr>
            <w:noProof/>
            <w:webHidden/>
          </w:rPr>
          <w:fldChar w:fldCharType="begin"/>
        </w:r>
        <w:r w:rsidR="00F30DA9">
          <w:rPr>
            <w:noProof/>
            <w:webHidden/>
          </w:rPr>
          <w:instrText xml:space="preserve"> PAGEREF _Toc266304208 \h </w:instrText>
        </w:r>
        <w:r>
          <w:rPr>
            <w:noProof/>
            <w:webHidden/>
          </w:rPr>
        </w:r>
        <w:r>
          <w:rPr>
            <w:noProof/>
            <w:webHidden/>
          </w:rPr>
          <w:fldChar w:fldCharType="separate"/>
        </w:r>
        <w:r w:rsidR="00F61852">
          <w:rPr>
            <w:noProof/>
            <w:webHidden/>
          </w:rPr>
          <w:t>37</w:t>
        </w:r>
        <w:r>
          <w:rPr>
            <w:noProof/>
            <w:webHidden/>
          </w:rPr>
          <w:fldChar w:fldCharType="end"/>
        </w:r>
      </w:hyperlink>
    </w:p>
    <w:p w:rsidR="00F30DA9" w:rsidRDefault="00487039" w:rsidP="00F30DA9">
      <w:pPr>
        <w:pStyle w:val="Sumrio1"/>
        <w:tabs>
          <w:tab w:val="left" w:pos="480"/>
        </w:tabs>
        <w:rPr>
          <w:rFonts w:ascii="Calibri" w:hAnsi="Calibri"/>
          <w:noProof/>
          <w:sz w:val="22"/>
          <w:szCs w:val="22"/>
        </w:rPr>
      </w:pPr>
      <w:hyperlink w:anchor="_Toc266304209" w:history="1">
        <w:r w:rsidR="00F30DA9" w:rsidRPr="00094261">
          <w:rPr>
            <w:rStyle w:val="Hyperlink"/>
            <w:noProof/>
          </w:rPr>
          <w:t>5.</w:t>
        </w:r>
        <w:r w:rsidR="00F30DA9">
          <w:rPr>
            <w:rFonts w:ascii="Calibri" w:hAnsi="Calibri"/>
            <w:noProof/>
            <w:sz w:val="22"/>
            <w:szCs w:val="22"/>
          </w:rPr>
          <w:tab/>
        </w:r>
        <w:r w:rsidR="00F30DA9" w:rsidRPr="00094261">
          <w:rPr>
            <w:rStyle w:val="Hyperlink"/>
            <w:noProof/>
          </w:rPr>
          <w:t>CAPÍTULO V – CONCLUSÃO</w:t>
        </w:r>
        <w:r w:rsidR="00F30DA9">
          <w:rPr>
            <w:noProof/>
            <w:webHidden/>
          </w:rPr>
          <w:tab/>
        </w:r>
        <w:r>
          <w:rPr>
            <w:noProof/>
            <w:webHidden/>
          </w:rPr>
          <w:fldChar w:fldCharType="begin"/>
        </w:r>
        <w:r w:rsidR="00F30DA9">
          <w:rPr>
            <w:noProof/>
            <w:webHidden/>
          </w:rPr>
          <w:instrText xml:space="preserve"> PAGEREF _Toc266304209 \h </w:instrText>
        </w:r>
        <w:r>
          <w:rPr>
            <w:noProof/>
            <w:webHidden/>
          </w:rPr>
        </w:r>
        <w:r>
          <w:rPr>
            <w:noProof/>
            <w:webHidden/>
          </w:rPr>
          <w:fldChar w:fldCharType="separate"/>
        </w:r>
        <w:r w:rsidR="00F61852">
          <w:rPr>
            <w:noProof/>
            <w:webHidden/>
          </w:rPr>
          <w:t>41</w:t>
        </w:r>
        <w:r>
          <w:rPr>
            <w:noProof/>
            <w:webHidden/>
          </w:rPr>
          <w:fldChar w:fldCharType="end"/>
        </w:r>
      </w:hyperlink>
    </w:p>
    <w:p w:rsidR="00F30DA9" w:rsidRDefault="00487039" w:rsidP="00F30DA9">
      <w:pPr>
        <w:pStyle w:val="Sumrio1"/>
        <w:rPr>
          <w:rFonts w:ascii="Calibri" w:hAnsi="Calibri"/>
          <w:noProof/>
          <w:sz w:val="22"/>
          <w:szCs w:val="22"/>
        </w:rPr>
      </w:pPr>
      <w:hyperlink w:anchor="_Toc266304210" w:history="1">
        <w:r w:rsidR="00F30DA9" w:rsidRPr="00094261">
          <w:rPr>
            <w:rStyle w:val="Hyperlink"/>
            <w:noProof/>
          </w:rPr>
          <w:t>BIBLIOGRAFIA</w:t>
        </w:r>
        <w:r w:rsidR="00F30DA9">
          <w:rPr>
            <w:noProof/>
            <w:webHidden/>
          </w:rPr>
          <w:tab/>
        </w:r>
        <w:r>
          <w:rPr>
            <w:noProof/>
            <w:webHidden/>
          </w:rPr>
          <w:fldChar w:fldCharType="begin"/>
        </w:r>
        <w:r w:rsidR="00F30DA9">
          <w:rPr>
            <w:noProof/>
            <w:webHidden/>
          </w:rPr>
          <w:instrText xml:space="preserve"> PAGEREF _Toc266304210 \h </w:instrText>
        </w:r>
        <w:r>
          <w:rPr>
            <w:noProof/>
            <w:webHidden/>
          </w:rPr>
        </w:r>
        <w:r>
          <w:rPr>
            <w:noProof/>
            <w:webHidden/>
          </w:rPr>
          <w:fldChar w:fldCharType="separate"/>
        </w:r>
        <w:r w:rsidR="00F61852">
          <w:rPr>
            <w:noProof/>
            <w:webHidden/>
          </w:rPr>
          <w:t>42</w:t>
        </w:r>
        <w:r>
          <w:rPr>
            <w:noProof/>
            <w:webHidden/>
          </w:rPr>
          <w:fldChar w:fldCharType="end"/>
        </w:r>
      </w:hyperlink>
    </w:p>
    <w:p w:rsidR="00F30DA9" w:rsidRDefault="00487039" w:rsidP="00F30DA9">
      <w:pPr>
        <w:pStyle w:val="Sumrio1"/>
        <w:rPr>
          <w:rFonts w:ascii="Calibri" w:hAnsi="Calibri"/>
          <w:noProof/>
          <w:sz w:val="22"/>
          <w:szCs w:val="22"/>
        </w:rPr>
      </w:pPr>
      <w:hyperlink w:anchor="_Toc266304211" w:history="1">
        <w:r w:rsidR="00F30DA9" w:rsidRPr="00094261">
          <w:rPr>
            <w:rStyle w:val="Hyperlink"/>
            <w:noProof/>
          </w:rPr>
          <w:t>ANEXO I - QUESTIONÁRIO</w:t>
        </w:r>
        <w:r w:rsidR="00F30DA9">
          <w:rPr>
            <w:noProof/>
            <w:webHidden/>
          </w:rPr>
          <w:tab/>
        </w:r>
        <w:r>
          <w:rPr>
            <w:noProof/>
            <w:webHidden/>
          </w:rPr>
          <w:fldChar w:fldCharType="begin"/>
        </w:r>
        <w:r w:rsidR="00F30DA9">
          <w:rPr>
            <w:noProof/>
            <w:webHidden/>
          </w:rPr>
          <w:instrText xml:space="preserve"> PAGEREF _Toc266304211 \h </w:instrText>
        </w:r>
        <w:r>
          <w:rPr>
            <w:noProof/>
            <w:webHidden/>
          </w:rPr>
        </w:r>
        <w:r>
          <w:rPr>
            <w:noProof/>
            <w:webHidden/>
          </w:rPr>
          <w:fldChar w:fldCharType="separate"/>
        </w:r>
        <w:r w:rsidR="00F61852">
          <w:rPr>
            <w:noProof/>
            <w:webHidden/>
          </w:rPr>
          <w:t>47</w:t>
        </w:r>
        <w:r>
          <w:rPr>
            <w:noProof/>
            <w:webHidden/>
          </w:rPr>
          <w:fldChar w:fldCharType="end"/>
        </w:r>
      </w:hyperlink>
    </w:p>
    <w:p w:rsidR="00F30DA9" w:rsidRPr="007C4DA2" w:rsidRDefault="00487039" w:rsidP="00F30DA9">
      <w:r w:rsidRPr="007C4DA2">
        <w:fldChar w:fldCharType="end"/>
      </w:r>
    </w:p>
    <w:bookmarkEnd w:id="2"/>
    <w:p w:rsidR="00F30DA9" w:rsidRPr="007C4DA2" w:rsidRDefault="00F30DA9" w:rsidP="00F30DA9"/>
    <w:p w:rsidR="00F30DA9" w:rsidRDefault="00F30DA9" w:rsidP="00F30DA9"/>
    <w:p w:rsidR="00F30DA9" w:rsidRDefault="00F30DA9" w:rsidP="00F30DA9"/>
    <w:p w:rsidR="00F30DA9" w:rsidRPr="007C4DA2" w:rsidRDefault="00F30DA9" w:rsidP="00F30DA9"/>
    <w:p w:rsidR="00F30DA9" w:rsidRDefault="00F30DA9" w:rsidP="00F30DA9">
      <w:pPr>
        <w:pStyle w:val="Ttulo1"/>
      </w:pPr>
      <w:bookmarkStart w:id="3" w:name="_Toc266020186"/>
      <w:bookmarkStart w:id="4" w:name="_Toc266304181"/>
      <w:r>
        <w:lastRenderedPageBreak/>
        <w:t>ÍNDICE DE FIGURAS</w:t>
      </w:r>
      <w:bookmarkEnd w:id="3"/>
      <w:bookmarkEnd w:id="4"/>
    </w:p>
    <w:p w:rsidR="00F30DA9" w:rsidRDefault="00F30DA9" w:rsidP="00F30DA9"/>
    <w:p w:rsidR="007B4CBD" w:rsidRDefault="00487039">
      <w:pPr>
        <w:pStyle w:val="ndicedeilustraes"/>
        <w:tabs>
          <w:tab w:val="right" w:leader="dot" w:pos="8494"/>
        </w:tabs>
        <w:rPr>
          <w:rFonts w:asciiTheme="minorHAnsi" w:eastAsiaTheme="minorEastAsia" w:hAnsiTheme="minorHAnsi" w:cstheme="minorBidi"/>
          <w:noProof/>
          <w:sz w:val="22"/>
          <w:szCs w:val="22"/>
        </w:rPr>
      </w:pPr>
      <w:r>
        <w:fldChar w:fldCharType="begin"/>
      </w:r>
      <w:r w:rsidR="00F30DA9">
        <w:instrText xml:space="preserve"> TOC \h \z \c "Figura" </w:instrText>
      </w:r>
      <w:r>
        <w:fldChar w:fldCharType="separate"/>
      </w:r>
      <w:hyperlink w:anchor="_Toc266386780" w:history="1">
        <w:r w:rsidR="007B4CBD" w:rsidRPr="007B4CBD">
          <w:rPr>
            <w:rStyle w:val="Hyperlink"/>
            <w:b/>
            <w:noProof/>
          </w:rPr>
          <w:t>Figura 1 –</w:t>
        </w:r>
        <w:r w:rsidR="007B4CBD" w:rsidRPr="00C0355B">
          <w:rPr>
            <w:rStyle w:val="Hyperlink"/>
            <w:noProof/>
          </w:rPr>
          <w:t xml:space="preserve"> Tela inicial da estrutura do fórum proposto.</w:t>
        </w:r>
        <w:r w:rsidR="007B4CBD">
          <w:rPr>
            <w:noProof/>
            <w:webHidden/>
          </w:rPr>
          <w:tab/>
        </w:r>
        <w:r>
          <w:rPr>
            <w:noProof/>
            <w:webHidden/>
          </w:rPr>
          <w:fldChar w:fldCharType="begin"/>
        </w:r>
        <w:r w:rsidR="007B4CBD">
          <w:rPr>
            <w:noProof/>
            <w:webHidden/>
          </w:rPr>
          <w:instrText xml:space="preserve"> PAGEREF _Toc266386780 \h </w:instrText>
        </w:r>
        <w:r>
          <w:rPr>
            <w:noProof/>
            <w:webHidden/>
          </w:rPr>
        </w:r>
        <w:r>
          <w:rPr>
            <w:noProof/>
            <w:webHidden/>
          </w:rPr>
          <w:fldChar w:fldCharType="separate"/>
        </w:r>
        <w:r w:rsidR="00F61852">
          <w:rPr>
            <w:noProof/>
            <w:webHidden/>
          </w:rPr>
          <w:t>25</w:t>
        </w:r>
        <w:r>
          <w:rPr>
            <w:noProof/>
            <w:webHidden/>
          </w:rPr>
          <w:fldChar w:fldCharType="end"/>
        </w:r>
      </w:hyperlink>
    </w:p>
    <w:p w:rsidR="007B4CBD" w:rsidRDefault="00487039">
      <w:pPr>
        <w:pStyle w:val="ndicedeilustraes"/>
        <w:tabs>
          <w:tab w:val="right" w:leader="dot" w:pos="8494"/>
        </w:tabs>
        <w:rPr>
          <w:rFonts w:asciiTheme="minorHAnsi" w:eastAsiaTheme="minorEastAsia" w:hAnsiTheme="minorHAnsi" w:cstheme="minorBidi"/>
          <w:noProof/>
          <w:sz w:val="22"/>
          <w:szCs w:val="22"/>
        </w:rPr>
      </w:pPr>
      <w:hyperlink w:anchor="_Toc266386781" w:history="1">
        <w:r w:rsidR="007B4CBD" w:rsidRPr="00C0355B">
          <w:rPr>
            <w:rStyle w:val="Hyperlink"/>
            <w:b/>
            <w:noProof/>
          </w:rPr>
          <w:t>Figura 2 –</w:t>
        </w:r>
        <w:r w:rsidR="007B4CBD" w:rsidRPr="00C0355B">
          <w:rPr>
            <w:rStyle w:val="Hyperlink"/>
            <w:noProof/>
          </w:rPr>
          <w:t xml:space="preserve"> Arquitetura cliente-servidor do protótipo.</w:t>
        </w:r>
        <w:r w:rsidR="007B4CBD">
          <w:rPr>
            <w:noProof/>
            <w:webHidden/>
          </w:rPr>
          <w:tab/>
        </w:r>
        <w:r>
          <w:rPr>
            <w:noProof/>
            <w:webHidden/>
          </w:rPr>
          <w:fldChar w:fldCharType="begin"/>
        </w:r>
        <w:r w:rsidR="007B4CBD">
          <w:rPr>
            <w:noProof/>
            <w:webHidden/>
          </w:rPr>
          <w:instrText xml:space="preserve"> PAGEREF _Toc266386781 \h </w:instrText>
        </w:r>
        <w:r>
          <w:rPr>
            <w:noProof/>
            <w:webHidden/>
          </w:rPr>
        </w:r>
        <w:r>
          <w:rPr>
            <w:noProof/>
            <w:webHidden/>
          </w:rPr>
          <w:fldChar w:fldCharType="separate"/>
        </w:r>
        <w:r w:rsidR="00F61852">
          <w:rPr>
            <w:noProof/>
            <w:webHidden/>
          </w:rPr>
          <w:t>29</w:t>
        </w:r>
        <w:r>
          <w:rPr>
            <w:noProof/>
            <w:webHidden/>
          </w:rPr>
          <w:fldChar w:fldCharType="end"/>
        </w:r>
      </w:hyperlink>
    </w:p>
    <w:p w:rsidR="007B4CBD" w:rsidRDefault="00487039">
      <w:pPr>
        <w:pStyle w:val="ndicedeilustraes"/>
        <w:tabs>
          <w:tab w:val="right" w:leader="dot" w:pos="8494"/>
        </w:tabs>
        <w:rPr>
          <w:rFonts w:asciiTheme="minorHAnsi" w:eastAsiaTheme="minorEastAsia" w:hAnsiTheme="minorHAnsi" w:cstheme="minorBidi"/>
          <w:noProof/>
          <w:sz w:val="22"/>
          <w:szCs w:val="22"/>
        </w:rPr>
      </w:pPr>
      <w:hyperlink w:anchor="_Toc266386782" w:history="1">
        <w:r w:rsidR="007B4CBD" w:rsidRPr="00C0355B">
          <w:rPr>
            <w:rStyle w:val="Hyperlink"/>
            <w:b/>
            <w:noProof/>
          </w:rPr>
          <w:t>Figura 3</w:t>
        </w:r>
        <w:r w:rsidR="007B4CBD" w:rsidRPr="00C0355B">
          <w:rPr>
            <w:rStyle w:val="Hyperlink"/>
            <w:noProof/>
          </w:rPr>
          <w:t xml:space="preserve"> – Arquitetura em camadas do Moodle</w:t>
        </w:r>
        <w:r w:rsidR="007B4CBD">
          <w:rPr>
            <w:noProof/>
            <w:webHidden/>
          </w:rPr>
          <w:tab/>
        </w:r>
        <w:r>
          <w:rPr>
            <w:noProof/>
            <w:webHidden/>
          </w:rPr>
          <w:fldChar w:fldCharType="begin"/>
        </w:r>
        <w:r w:rsidR="007B4CBD">
          <w:rPr>
            <w:noProof/>
            <w:webHidden/>
          </w:rPr>
          <w:instrText xml:space="preserve"> PAGEREF _Toc266386782 \h </w:instrText>
        </w:r>
        <w:r>
          <w:rPr>
            <w:noProof/>
            <w:webHidden/>
          </w:rPr>
        </w:r>
        <w:r>
          <w:rPr>
            <w:noProof/>
            <w:webHidden/>
          </w:rPr>
          <w:fldChar w:fldCharType="separate"/>
        </w:r>
        <w:r w:rsidR="00F61852">
          <w:rPr>
            <w:noProof/>
            <w:webHidden/>
          </w:rPr>
          <w:t>30</w:t>
        </w:r>
        <w:r>
          <w:rPr>
            <w:noProof/>
            <w:webHidden/>
          </w:rPr>
          <w:fldChar w:fldCharType="end"/>
        </w:r>
      </w:hyperlink>
    </w:p>
    <w:p w:rsidR="007B4CBD" w:rsidRDefault="00487039">
      <w:pPr>
        <w:pStyle w:val="ndicedeilustraes"/>
        <w:tabs>
          <w:tab w:val="right" w:leader="dot" w:pos="8494"/>
        </w:tabs>
        <w:rPr>
          <w:rFonts w:asciiTheme="minorHAnsi" w:eastAsiaTheme="minorEastAsia" w:hAnsiTheme="minorHAnsi" w:cstheme="minorBidi"/>
          <w:noProof/>
          <w:sz w:val="22"/>
          <w:szCs w:val="22"/>
        </w:rPr>
      </w:pPr>
      <w:hyperlink w:anchor="_Toc266386783" w:history="1">
        <w:r w:rsidR="007B4CBD" w:rsidRPr="00C0355B">
          <w:rPr>
            <w:rStyle w:val="Hyperlink"/>
            <w:b/>
            <w:noProof/>
          </w:rPr>
          <w:t>Figura 4 –</w:t>
        </w:r>
        <w:r w:rsidR="007B4CBD" w:rsidRPr="00C0355B">
          <w:rPr>
            <w:rStyle w:val="Hyperlink"/>
            <w:noProof/>
          </w:rPr>
          <w:t xml:space="preserve"> Arquitetura MVC do módulo de fórum</w:t>
        </w:r>
        <w:r w:rsidR="007B4CBD">
          <w:rPr>
            <w:noProof/>
            <w:webHidden/>
          </w:rPr>
          <w:tab/>
        </w:r>
        <w:r>
          <w:rPr>
            <w:noProof/>
            <w:webHidden/>
          </w:rPr>
          <w:fldChar w:fldCharType="begin"/>
        </w:r>
        <w:r w:rsidR="007B4CBD">
          <w:rPr>
            <w:noProof/>
            <w:webHidden/>
          </w:rPr>
          <w:instrText xml:space="preserve"> PAGEREF _Toc266386783 \h </w:instrText>
        </w:r>
        <w:r>
          <w:rPr>
            <w:noProof/>
            <w:webHidden/>
          </w:rPr>
        </w:r>
        <w:r>
          <w:rPr>
            <w:noProof/>
            <w:webHidden/>
          </w:rPr>
          <w:fldChar w:fldCharType="separate"/>
        </w:r>
        <w:r w:rsidR="00F61852">
          <w:rPr>
            <w:noProof/>
            <w:webHidden/>
          </w:rPr>
          <w:t>31</w:t>
        </w:r>
        <w:r>
          <w:rPr>
            <w:noProof/>
            <w:webHidden/>
          </w:rPr>
          <w:fldChar w:fldCharType="end"/>
        </w:r>
      </w:hyperlink>
    </w:p>
    <w:p w:rsidR="007B4CBD" w:rsidRDefault="00487039">
      <w:pPr>
        <w:pStyle w:val="ndicedeilustraes"/>
        <w:tabs>
          <w:tab w:val="right" w:leader="dot" w:pos="8494"/>
        </w:tabs>
        <w:rPr>
          <w:rFonts w:asciiTheme="minorHAnsi" w:eastAsiaTheme="minorEastAsia" w:hAnsiTheme="minorHAnsi" w:cstheme="minorBidi"/>
          <w:noProof/>
          <w:sz w:val="22"/>
          <w:szCs w:val="22"/>
        </w:rPr>
      </w:pPr>
      <w:hyperlink w:anchor="_Toc266386784" w:history="1">
        <w:r w:rsidR="007B4CBD" w:rsidRPr="00C0355B">
          <w:rPr>
            <w:rStyle w:val="Hyperlink"/>
            <w:b/>
            <w:noProof/>
          </w:rPr>
          <w:t>Figura 5 –</w:t>
        </w:r>
        <w:r w:rsidR="007B4CBD" w:rsidRPr="00C0355B">
          <w:rPr>
            <w:rStyle w:val="Hyperlink"/>
            <w:noProof/>
          </w:rPr>
          <w:t xml:space="preserve"> Tela de criação de uma nova discussão.</w:t>
        </w:r>
        <w:r w:rsidR="007B4CBD">
          <w:rPr>
            <w:noProof/>
            <w:webHidden/>
          </w:rPr>
          <w:tab/>
        </w:r>
        <w:r>
          <w:rPr>
            <w:noProof/>
            <w:webHidden/>
          </w:rPr>
          <w:fldChar w:fldCharType="begin"/>
        </w:r>
        <w:r w:rsidR="007B4CBD">
          <w:rPr>
            <w:noProof/>
            <w:webHidden/>
          </w:rPr>
          <w:instrText xml:space="preserve"> PAGEREF _Toc266386784 \h </w:instrText>
        </w:r>
        <w:r>
          <w:rPr>
            <w:noProof/>
            <w:webHidden/>
          </w:rPr>
        </w:r>
        <w:r>
          <w:rPr>
            <w:noProof/>
            <w:webHidden/>
          </w:rPr>
          <w:fldChar w:fldCharType="separate"/>
        </w:r>
        <w:r w:rsidR="00F61852">
          <w:rPr>
            <w:noProof/>
            <w:webHidden/>
          </w:rPr>
          <w:t>32</w:t>
        </w:r>
        <w:r>
          <w:rPr>
            <w:noProof/>
            <w:webHidden/>
          </w:rPr>
          <w:fldChar w:fldCharType="end"/>
        </w:r>
      </w:hyperlink>
    </w:p>
    <w:p w:rsidR="007B4CBD" w:rsidRDefault="00487039">
      <w:pPr>
        <w:pStyle w:val="ndicedeilustraes"/>
        <w:tabs>
          <w:tab w:val="right" w:leader="dot" w:pos="8494"/>
        </w:tabs>
        <w:rPr>
          <w:rFonts w:asciiTheme="minorHAnsi" w:eastAsiaTheme="minorEastAsia" w:hAnsiTheme="minorHAnsi" w:cstheme="minorBidi"/>
          <w:noProof/>
          <w:sz w:val="22"/>
          <w:szCs w:val="22"/>
        </w:rPr>
      </w:pPr>
      <w:hyperlink w:anchor="_Toc266386785" w:history="1">
        <w:r w:rsidR="007B4CBD" w:rsidRPr="00C0355B">
          <w:rPr>
            <w:rStyle w:val="Hyperlink"/>
            <w:b/>
            <w:noProof/>
          </w:rPr>
          <w:t>Figura 6 –</w:t>
        </w:r>
        <w:r w:rsidR="007B4CBD" w:rsidRPr="00C0355B">
          <w:rPr>
            <w:rStyle w:val="Hyperlink"/>
            <w:noProof/>
          </w:rPr>
          <w:t xml:space="preserve"> Tela de visualização das discussões.</w:t>
        </w:r>
        <w:r w:rsidR="007B4CBD">
          <w:rPr>
            <w:noProof/>
            <w:webHidden/>
          </w:rPr>
          <w:tab/>
        </w:r>
        <w:r>
          <w:rPr>
            <w:noProof/>
            <w:webHidden/>
          </w:rPr>
          <w:fldChar w:fldCharType="begin"/>
        </w:r>
        <w:r w:rsidR="007B4CBD">
          <w:rPr>
            <w:noProof/>
            <w:webHidden/>
          </w:rPr>
          <w:instrText xml:space="preserve"> PAGEREF _Toc266386785 \h </w:instrText>
        </w:r>
        <w:r>
          <w:rPr>
            <w:noProof/>
            <w:webHidden/>
          </w:rPr>
        </w:r>
        <w:r>
          <w:rPr>
            <w:noProof/>
            <w:webHidden/>
          </w:rPr>
          <w:fldChar w:fldCharType="separate"/>
        </w:r>
        <w:r w:rsidR="00F61852">
          <w:rPr>
            <w:noProof/>
            <w:webHidden/>
          </w:rPr>
          <w:t>33</w:t>
        </w:r>
        <w:r>
          <w:rPr>
            <w:noProof/>
            <w:webHidden/>
          </w:rPr>
          <w:fldChar w:fldCharType="end"/>
        </w:r>
      </w:hyperlink>
    </w:p>
    <w:p w:rsidR="007B4CBD" w:rsidRDefault="00487039">
      <w:pPr>
        <w:pStyle w:val="ndicedeilustraes"/>
        <w:tabs>
          <w:tab w:val="right" w:leader="dot" w:pos="8494"/>
        </w:tabs>
        <w:rPr>
          <w:rFonts w:asciiTheme="minorHAnsi" w:eastAsiaTheme="minorEastAsia" w:hAnsiTheme="minorHAnsi" w:cstheme="minorBidi"/>
          <w:noProof/>
          <w:sz w:val="22"/>
          <w:szCs w:val="22"/>
        </w:rPr>
      </w:pPr>
      <w:hyperlink w:anchor="_Toc266386786" w:history="1">
        <w:r w:rsidR="007B4CBD" w:rsidRPr="00C0355B">
          <w:rPr>
            <w:rStyle w:val="Hyperlink"/>
            <w:b/>
            <w:noProof/>
          </w:rPr>
          <w:t>Figura 7 –</w:t>
        </w:r>
        <w:r w:rsidR="007B4CBD" w:rsidRPr="00C0355B">
          <w:rPr>
            <w:rStyle w:val="Hyperlink"/>
            <w:noProof/>
          </w:rPr>
          <w:t xml:space="preserve"> Tela de visualização dos </w:t>
        </w:r>
        <w:r w:rsidR="007B4CBD" w:rsidRPr="00C0355B">
          <w:rPr>
            <w:rStyle w:val="Hyperlink"/>
            <w:i/>
            <w:noProof/>
          </w:rPr>
          <w:t>posts</w:t>
        </w:r>
        <w:r w:rsidR="007B4CBD" w:rsidRPr="00C0355B">
          <w:rPr>
            <w:rStyle w:val="Hyperlink"/>
            <w:noProof/>
          </w:rPr>
          <w:t>.</w:t>
        </w:r>
        <w:r w:rsidR="007B4CBD">
          <w:rPr>
            <w:noProof/>
            <w:webHidden/>
          </w:rPr>
          <w:tab/>
        </w:r>
        <w:r>
          <w:rPr>
            <w:noProof/>
            <w:webHidden/>
          </w:rPr>
          <w:fldChar w:fldCharType="begin"/>
        </w:r>
        <w:r w:rsidR="007B4CBD">
          <w:rPr>
            <w:noProof/>
            <w:webHidden/>
          </w:rPr>
          <w:instrText xml:space="preserve"> PAGEREF _Toc266386786 \h </w:instrText>
        </w:r>
        <w:r>
          <w:rPr>
            <w:noProof/>
            <w:webHidden/>
          </w:rPr>
        </w:r>
        <w:r>
          <w:rPr>
            <w:noProof/>
            <w:webHidden/>
          </w:rPr>
          <w:fldChar w:fldCharType="separate"/>
        </w:r>
        <w:r w:rsidR="00F61852">
          <w:rPr>
            <w:noProof/>
            <w:webHidden/>
          </w:rPr>
          <w:t>34</w:t>
        </w:r>
        <w:r>
          <w:rPr>
            <w:noProof/>
            <w:webHidden/>
          </w:rPr>
          <w:fldChar w:fldCharType="end"/>
        </w:r>
      </w:hyperlink>
    </w:p>
    <w:p w:rsidR="007B4CBD" w:rsidRDefault="00487039">
      <w:pPr>
        <w:pStyle w:val="ndicedeilustraes"/>
        <w:tabs>
          <w:tab w:val="right" w:leader="dot" w:pos="8494"/>
        </w:tabs>
        <w:rPr>
          <w:rFonts w:asciiTheme="minorHAnsi" w:eastAsiaTheme="minorEastAsia" w:hAnsiTheme="minorHAnsi" w:cstheme="minorBidi"/>
          <w:noProof/>
          <w:sz w:val="22"/>
          <w:szCs w:val="22"/>
        </w:rPr>
      </w:pPr>
      <w:hyperlink w:anchor="_Toc266386787" w:history="1">
        <w:r w:rsidR="007B4CBD" w:rsidRPr="00C0355B">
          <w:rPr>
            <w:rStyle w:val="Hyperlink"/>
            <w:b/>
            <w:noProof/>
          </w:rPr>
          <w:t>Figura 8 –</w:t>
        </w:r>
        <w:r w:rsidR="007B4CBD" w:rsidRPr="00C0355B">
          <w:rPr>
            <w:rStyle w:val="Hyperlink"/>
            <w:noProof/>
          </w:rPr>
          <w:t xml:space="preserve"> Comparativo referente à 1ª pergunta do Questionário</w:t>
        </w:r>
        <w:r w:rsidR="007B4CBD">
          <w:rPr>
            <w:noProof/>
            <w:webHidden/>
          </w:rPr>
          <w:tab/>
        </w:r>
        <w:r>
          <w:rPr>
            <w:noProof/>
            <w:webHidden/>
          </w:rPr>
          <w:fldChar w:fldCharType="begin"/>
        </w:r>
        <w:r w:rsidR="007B4CBD">
          <w:rPr>
            <w:noProof/>
            <w:webHidden/>
          </w:rPr>
          <w:instrText xml:space="preserve"> PAGEREF _Toc266386787 \h </w:instrText>
        </w:r>
        <w:r>
          <w:rPr>
            <w:noProof/>
            <w:webHidden/>
          </w:rPr>
        </w:r>
        <w:r>
          <w:rPr>
            <w:noProof/>
            <w:webHidden/>
          </w:rPr>
          <w:fldChar w:fldCharType="separate"/>
        </w:r>
        <w:r w:rsidR="00F61852">
          <w:rPr>
            <w:noProof/>
            <w:webHidden/>
          </w:rPr>
          <w:t>38</w:t>
        </w:r>
        <w:r>
          <w:rPr>
            <w:noProof/>
            <w:webHidden/>
          </w:rPr>
          <w:fldChar w:fldCharType="end"/>
        </w:r>
      </w:hyperlink>
    </w:p>
    <w:p w:rsidR="007B4CBD" w:rsidRDefault="00487039">
      <w:pPr>
        <w:pStyle w:val="ndicedeilustraes"/>
        <w:tabs>
          <w:tab w:val="right" w:leader="dot" w:pos="8494"/>
        </w:tabs>
        <w:rPr>
          <w:rFonts w:asciiTheme="minorHAnsi" w:eastAsiaTheme="minorEastAsia" w:hAnsiTheme="minorHAnsi" w:cstheme="minorBidi"/>
          <w:noProof/>
          <w:sz w:val="22"/>
          <w:szCs w:val="22"/>
        </w:rPr>
      </w:pPr>
      <w:hyperlink w:anchor="_Toc266386788" w:history="1">
        <w:r w:rsidR="007B4CBD" w:rsidRPr="00C0355B">
          <w:rPr>
            <w:rStyle w:val="Hyperlink"/>
            <w:b/>
            <w:noProof/>
          </w:rPr>
          <w:t>Figura 9 –</w:t>
        </w:r>
        <w:r w:rsidR="007B4CBD" w:rsidRPr="00C0355B">
          <w:rPr>
            <w:rStyle w:val="Hyperlink"/>
            <w:noProof/>
          </w:rPr>
          <w:t xml:space="preserve"> Comparativo referente à 2ª pergunta do Questionário</w:t>
        </w:r>
        <w:r w:rsidR="007B4CBD">
          <w:rPr>
            <w:noProof/>
            <w:webHidden/>
          </w:rPr>
          <w:tab/>
        </w:r>
        <w:r>
          <w:rPr>
            <w:noProof/>
            <w:webHidden/>
          </w:rPr>
          <w:fldChar w:fldCharType="begin"/>
        </w:r>
        <w:r w:rsidR="007B4CBD">
          <w:rPr>
            <w:noProof/>
            <w:webHidden/>
          </w:rPr>
          <w:instrText xml:space="preserve"> PAGEREF _Toc266386788 \h </w:instrText>
        </w:r>
        <w:r>
          <w:rPr>
            <w:noProof/>
            <w:webHidden/>
          </w:rPr>
        </w:r>
        <w:r>
          <w:rPr>
            <w:noProof/>
            <w:webHidden/>
          </w:rPr>
          <w:fldChar w:fldCharType="separate"/>
        </w:r>
        <w:r w:rsidR="00F61852">
          <w:rPr>
            <w:noProof/>
            <w:webHidden/>
          </w:rPr>
          <w:t>38</w:t>
        </w:r>
        <w:r>
          <w:rPr>
            <w:noProof/>
            <w:webHidden/>
          </w:rPr>
          <w:fldChar w:fldCharType="end"/>
        </w:r>
      </w:hyperlink>
    </w:p>
    <w:p w:rsidR="007B4CBD" w:rsidRDefault="00487039">
      <w:pPr>
        <w:pStyle w:val="ndicedeilustraes"/>
        <w:tabs>
          <w:tab w:val="right" w:leader="dot" w:pos="8494"/>
        </w:tabs>
        <w:rPr>
          <w:rFonts w:asciiTheme="minorHAnsi" w:eastAsiaTheme="minorEastAsia" w:hAnsiTheme="minorHAnsi" w:cstheme="minorBidi"/>
          <w:noProof/>
          <w:sz w:val="22"/>
          <w:szCs w:val="22"/>
        </w:rPr>
      </w:pPr>
      <w:hyperlink w:anchor="_Toc266386789" w:history="1">
        <w:r w:rsidR="007B4CBD" w:rsidRPr="00C0355B">
          <w:rPr>
            <w:rStyle w:val="Hyperlink"/>
            <w:b/>
            <w:noProof/>
          </w:rPr>
          <w:t>Figura 10 –</w:t>
        </w:r>
        <w:r w:rsidR="007B4CBD" w:rsidRPr="00C0355B">
          <w:rPr>
            <w:rStyle w:val="Hyperlink"/>
            <w:noProof/>
          </w:rPr>
          <w:t xml:space="preserve"> Comparativo referente à 3ª pergunta do Questionário</w:t>
        </w:r>
        <w:r w:rsidR="007B4CBD">
          <w:rPr>
            <w:noProof/>
            <w:webHidden/>
          </w:rPr>
          <w:tab/>
        </w:r>
        <w:r>
          <w:rPr>
            <w:noProof/>
            <w:webHidden/>
          </w:rPr>
          <w:fldChar w:fldCharType="begin"/>
        </w:r>
        <w:r w:rsidR="007B4CBD">
          <w:rPr>
            <w:noProof/>
            <w:webHidden/>
          </w:rPr>
          <w:instrText xml:space="preserve"> PAGEREF _Toc266386789 \h </w:instrText>
        </w:r>
        <w:r>
          <w:rPr>
            <w:noProof/>
            <w:webHidden/>
          </w:rPr>
        </w:r>
        <w:r>
          <w:rPr>
            <w:noProof/>
            <w:webHidden/>
          </w:rPr>
          <w:fldChar w:fldCharType="separate"/>
        </w:r>
        <w:r w:rsidR="00F61852">
          <w:rPr>
            <w:noProof/>
            <w:webHidden/>
          </w:rPr>
          <w:t>39</w:t>
        </w:r>
        <w:r>
          <w:rPr>
            <w:noProof/>
            <w:webHidden/>
          </w:rPr>
          <w:fldChar w:fldCharType="end"/>
        </w:r>
      </w:hyperlink>
    </w:p>
    <w:p w:rsidR="007B4CBD" w:rsidRDefault="00487039">
      <w:pPr>
        <w:pStyle w:val="ndicedeilustraes"/>
        <w:tabs>
          <w:tab w:val="right" w:leader="dot" w:pos="8494"/>
        </w:tabs>
        <w:rPr>
          <w:rFonts w:asciiTheme="minorHAnsi" w:eastAsiaTheme="minorEastAsia" w:hAnsiTheme="minorHAnsi" w:cstheme="minorBidi"/>
          <w:noProof/>
          <w:sz w:val="22"/>
          <w:szCs w:val="22"/>
        </w:rPr>
      </w:pPr>
      <w:hyperlink w:anchor="_Toc266386790" w:history="1">
        <w:r w:rsidR="007B4CBD" w:rsidRPr="00C0355B">
          <w:rPr>
            <w:rStyle w:val="Hyperlink"/>
            <w:b/>
            <w:noProof/>
          </w:rPr>
          <w:t>Figura 11 –</w:t>
        </w:r>
        <w:r w:rsidR="007B4CBD" w:rsidRPr="00C0355B">
          <w:rPr>
            <w:rStyle w:val="Hyperlink"/>
            <w:noProof/>
          </w:rPr>
          <w:t xml:space="preserve"> Comparativo referente à 4ª pergunta do Questionário</w:t>
        </w:r>
        <w:r w:rsidR="007B4CBD">
          <w:rPr>
            <w:noProof/>
            <w:webHidden/>
          </w:rPr>
          <w:tab/>
        </w:r>
        <w:r>
          <w:rPr>
            <w:noProof/>
            <w:webHidden/>
          </w:rPr>
          <w:fldChar w:fldCharType="begin"/>
        </w:r>
        <w:r w:rsidR="007B4CBD">
          <w:rPr>
            <w:noProof/>
            <w:webHidden/>
          </w:rPr>
          <w:instrText xml:space="preserve"> PAGEREF _Toc266386790 \h </w:instrText>
        </w:r>
        <w:r>
          <w:rPr>
            <w:noProof/>
            <w:webHidden/>
          </w:rPr>
        </w:r>
        <w:r>
          <w:rPr>
            <w:noProof/>
            <w:webHidden/>
          </w:rPr>
          <w:fldChar w:fldCharType="separate"/>
        </w:r>
        <w:r w:rsidR="00F61852">
          <w:rPr>
            <w:noProof/>
            <w:webHidden/>
          </w:rPr>
          <w:t>39</w:t>
        </w:r>
        <w:r>
          <w:rPr>
            <w:noProof/>
            <w:webHidden/>
          </w:rPr>
          <w:fldChar w:fldCharType="end"/>
        </w:r>
      </w:hyperlink>
    </w:p>
    <w:p w:rsidR="00F30DA9" w:rsidRDefault="00487039" w:rsidP="00F30DA9">
      <w:r>
        <w:fldChar w:fldCharType="end"/>
      </w:r>
    </w:p>
    <w:p w:rsidR="00F30DA9" w:rsidRDefault="00F30DA9" w:rsidP="00F30DA9"/>
    <w:p w:rsidR="00F30DA9" w:rsidRDefault="00F30DA9" w:rsidP="00F30DA9"/>
    <w:p w:rsidR="00F30DA9" w:rsidRDefault="00F30DA9" w:rsidP="00F30DA9"/>
    <w:p w:rsidR="00F30DA9" w:rsidRDefault="00F30DA9" w:rsidP="00F30DA9"/>
    <w:p w:rsidR="00F30DA9" w:rsidRDefault="00F30DA9" w:rsidP="00F30DA9"/>
    <w:p w:rsidR="00F30DA9" w:rsidRDefault="00F30DA9" w:rsidP="00F30DA9"/>
    <w:p w:rsidR="00F30DA9" w:rsidRDefault="00F30DA9" w:rsidP="00F30DA9"/>
    <w:p w:rsidR="00F30DA9" w:rsidRDefault="00F30DA9" w:rsidP="00F30DA9"/>
    <w:p w:rsidR="00F30DA9" w:rsidRDefault="00F30DA9" w:rsidP="00F30DA9"/>
    <w:p w:rsidR="00F30DA9" w:rsidRDefault="00F30DA9" w:rsidP="00F30DA9"/>
    <w:p w:rsidR="00F30DA9" w:rsidRDefault="00F30DA9" w:rsidP="00F30DA9"/>
    <w:p w:rsidR="00F30DA9" w:rsidRDefault="00F30DA9" w:rsidP="00F30DA9"/>
    <w:p w:rsidR="00F30DA9" w:rsidRDefault="00F30DA9" w:rsidP="00F30DA9"/>
    <w:p w:rsidR="00F30DA9" w:rsidRDefault="00F30DA9" w:rsidP="00F30DA9"/>
    <w:p w:rsidR="00F30DA9" w:rsidRDefault="00F30DA9" w:rsidP="00F30DA9"/>
    <w:p w:rsidR="00F30DA9" w:rsidRDefault="00F30DA9" w:rsidP="00F30DA9"/>
    <w:p w:rsidR="00F30DA9" w:rsidRDefault="00F30DA9" w:rsidP="00F30DA9"/>
    <w:p w:rsidR="00F30DA9" w:rsidRDefault="00F30DA9" w:rsidP="00F30DA9"/>
    <w:p w:rsidR="00F30DA9" w:rsidRDefault="00F30DA9" w:rsidP="00F30DA9">
      <w:pPr>
        <w:pStyle w:val="Ttulo1"/>
      </w:pPr>
      <w:bookmarkStart w:id="5" w:name="_Toc266020187"/>
      <w:bookmarkStart w:id="6" w:name="_Toc266304182"/>
      <w:r>
        <w:lastRenderedPageBreak/>
        <w:t>ÍNDICE DE TABELAS</w:t>
      </w:r>
      <w:bookmarkEnd w:id="5"/>
      <w:bookmarkEnd w:id="6"/>
    </w:p>
    <w:p w:rsidR="00F30DA9" w:rsidRPr="007E68A7" w:rsidRDefault="00F30DA9" w:rsidP="00F30DA9"/>
    <w:p w:rsidR="00F30DA9" w:rsidRDefault="00487039" w:rsidP="00F30DA9">
      <w:pPr>
        <w:pStyle w:val="ndicedeilustraes"/>
        <w:tabs>
          <w:tab w:val="right" w:leader="dot" w:pos="8494"/>
        </w:tabs>
        <w:rPr>
          <w:rFonts w:ascii="Calibri" w:hAnsi="Calibri"/>
          <w:noProof/>
          <w:sz w:val="22"/>
          <w:szCs w:val="22"/>
        </w:rPr>
      </w:pPr>
      <w:r>
        <w:fldChar w:fldCharType="begin"/>
      </w:r>
      <w:r w:rsidR="00F30DA9">
        <w:instrText xml:space="preserve"> TOC \h \z \c "Tabela" </w:instrText>
      </w:r>
      <w:r>
        <w:fldChar w:fldCharType="separate"/>
      </w:r>
      <w:hyperlink w:anchor="_Toc266304219" w:history="1">
        <w:r w:rsidR="00F30DA9" w:rsidRPr="00043B89">
          <w:rPr>
            <w:rStyle w:val="Hyperlink"/>
            <w:noProof/>
          </w:rPr>
          <w:t>Tabela 1 – Experiências de Educação a Distância no Brasil.</w:t>
        </w:r>
        <w:r w:rsidR="00F30DA9">
          <w:rPr>
            <w:noProof/>
            <w:webHidden/>
          </w:rPr>
          <w:tab/>
        </w:r>
        <w:r>
          <w:rPr>
            <w:noProof/>
            <w:webHidden/>
          </w:rPr>
          <w:fldChar w:fldCharType="begin"/>
        </w:r>
        <w:r w:rsidR="00F30DA9">
          <w:rPr>
            <w:noProof/>
            <w:webHidden/>
          </w:rPr>
          <w:instrText xml:space="preserve"> PAGEREF _Toc266304219 \h </w:instrText>
        </w:r>
        <w:r>
          <w:rPr>
            <w:noProof/>
            <w:webHidden/>
          </w:rPr>
        </w:r>
        <w:r>
          <w:rPr>
            <w:noProof/>
            <w:webHidden/>
          </w:rPr>
          <w:fldChar w:fldCharType="separate"/>
        </w:r>
        <w:r w:rsidR="00F61852">
          <w:rPr>
            <w:noProof/>
            <w:webHidden/>
          </w:rPr>
          <w:t>4</w:t>
        </w:r>
        <w:r>
          <w:rPr>
            <w:noProof/>
            <w:webHidden/>
          </w:rPr>
          <w:fldChar w:fldCharType="end"/>
        </w:r>
      </w:hyperlink>
    </w:p>
    <w:p w:rsidR="00F30DA9" w:rsidRDefault="00487039" w:rsidP="00F30DA9">
      <w:pPr>
        <w:pStyle w:val="ndicedeilustraes"/>
        <w:tabs>
          <w:tab w:val="right" w:leader="dot" w:pos="8494"/>
        </w:tabs>
        <w:rPr>
          <w:rFonts w:ascii="Calibri" w:hAnsi="Calibri"/>
          <w:noProof/>
          <w:sz w:val="22"/>
          <w:szCs w:val="22"/>
        </w:rPr>
      </w:pPr>
      <w:hyperlink w:anchor="_Toc266304220" w:history="1">
        <w:r w:rsidR="00F30DA9" w:rsidRPr="00043B89">
          <w:rPr>
            <w:rStyle w:val="Hyperlink"/>
            <w:noProof/>
          </w:rPr>
          <w:t>Tabela 2 – Gerações da Educação a Distância.</w:t>
        </w:r>
        <w:r w:rsidR="00F30DA9">
          <w:rPr>
            <w:noProof/>
            <w:webHidden/>
          </w:rPr>
          <w:tab/>
        </w:r>
        <w:r>
          <w:rPr>
            <w:noProof/>
            <w:webHidden/>
          </w:rPr>
          <w:fldChar w:fldCharType="begin"/>
        </w:r>
        <w:r w:rsidR="00F30DA9">
          <w:rPr>
            <w:noProof/>
            <w:webHidden/>
          </w:rPr>
          <w:instrText xml:space="preserve"> PAGEREF _Toc266304220 \h </w:instrText>
        </w:r>
        <w:r>
          <w:rPr>
            <w:noProof/>
            <w:webHidden/>
          </w:rPr>
        </w:r>
        <w:r>
          <w:rPr>
            <w:noProof/>
            <w:webHidden/>
          </w:rPr>
          <w:fldChar w:fldCharType="separate"/>
        </w:r>
        <w:r w:rsidR="00F61852">
          <w:rPr>
            <w:noProof/>
            <w:webHidden/>
          </w:rPr>
          <w:t>6</w:t>
        </w:r>
        <w:r>
          <w:rPr>
            <w:noProof/>
            <w:webHidden/>
          </w:rPr>
          <w:fldChar w:fldCharType="end"/>
        </w:r>
      </w:hyperlink>
    </w:p>
    <w:p w:rsidR="00F30DA9" w:rsidRDefault="00487039" w:rsidP="00F30DA9">
      <w:pPr>
        <w:pStyle w:val="ndicedeilustraes"/>
        <w:tabs>
          <w:tab w:val="right" w:leader="dot" w:pos="8494"/>
        </w:tabs>
        <w:rPr>
          <w:rFonts w:ascii="Calibri" w:hAnsi="Calibri"/>
          <w:noProof/>
          <w:sz w:val="22"/>
          <w:szCs w:val="22"/>
        </w:rPr>
      </w:pPr>
      <w:hyperlink w:anchor="_Toc266304221" w:history="1">
        <w:r w:rsidR="00F30DA9" w:rsidRPr="00043B89">
          <w:rPr>
            <w:rStyle w:val="Hyperlink"/>
            <w:noProof/>
          </w:rPr>
          <w:t>Tabela 4 – Ruídos identificados após análise dos dados coletados.</w:t>
        </w:r>
        <w:r w:rsidR="00F30DA9">
          <w:rPr>
            <w:noProof/>
            <w:webHidden/>
          </w:rPr>
          <w:tab/>
        </w:r>
        <w:r>
          <w:rPr>
            <w:noProof/>
            <w:webHidden/>
          </w:rPr>
          <w:fldChar w:fldCharType="begin"/>
        </w:r>
        <w:r w:rsidR="00F30DA9">
          <w:rPr>
            <w:noProof/>
            <w:webHidden/>
          </w:rPr>
          <w:instrText xml:space="preserve"> PAGEREF _Toc266304221 \h </w:instrText>
        </w:r>
        <w:r>
          <w:rPr>
            <w:noProof/>
            <w:webHidden/>
          </w:rPr>
        </w:r>
        <w:r>
          <w:rPr>
            <w:noProof/>
            <w:webHidden/>
          </w:rPr>
          <w:fldChar w:fldCharType="separate"/>
        </w:r>
        <w:r w:rsidR="00F61852">
          <w:rPr>
            <w:noProof/>
            <w:webHidden/>
          </w:rPr>
          <w:t>23</w:t>
        </w:r>
        <w:r>
          <w:rPr>
            <w:noProof/>
            <w:webHidden/>
          </w:rPr>
          <w:fldChar w:fldCharType="end"/>
        </w:r>
      </w:hyperlink>
    </w:p>
    <w:p w:rsidR="00F30DA9" w:rsidRDefault="00487039" w:rsidP="00F30DA9">
      <w:pPr>
        <w:pStyle w:val="ndicedeilustraes"/>
        <w:tabs>
          <w:tab w:val="right" w:leader="dot" w:pos="8494"/>
        </w:tabs>
        <w:rPr>
          <w:rFonts w:ascii="Calibri" w:hAnsi="Calibri"/>
          <w:noProof/>
          <w:sz w:val="22"/>
          <w:szCs w:val="22"/>
        </w:rPr>
      </w:pPr>
      <w:hyperlink w:anchor="_Toc266304222" w:history="1">
        <w:r w:rsidR="00F30DA9" w:rsidRPr="00043B89">
          <w:rPr>
            <w:rStyle w:val="Hyperlink"/>
            <w:noProof/>
          </w:rPr>
          <w:t>Tabela 5 – Requisitos presentes no protótipo de alta fidelidade.</w:t>
        </w:r>
        <w:r w:rsidR="00F30DA9">
          <w:rPr>
            <w:noProof/>
            <w:webHidden/>
          </w:rPr>
          <w:tab/>
        </w:r>
        <w:r>
          <w:rPr>
            <w:noProof/>
            <w:webHidden/>
          </w:rPr>
          <w:fldChar w:fldCharType="begin"/>
        </w:r>
        <w:r w:rsidR="00F30DA9">
          <w:rPr>
            <w:noProof/>
            <w:webHidden/>
          </w:rPr>
          <w:instrText xml:space="preserve"> PAGEREF _Toc266304222 \h </w:instrText>
        </w:r>
        <w:r>
          <w:rPr>
            <w:noProof/>
            <w:webHidden/>
          </w:rPr>
        </w:r>
        <w:r>
          <w:rPr>
            <w:noProof/>
            <w:webHidden/>
          </w:rPr>
          <w:fldChar w:fldCharType="separate"/>
        </w:r>
        <w:r w:rsidR="00F61852">
          <w:rPr>
            <w:noProof/>
            <w:webHidden/>
          </w:rPr>
          <w:t>28</w:t>
        </w:r>
        <w:r>
          <w:rPr>
            <w:noProof/>
            <w:webHidden/>
          </w:rPr>
          <w:fldChar w:fldCharType="end"/>
        </w:r>
      </w:hyperlink>
    </w:p>
    <w:p w:rsidR="00F30DA9" w:rsidRDefault="00487039" w:rsidP="00F30DA9">
      <w:r>
        <w:fldChar w:fldCharType="end"/>
      </w:r>
    </w:p>
    <w:p w:rsidR="00F30DA9" w:rsidRDefault="00F30DA9" w:rsidP="00F30DA9"/>
    <w:p w:rsidR="00F30DA9" w:rsidRDefault="00F30DA9" w:rsidP="00F30DA9"/>
    <w:p w:rsidR="00F30DA9" w:rsidRDefault="00F30DA9" w:rsidP="00F30DA9"/>
    <w:p w:rsidR="00F30DA9" w:rsidRDefault="00F30DA9" w:rsidP="00F30DA9"/>
    <w:p w:rsidR="00F30DA9" w:rsidRDefault="00F30DA9" w:rsidP="00F30DA9"/>
    <w:p w:rsidR="00F30DA9" w:rsidRDefault="00F30DA9" w:rsidP="00F30DA9"/>
    <w:p w:rsidR="00F30DA9" w:rsidRDefault="00F30DA9" w:rsidP="00F30DA9"/>
    <w:p w:rsidR="00F30DA9" w:rsidRDefault="00F30DA9" w:rsidP="00F30DA9"/>
    <w:p w:rsidR="00F30DA9" w:rsidRDefault="00F30DA9" w:rsidP="00F30DA9"/>
    <w:p w:rsidR="00F30DA9" w:rsidRDefault="00F30DA9" w:rsidP="00F30DA9"/>
    <w:p w:rsidR="00F30DA9" w:rsidRDefault="00F30DA9" w:rsidP="00F30DA9"/>
    <w:p w:rsidR="00F30DA9" w:rsidRDefault="00F30DA9" w:rsidP="00F30DA9"/>
    <w:p w:rsidR="00F30DA9" w:rsidRDefault="00F30DA9" w:rsidP="00F30DA9"/>
    <w:p w:rsidR="00F30DA9" w:rsidRDefault="00F30DA9" w:rsidP="00F30DA9"/>
    <w:p w:rsidR="00F30DA9" w:rsidRDefault="00F30DA9" w:rsidP="00F30DA9"/>
    <w:p w:rsidR="00F30DA9" w:rsidRDefault="00F30DA9" w:rsidP="00F30DA9"/>
    <w:p w:rsidR="00F30DA9" w:rsidRDefault="00F30DA9" w:rsidP="00F30DA9"/>
    <w:p w:rsidR="00F30DA9" w:rsidRDefault="00F30DA9" w:rsidP="00F30DA9"/>
    <w:p w:rsidR="00F30DA9" w:rsidRDefault="00F30DA9" w:rsidP="00F30DA9"/>
    <w:p w:rsidR="00F30DA9" w:rsidRDefault="00F30DA9" w:rsidP="00F30DA9"/>
    <w:p w:rsidR="00F30DA9" w:rsidRDefault="00F30DA9" w:rsidP="00F30DA9"/>
    <w:p w:rsidR="00F30DA9" w:rsidRDefault="00F30DA9" w:rsidP="00F30DA9"/>
    <w:p w:rsidR="00F30DA9" w:rsidRDefault="00F30DA9" w:rsidP="00F30DA9"/>
    <w:p w:rsidR="00F30DA9" w:rsidRDefault="00F30DA9" w:rsidP="00F30DA9"/>
    <w:p w:rsidR="00F30DA9" w:rsidRPr="00553BC0" w:rsidRDefault="00F30DA9" w:rsidP="00F30DA9">
      <w:pPr>
        <w:pStyle w:val="Ttulo1"/>
      </w:pPr>
      <w:bookmarkStart w:id="7" w:name="_Toc266020188"/>
      <w:bookmarkStart w:id="8" w:name="_Toc266304183"/>
      <w:r>
        <w:lastRenderedPageBreak/>
        <w:t>GLOSSÁRIO</w:t>
      </w:r>
      <w:bookmarkEnd w:id="7"/>
      <w:bookmarkEnd w:id="8"/>
    </w:p>
    <w:p w:rsidR="00F30DA9" w:rsidRDefault="00F30DA9" w:rsidP="00F30DA9"/>
    <w:tbl>
      <w:tblPr>
        <w:tblStyle w:val="GradeClara2"/>
        <w:tblW w:w="0" w:type="auto"/>
        <w:tblLook w:val="0420"/>
      </w:tblPr>
      <w:tblGrid>
        <w:gridCol w:w="2235"/>
        <w:gridCol w:w="6409"/>
      </w:tblGrid>
      <w:tr w:rsidR="00F30DA9" w:rsidTr="00676A8A">
        <w:trPr>
          <w:cnfStyle w:val="100000000000"/>
        </w:trPr>
        <w:tc>
          <w:tcPr>
            <w:tcW w:w="2235" w:type="dxa"/>
          </w:tcPr>
          <w:p w:rsidR="00F30DA9" w:rsidRDefault="00F30DA9" w:rsidP="00CE68E8">
            <w:pPr>
              <w:jc w:val="center"/>
              <w:rPr>
                <w:b w:val="0"/>
              </w:rPr>
            </w:pPr>
            <w:r w:rsidRPr="00463E5F">
              <w:t>Sigla</w:t>
            </w:r>
          </w:p>
        </w:tc>
        <w:tc>
          <w:tcPr>
            <w:tcW w:w="6409" w:type="dxa"/>
          </w:tcPr>
          <w:p w:rsidR="00F30DA9" w:rsidRDefault="00F30DA9" w:rsidP="00CE68E8">
            <w:pPr>
              <w:jc w:val="center"/>
              <w:rPr>
                <w:bCs w:val="0"/>
                <w:lang w:eastAsia="en-US"/>
              </w:rPr>
            </w:pPr>
            <w:r w:rsidRPr="007E21ED">
              <w:rPr>
                <w:bCs w:val="0"/>
                <w:lang w:eastAsia="en-US"/>
              </w:rPr>
              <w:t>Descrição</w:t>
            </w:r>
          </w:p>
        </w:tc>
      </w:tr>
      <w:tr w:rsidR="00F30DA9" w:rsidTr="00676A8A">
        <w:trPr>
          <w:cnfStyle w:val="000000100000"/>
        </w:trPr>
        <w:tc>
          <w:tcPr>
            <w:tcW w:w="2235" w:type="dxa"/>
          </w:tcPr>
          <w:p w:rsidR="00F30DA9" w:rsidRPr="00463E5F" w:rsidRDefault="00F30DA9" w:rsidP="00CE68E8">
            <w:pPr>
              <w:rPr>
                <w:b/>
                <w:bCs/>
              </w:rPr>
            </w:pPr>
            <w:r w:rsidRPr="007E21ED">
              <w:rPr>
                <w:b/>
              </w:rPr>
              <w:t>ABRAEAD</w:t>
            </w:r>
          </w:p>
        </w:tc>
        <w:tc>
          <w:tcPr>
            <w:tcW w:w="6409" w:type="dxa"/>
          </w:tcPr>
          <w:p w:rsidR="00F30DA9" w:rsidRPr="00891FE6" w:rsidRDefault="00F30DA9" w:rsidP="00CE68E8">
            <w:pPr>
              <w:rPr>
                <w:bCs/>
              </w:rPr>
            </w:pPr>
            <w:r w:rsidRPr="007E21ED">
              <w:rPr>
                <w:bCs/>
                <w:lang w:eastAsia="en-US"/>
              </w:rPr>
              <w:t>Anuário Brasileiro Estatístico de Educação Aberta e a Distância.</w:t>
            </w:r>
          </w:p>
        </w:tc>
      </w:tr>
      <w:tr w:rsidR="00F30DA9" w:rsidTr="00676A8A">
        <w:trPr>
          <w:cnfStyle w:val="000000010000"/>
        </w:trPr>
        <w:tc>
          <w:tcPr>
            <w:tcW w:w="2235" w:type="dxa"/>
          </w:tcPr>
          <w:p w:rsidR="00F30DA9" w:rsidRPr="00AD3F0B" w:rsidRDefault="00F30DA9" w:rsidP="00CE68E8">
            <w:pPr>
              <w:rPr>
                <w:b/>
                <w:bCs/>
              </w:rPr>
            </w:pPr>
            <w:r w:rsidRPr="00AD3F0B">
              <w:rPr>
                <w:b/>
                <w:bCs/>
              </w:rPr>
              <w:t>AVEA</w:t>
            </w:r>
          </w:p>
        </w:tc>
        <w:tc>
          <w:tcPr>
            <w:tcW w:w="6409" w:type="dxa"/>
          </w:tcPr>
          <w:p w:rsidR="00F30DA9" w:rsidRPr="00667605" w:rsidRDefault="00F30DA9" w:rsidP="00CE68E8">
            <w:pPr>
              <w:rPr>
                <w:lang w:eastAsia="en-US"/>
              </w:rPr>
            </w:pPr>
            <w:r w:rsidRPr="00AD3F0B">
              <w:t>Ambientes Virtuais de Ensino e Aprendizado.</w:t>
            </w:r>
          </w:p>
        </w:tc>
      </w:tr>
      <w:tr w:rsidR="00F30DA9" w:rsidTr="00676A8A">
        <w:trPr>
          <w:cnfStyle w:val="000000100000"/>
        </w:trPr>
        <w:tc>
          <w:tcPr>
            <w:tcW w:w="2235" w:type="dxa"/>
          </w:tcPr>
          <w:p w:rsidR="00F30DA9" w:rsidRPr="00AD3F0B" w:rsidRDefault="00F30DA9" w:rsidP="00CE68E8">
            <w:pPr>
              <w:rPr>
                <w:b/>
                <w:bCs/>
              </w:rPr>
            </w:pPr>
            <w:r w:rsidRPr="00AD3F0B">
              <w:rPr>
                <w:b/>
                <w:bCs/>
              </w:rPr>
              <w:t>EAD</w:t>
            </w:r>
          </w:p>
        </w:tc>
        <w:tc>
          <w:tcPr>
            <w:tcW w:w="6409" w:type="dxa"/>
          </w:tcPr>
          <w:p w:rsidR="00F30DA9" w:rsidRPr="00667605" w:rsidRDefault="00F30DA9" w:rsidP="00CE68E8">
            <w:r w:rsidRPr="00AD3F0B">
              <w:t>Educação a Distância.</w:t>
            </w:r>
          </w:p>
        </w:tc>
      </w:tr>
      <w:tr w:rsidR="00F30DA9" w:rsidTr="00676A8A">
        <w:trPr>
          <w:cnfStyle w:val="000000010000"/>
        </w:trPr>
        <w:tc>
          <w:tcPr>
            <w:tcW w:w="2235" w:type="dxa"/>
          </w:tcPr>
          <w:p w:rsidR="00F30DA9" w:rsidRPr="00AD3F0B" w:rsidRDefault="00F30DA9" w:rsidP="00CE68E8">
            <w:pPr>
              <w:rPr>
                <w:b/>
                <w:bCs/>
              </w:rPr>
            </w:pPr>
            <w:r w:rsidRPr="00AD3F0B">
              <w:rPr>
                <w:b/>
                <w:bCs/>
                <w:lang w:eastAsia="en-US"/>
              </w:rPr>
              <w:t>ForUX</w:t>
            </w:r>
          </w:p>
        </w:tc>
        <w:tc>
          <w:tcPr>
            <w:tcW w:w="6409" w:type="dxa"/>
          </w:tcPr>
          <w:p w:rsidR="00F30DA9" w:rsidRPr="00667605" w:rsidRDefault="00F30DA9" w:rsidP="00CE68E8">
            <w:r w:rsidRPr="00AD3F0B">
              <w:rPr>
                <w:i/>
                <w:lang w:eastAsia="en-US"/>
              </w:rPr>
              <w:t>Fórum User eXperience.</w:t>
            </w:r>
          </w:p>
        </w:tc>
      </w:tr>
      <w:tr w:rsidR="00F30DA9" w:rsidTr="00676A8A">
        <w:trPr>
          <w:cnfStyle w:val="000000100000"/>
        </w:trPr>
        <w:tc>
          <w:tcPr>
            <w:tcW w:w="2235" w:type="dxa"/>
          </w:tcPr>
          <w:p w:rsidR="00F30DA9" w:rsidRPr="00AD3F0B" w:rsidRDefault="00F30DA9" w:rsidP="00CE68E8">
            <w:pPr>
              <w:rPr>
                <w:b/>
                <w:bCs/>
                <w:lang w:eastAsia="en-US"/>
              </w:rPr>
            </w:pPr>
            <w:r w:rsidRPr="00AD3F0B">
              <w:rPr>
                <w:b/>
                <w:bCs/>
              </w:rPr>
              <w:t>INEP</w:t>
            </w:r>
          </w:p>
        </w:tc>
        <w:tc>
          <w:tcPr>
            <w:tcW w:w="6409" w:type="dxa"/>
          </w:tcPr>
          <w:p w:rsidR="00F30DA9" w:rsidRPr="00AD3F0B" w:rsidRDefault="00F30DA9" w:rsidP="00CE68E8">
            <w:pPr>
              <w:rPr>
                <w:i/>
                <w:lang w:eastAsia="en-US"/>
              </w:rPr>
            </w:pPr>
            <w:r w:rsidRPr="00AD3F0B">
              <w:t>Instituto Nacional de Estudos e Pesquisas Educacionais Anísio Teixeira.</w:t>
            </w:r>
          </w:p>
        </w:tc>
      </w:tr>
      <w:tr w:rsidR="00F30DA9" w:rsidTr="00676A8A">
        <w:trPr>
          <w:cnfStyle w:val="000000010000"/>
        </w:trPr>
        <w:tc>
          <w:tcPr>
            <w:tcW w:w="2235" w:type="dxa"/>
          </w:tcPr>
          <w:p w:rsidR="00F30DA9" w:rsidRPr="00AD3F0B" w:rsidRDefault="00F30DA9" w:rsidP="00CE68E8">
            <w:pPr>
              <w:rPr>
                <w:b/>
                <w:bCs/>
              </w:rPr>
            </w:pPr>
            <w:r w:rsidRPr="00AD3F0B">
              <w:rPr>
                <w:b/>
                <w:bCs/>
              </w:rPr>
              <w:t>IPEA</w:t>
            </w:r>
          </w:p>
        </w:tc>
        <w:tc>
          <w:tcPr>
            <w:tcW w:w="6409" w:type="dxa"/>
          </w:tcPr>
          <w:p w:rsidR="00F30DA9" w:rsidRPr="00667605" w:rsidRDefault="00F30DA9" w:rsidP="00CE68E8">
            <w:r w:rsidRPr="00AD3F0B">
              <w:t>Instituto de Pesquisas Avançadas em Educação.</w:t>
            </w:r>
          </w:p>
        </w:tc>
      </w:tr>
      <w:tr w:rsidR="00F30DA9" w:rsidRPr="007C57EF" w:rsidTr="00676A8A">
        <w:trPr>
          <w:cnfStyle w:val="000000100000"/>
        </w:trPr>
        <w:tc>
          <w:tcPr>
            <w:tcW w:w="2235" w:type="dxa"/>
          </w:tcPr>
          <w:p w:rsidR="00F30DA9" w:rsidRPr="00AD3F0B" w:rsidRDefault="00F30DA9" w:rsidP="00CE68E8">
            <w:pPr>
              <w:rPr>
                <w:b/>
                <w:bCs/>
                <w:lang w:eastAsia="en-US"/>
              </w:rPr>
            </w:pPr>
            <w:r w:rsidRPr="00AD3F0B">
              <w:rPr>
                <w:b/>
                <w:bCs/>
                <w:lang w:eastAsia="en-US"/>
              </w:rPr>
              <w:t>Moodle</w:t>
            </w:r>
          </w:p>
        </w:tc>
        <w:tc>
          <w:tcPr>
            <w:tcW w:w="6409" w:type="dxa"/>
          </w:tcPr>
          <w:p w:rsidR="00F30DA9" w:rsidRPr="00AD3F0B" w:rsidRDefault="00F30DA9" w:rsidP="00CE68E8">
            <w:pPr>
              <w:rPr>
                <w:i/>
                <w:lang w:val="en-US" w:eastAsia="en-US"/>
              </w:rPr>
            </w:pPr>
            <w:r w:rsidRPr="00AD3F0B">
              <w:rPr>
                <w:i/>
                <w:lang w:val="en-US"/>
              </w:rPr>
              <w:t>Modular Object-Oriented Dynamic Learning Environment.</w:t>
            </w:r>
          </w:p>
        </w:tc>
      </w:tr>
      <w:tr w:rsidR="00F30DA9" w:rsidRPr="00553BC0" w:rsidTr="00676A8A">
        <w:trPr>
          <w:cnfStyle w:val="000000010000"/>
        </w:trPr>
        <w:tc>
          <w:tcPr>
            <w:tcW w:w="2235" w:type="dxa"/>
          </w:tcPr>
          <w:p w:rsidR="00F30DA9" w:rsidRPr="00AD3F0B" w:rsidRDefault="00F30DA9" w:rsidP="00CE68E8">
            <w:pPr>
              <w:rPr>
                <w:b/>
                <w:bCs/>
                <w:lang w:val="en-US" w:eastAsia="en-US"/>
              </w:rPr>
            </w:pPr>
            <w:r w:rsidRPr="00AD3F0B">
              <w:rPr>
                <w:b/>
                <w:bCs/>
              </w:rPr>
              <w:t>NTIC</w:t>
            </w:r>
          </w:p>
        </w:tc>
        <w:tc>
          <w:tcPr>
            <w:tcW w:w="6409" w:type="dxa"/>
          </w:tcPr>
          <w:p w:rsidR="00F30DA9" w:rsidRPr="00AD3F0B" w:rsidRDefault="00F30DA9" w:rsidP="00CE68E8">
            <w:pPr>
              <w:rPr>
                <w:i/>
              </w:rPr>
            </w:pPr>
            <w:r w:rsidRPr="00AD3F0B">
              <w:t>Novas Tecnologias da Informação e Comunicação.</w:t>
            </w:r>
          </w:p>
        </w:tc>
      </w:tr>
    </w:tbl>
    <w:p w:rsidR="00F30DA9" w:rsidRPr="00553BC0" w:rsidRDefault="00F30DA9" w:rsidP="00F30DA9"/>
    <w:p w:rsidR="00F30DA9" w:rsidRPr="00553BC0" w:rsidRDefault="00F30DA9" w:rsidP="00F30DA9"/>
    <w:p w:rsidR="00F30DA9" w:rsidRPr="00553BC0" w:rsidRDefault="00F30DA9" w:rsidP="00F30DA9"/>
    <w:p w:rsidR="00F30DA9" w:rsidRPr="00553BC0" w:rsidRDefault="00F30DA9" w:rsidP="00F30DA9"/>
    <w:p w:rsidR="00F30DA9" w:rsidRPr="00553BC0" w:rsidRDefault="00F30DA9" w:rsidP="00F30DA9"/>
    <w:p w:rsidR="00F30DA9" w:rsidRPr="00553BC0" w:rsidRDefault="00F30DA9" w:rsidP="00F30DA9"/>
    <w:p w:rsidR="00F30DA9" w:rsidRPr="00553BC0" w:rsidRDefault="00F30DA9" w:rsidP="00F30DA9">
      <w:pPr>
        <w:sectPr w:rsidR="00F30DA9" w:rsidRPr="00553BC0" w:rsidSect="00CE68E8">
          <w:footerReference w:type="first" r:id="rId12"/>
          <w:pgSz w:w="11907" w:h="16840" w:code="9"/>
          <w:pgMar w:top="1701" w:right="1418" w:bottom="1985" w:left="1985" w:header="720" w:footer="720" w:gutter="0"/>
          <w:pgNumType w:fmt="upperRoman" w:start="1"/>
          <w:cols w:space="708"/>
          <w:titlePg/>
          <w:docGrid w:linePitch="326"/>
        </w:sectPr>
      </w:pPr>
    </w:p>
    <w:p w:rsidR="00F30DA9" w:rsidRPr="007C4DA2" w:rsidRDefault="00F30DA9" w:rsidP="00F30DA9">
      <w:pPr>
        <w:pStyle w:val="Ttulo1"/>
        <w:numPr>
          <w:ilvl w:val="0"/>
          <w:numId w:val="12"/>
        </w:numPr>
      </w:pPr>
      <w:bookmarkStart w:id="9" w:name="_Toc266304184"/>
      <w:r w:rsidRPr="007C4DA2">
        <w:lastRenderedPageBreak/>
        <w:t>CAPÍTULO I - INTRODUÇÃO</w:t>
      </w:r>
      <w:bookmarkEnd w:id="9"/>
    </w:p>
    <w:p w:rsidR="00F30DA9" w:rsidRPr="007C4DA2" w:rsidRDefault="00F30DA9" w:rsidP="00F30DA9"/>
    <w:p w:rsidR="00F30DA9" w:rsidRDefault="00F30DA9" w:rsidP="00F30DA9">
      <w:pPr>
        <w:ind w:firstLine="708"/>
        <w:rPr>
          <w:lang w:eastAsia="en-US"/>
        </w:rPr>
      </w:pPr>
      <w:r>
        <w:rPr>
          <w:lang w:eastAsia="en-US"/>
        </w:rPr>
        <w:t xml:space="preserve">Educação a Distância (EAD) é a modalidade de ensino onde há reduzido número de encontros face-a-face. Esta modalidade pode ser dividida em </w:t>
      </w:r>
      <w:r w:rsidRPr="0049677D">
        <w:rPr>
          <w:i/>
          <w:lang w:eastAsia="en-US"/>
        </w:rPr>
        <w:t>pure-learning</w:t>
      </w:r>
      <w:r>
        <w:rPr>
          <w:lang w:eastAsia="en-US"/>
        </w:rPr>
        <w:t xml:space="preserve"> e </w:t>
      </w:r>
      <w:r w:rsidRPr="0049677D">
        <w:rPr>
          <w:i/>
          <w:lang w:eastAsia="en-US"/>
        </w:rPr>
        <w:t>blended-learning</w:t>
      </w:r>
      <w:r>
        <w:rPr>
          <w:lang w:eastAsia="en-US"/>
        </w:rPr>
        <w:t xml:space="preserve"> onde na primeira há apenas encontros não-presenciais e na segunda há uma combinação de ensino não presencial e presencial.</w:t>
      </w:r>
    </w:p>
    <w:p w:rsidR="00F30DA9" w:rsidRPr="007C4DA2" w:rsidRDefault="00F30DA9" w:rsidP="00F30DA9">
      <w:pPr>
        <w:ind w:firstLine="708"/>
        <w:rPr>
          <w:lang w:eastAsia="en-US"/>
        </w:rPr>
      </w:pPr>
      <w:r w:rsidRPr="007C4DA2">
        <w:rPr>
          <w:lang w:eastAsia="en-US"/>
        </w:rPr>
        <w:t xml:space="preserve">No Brasil, a </w:t>
      </w:r>
      <w:r>
        <w:rPr>
          <w:lang w:eastAsia="en-US"/>
        </w:rPr>
        <w:t>EAD</w:t>
      </w:r>
      <w:r w:rsidRPr="007C4DA2">
        <w:rPr>
          <w:lang w:eastAsia="en-US"/>
        </w:rPr>
        <w:t xml:space="preserve"> vem ganhando mais adeptos a cada ano. De acordo com o Anuário Brasileiro Estatístico de Educação Aberta e a Distância </w:t>
      </w:r>
      <w:r>
        <w:t>(ABRAEAD</w:t>
      </w:r>
      <w:r>
        <w:rPr>
          <w:rStyle w:val="Refdenotaderodap"/>
        </w:rPr>
        <w:footnoteReference w:id="2"/>
      </w:r>
      <w:r>
        <w:t>)</w:t>
      </w:r>
      <w:r w:rsidRPr="007C4DA2">
        <w:rPr>
          <w:rFonts w:ascii="TimesNewRoman" w:hAnsi="TimesNewRoman" w:cs="TimesNewRoman"/>
          <w:sz w:val="23"/>
          <w:szCs w:val="23"/>
          <w:lang w:eastAsia="en-US"/>
        </w:rPr>
        <w:t xml:space="preserve"> </w:t>
      </w:r>
      <w:r w:rsidRPr="007C4DA2">
        <w:rPr>
          <w:lang w:eastAsia="en-US"/>
        </w:rPr>
        <w:t>de 2008, o Brasil teve, em 2007, mais de 2,5 milhões de alunos à distância matriculados em vários tipos de cursos. Isso significa que um em cada setenta e três brasileiros estudou por EAD em 2007.</w:t>
      </w:r>
    </w:p>
    <w:p w:rsidR="00F30DA9" w:rsidRPr="008E44D4" w:rsidRDefault="00F30DA9" w:rsidP="00F30DA9">
      <w:pPr>
        <w:ind w:firstLine="708"/>
        <w:rPr>
          <w:lang w:eastAsia="en-US"/>
        </w:rPr>
      </w:pPr>
      <w:r w:rsidRPr="007C4DA2">
        <w:rPr>
          <w:lang w:eastAsia="en-US"/>
        </w:rPr>
        <w:t xml:space="preserve">A popularização das ferramentas virtuais de comunicação colaborativas como chat, fórum e blog criam um meio virtual facilitador para os </w:t>
      </w:r>
      <w:r w:rsidRPr="007C4DA2">
        <w:t xml:space="preserve">Ambientes Virtuais de Ensino e Aprendizado (AVEAs). </w:t>
      </w:r>
      <w:r w:rsidRPr="007C4DA2">
        <w:rPr>
          <w:lang w:eastAsia="en-US"/>
        </w:rPr>
        <w:t>Neste cenário, o fórum de discussões é uma ferramenta colaborativa assíncrona de grande utilização,</w:t>
      </w:r>
      <w:r>
        <w:rPr>
          <w:lang w:eastAsia="en-US"/>
        </w:rPr>
        <w:t xml:space="preserve"> e é o foco principal do presente trabalho. </w:t>
      </w:r>
      <w:r w:rsidRPr="007C4DA2">
        <w:rPr>
          <w:lang w:eastAsia="en-US"/>
        </w:rPr>
        <w:t xml:space="preserve"> </w:t>
      </w:r>
    </w:p>
    <w:p w:rsidR="00F30DA9" w:rsidRPr="00C0449A" w:rsidRDefault="00F30DA9" w:rsidP="00F30DA9">
      <w:pPr>
        <w:ind w:firstLine="708"/>
        <w:rPr>
          <w:u w:val="single"/>
          <w:lang w:eastAsia="en-US"/>
        </w:rPr>
      </w:pPr>
      <w:r>
        <w:t>Apesar</w:t>
      </w:r>
      <w:r w:rsidRPr="007C4DA2">
        <w:t xml:space="preserve"> de todo esforço para manter a qualidade da comunica</w:t>
      </w:r>
      <w:r>
        <w:t xml:space="preserve">ção, há problemas com ruídos </w:t>
      </w:r>
      <w:r w:rsidRPr="007C4DA2">
        <w:t>que comprometem a comunicação através destas ferramentas</w:t>
      </w:r>
      <w:r>
        <w:t xml:space="preserve"> virtuais e contribuem para elevadas </w:t>
      </w:r>
      <w:r w:rsidRPr="007C4DA2">
        <w:rPr>
          <w:lang w:eastAsia="en-US"/>
        </w:rPr>
        <w:t>taxas de evasão em cursos a distância [De Almeida, 2007; Tuparova e Tuparov, 2005].</w:t>
      </w:r>
      <w:r w:rsidRPr="007C4DA2">
        <w:t xml:space="preserve"> Geralmente, os ruídos ocorrem quando o emissor </w:t>
      </w:r>
      <w:r>
        <w:t>não</w:t>
      </w:r>
      <w:r w:rsidRPr="007C4DA2">
        <w:t xml:space="preserve"> consegue transmitir ao destinatário o seu ato comunicativo com eficácia [Assis </w:t>
      </w:r>
      <w:r>
        <w:t>et al.</w:t>
      </w:r>
      <w:r w:rsidRPr="007C4DA2">
        <w:t>, 2008].</w:t>
      </w:r>
      <w:r>
        <w:t xml:space="preserve"> Alguns dos principais ruídos relacionados a fórum, listados em Oliveira et al. (2009), são: dificuldades de navegação, c</w:t>
      </w:r>
      <w:r w:rsidRPr="00906700">
        <w:t>omentários com pouco valor, mudança de foco, má representação do conteúdo, resposta misturada com conteúdo dentre outros</w:t>
      </w:r>
      <w:r>
        <w:t>, mais detalhados a seguir, no Capítulo 2</w:t>
      </w:r>
      <w:r w:rsidRPr="00906700">
        <w:t>.</w:t>
      </w:r>
    </w:p>
    <w:p w:rsidR="00F30DA9" w:rsidRDefault="00F30DA9" w:rsidP="007C57EF">
      <w:pPr>
        <w:ind w:firstLine="708"/>
        <w:rPr>
          <w:lang w:eastAsia="en-US"/>
        </w:rPr>
      </w:pPr>
      <w:r>
        <w:rPr>
          <w:lang w:eastAsia="en-US"/>
        </w:rPr>
        <w:t>Em Oliveira et al. (2009)</w:t>
      </w:r>
      <w:r w:rsidRPr="007C4DA2">
        <w:rPr>
          <w:lang w:eastAsia="en-US"/>
        </w:rPr>
        <w:t xml:space="preserve"> um novo modelo de fórum de discussão é proposto e nomeado ForUX (</w:t>
      </w:r>
      <w:r w:rsidRPr="007C4DA2">
        <w:rPr>
          <w:i/>
          <w:lang w:eastAsia="en-US"/>
        </w:rPr>
        <w:t>Fórum User eXperience</w:t>
      </w:r>
      <w:r w:rsidRPr="007C4DA2">
        <w:rPr>
          <w:lang w:eastAsia="en-US"/>
        </w:rPr>
        <w:t xml:space="preserve">) com o objetivo de diminuir os ruídos gerados durante as discussões entre usuários de AVEAs, além de prover meios de comunicação de maior qualidade e precisão. Neste </w:t>
      </w:r>
      <w:r w:rsidRPr="007C4DA2">
        <w:rPr>
          <w:lang w:eastAsia="en-US"/>
        </w:rPr>
        <w:lastRenderedPageBreak/>
        <w:t>presente trabalho um protótipo de alta fidelidade baseado no ForUX é proposto, desenvolvido em software</w:t>
      </w:r>
      <w:r>
        <w:rPr>
          <w:lang w:eastAsia="en-US"/>
        </w:rPr>
        <w:t xml:space="preserve">, integrado ao </w:t>
      </w:r>
      <w:r w:rsidRPr="00C0203B">
        <w:rPr>
          <w:lang w:eastAsia="en-US"/>
        </w:rPr>
        <w:t>Moodle</w:t>
      </w:r>
      <w:r>
        <w:rPr>
          <w:lang w:eastAsia="en-US"/>
        </w:rPr>
        <w:t xml:space="preserve"> (Ambiente Virtual de Ensino e Aprendizado de código aberto muito popular atualmente) [</w:t>
      </w:r>
      <w:r w:rsidRPr="00E76DAD">
        <w:t>Moodle</w:t>
      </w:r>
      <w:r>
        <w:t>, 2010</w:t>
      </w:r>
      <w:r>
        <w:rPr>
          <w:lang w:eastAsia="en-US"/>
        </w:rPr>
        <w:t>]</w:t>
      </w:r>
      <w:r w:rsidRPr="007C4DA2">
        <w:rPr>
          <w:lang w:eastAsia="en-US"/>
        </w:rPr>
        <w:t xml:space="preserve"> e </w:t>
      </w:r>
      <w:r>
        <w:rPr>
          <w:lang w:eastAsia="en-US"/>
        </w:rPr>
        <w:t>avaliado</w:t>
      </w:r>
      <w:r w:rsidRPr="007C4DA2">
        <w:rPr>
          <w:lang w:eastAsia="en-US"/>
        </w:rPr>
        <w:t xml:space="preserve"> por estudantes de um curso a distância.</w:t>
      </w:r>
    </w:p>
    <w:p w:rsidR="00F30DA9" w:rsidRDefault="00F30DA9" w:rsidP="00F30DA9">
      <w:pPr>
        <w:ind w:firstLine="708"/>
        <w:rPr>
          <w:lang w:eastAsia="en-US"/>
        </w:rPr>
      </w:pPr>
    </w:p>
    <w:p w:rsidR="00F30DA9" w:rsidRDefault="00F30DA9" w:rsidP="00F30DA9">
      <w:pPr>
        <w:pStyle w:val="Ttulo2"/>
        <w:numPr>
          <w:ilvl w:val="1"/>
          <w:numId w:val="12"/>
        </w:numPr>
        <w:rPr>
          <w:lang w:eastAsia="en-US"/>
        </w:rPr>
      </w:pPr>
      <w:bookmarkStart w:id="10" w:name="_Toc266304185"/>
      <w:r>
        <w:rPr>
          <w:lang w:eastAsia="en-US"/>
        </w:rPr>
        <w:t>Contexto da pesquisa</w:t>
      </w:r>
      <w:bookmarkEnd w:id="10"/>
    </w:p>
    <w:p w:rsidR="00F30DA9" w:rsidRDefault="00F30DA9" w:rsidP="00F30DA9">
      <w:pPr>
        <w:ind w:firstLine="708"/>
        <w:rPr>
          <w:lang w:eastAsia="en-US"/>
        </w:rPr>
      </w:pPr>
    </w:p>
    <w:p w:rsidR="00F30DA9" w:rsidRPr="007C4DA2" w:rsidRDefault="00F30DA9" w:rsidP="00F30DA9">
      <w:pPr>
        <w:ind w:firstLine="708"/>
        <w:rPr>
          <w:lang w:eastAsia="en-US"/>
        </w:rPr>
      </w:pPr>
      <w:r w:rsidRPr="007C4DA2">
        <w:rPr>
          <w:lang w:eastAsia="en-US"/>
        </w:rPr>
        <w:t xml:space="preserve">Ensino </w:t>
      </w:r>
      <w:r>
        <w:rPr>
          <w:lang w:eastAsia="en-US"/>
        </w:rPr>
        <w:t>não</w:t>
      </w:r>
      <w:r w:rsidRPr="007C4DA2">
        <w:rPr>
          <w:lang w:eastAsia="en-US"/>
        </w:rPr>
        <w:t xml:space="preserve"> presencial ou Ensino a Distância </w:t>
      </w:r>
      <w:r>
        <w:rPr>
          <w:lang w:eastAsia="en-US"/>
        </w:rPr>
        <w:t>não</w:t>
      </w:r>
      <w:r w:rsidRPr="007C4DA2">
        <w:rPr>
          <w:lang w:eastAsia="en-US"/>
        </w:rPr>
        <w:t xml:space="preserve"> é um conceito moderno e sim um conceito que vem sendo aplicado </w:t>
      </w:r>
      <w:r w:rsidRPr="00D92B28">
        <w:rPr>
          <w:lang w:eastAsia="en-US"/>
        </w:rPr>
        <w:t>desde muitos séculos</w:t>
      </w:r>
      <w:r w:rsidRPr="007C4DA2">
        <w:rPr>
          <w:lang w:eastAsia="en-US"/>
        </w:rPr>
        <w:t xml:space="preserve">. O que de novo há são as recentes formas de interação no processo de ensino </w:t>
      </w:r>
      <w:r>
        <w:rPr>
          <w:lang w:eastAsia="en-US"/>
        </w:rPr>
        <w:t>à</w:t>
      </w:r>
      <w:r w:rsidRPr="007C4DA2">
        <w:rPr>
          <w:lang w:eastAsia="en-US"/>
        </w:rPr>
        <w:t xml:space="preserve"> distância trazidas pelas tecnologias </w:t>
      </w:r>
      <w:r>
        <w:rPr>
          <w:lang w:eastAsia="en-US"/>
        </w:rPr>
        <w:t>de comunicação virtual colaborativa</w:t>
      </w:r>
      <w:r w:rsidRPr="007C4DA2">
        <w:rPr>
          <w:lang w:eastAsia="en-US"/>
        </w:rPr>
        <w:t xml:space="preserve"> [</w:t>
      </w:r>
      <w:r>
        <w:t>Medeiros et al., 2008</w:t>
      </w:r>
      <w:r w:rsidRPr="007C4DA2">
        <w:rPr>
          <w:lang w:eastAsia="en-US"/>
        </w:rPr>
        <w:t xml:space="preserve">].  </w:t>
      </w:r>
    </w:p>
    <w:p w:rsidR="00F30DA9" w:rsidRPr="007C4DA2" w:rsidRDefault="00F30DA9" w:rsidP="00F30DA9">
      <w:pPr>
        <w:ind w:firstLine="708"/>
      </w:pPr>
      <w:r w:rsidRPr="007C4DA2">
        <w:t xml:space="preserve">O </w:t>
      </w:r>
      <w:r w:rsidRPr="00A12E7C">
        <w:t>termo</w:t>
      </w:r>
      <w:r w:rsidRPr="007C4DA2">
        <w:t xml:space="preserve"> Educação a Distância</w:t>
      </w:r>
      <w:r>
        <w:t xml:space="preserve"> (</w:t>
      </w:r>
      <w:r w:rsidRPr="007C4DA2">
        <w:t>EAD</w:t>
      </w:r>
      <w:r>
        <w:t>)</w:t>
      </w:r>
      <w:r w:rsidRPr="007C4DA2">
        <w:t xml:space="preserve">, representa uma modalidade de educação onde os aprendizes </w:t>
      </w:r>
      <w:r>
        <w:t>não</w:t>
      </w:r>
      <w:r w:rsidRPr="007C4DA2">
        <w:t xml:space="preserve"> compartilham do mesmo tempo e espaço para que a aprendizagem colaborativa ocorra. Variadas definições técnicas sobre o termo apresentado podem </w:t>
      </w:r>
      <w:r>
        <w:t>ser encontradas na literatura. Medeiros et al. (2008)</w:t>
      </w:r>
      <w:r w:rsidRPr="007C4DA2">
        <w:t xml:space="preserve"> fornece uma definição concisa e abrangente sobre o tema.  </w:t>
      </w:r>
    </w:p>
    <w:p w:rsidR="00F30DA9" w:rsidRPr="007C4DA2" w:rsidRDefault="00F30DA9" w:rsidP="00F30DA9">
      <w:pPr>
        <w:pStyle w:val="Citao"/>
        <w:rPr>
          <w:lang w:eastAsia="en-US"/>
        </w:rPr>
      </w:pPr>
    </w:p>
    <w:p w:rsidR="00F30DA9" w:rsidRPr="007C4DA2" w:rsidRDefault="00F30DA9" w:rsidP="00F30DA9">
      <w:pPr>
        <w:pStyle w:val="Citao"/>
        <w:rPr>
          <w:rFonts w:cs="Arial"/>
          <w:b/>
          <w:sz w:val="32"/>
          <w:szCs w:val="32"/>
        </w:rPr>
      </w:pPr>
      <w:r>
        <w:rPr>
          <w:lang w:eastAsia="en-US"/>
        </w:rPr>
        <w:t>“</w:t>
      </w:r>
      <w:r w:rsidRPr="007C4DA2">
        <w:rPr>
          <w:lang w:eastAsia="en-US"/>
        </w:rPr>
        <w:t xml:space="preserve">Consiste numa modalidade que prima por uma maneira particular de criar um espaço para gerar, promover e implementar situações novas de aprendizagem onde os alunos aprendem em ambientes e tempos </w:t>
      </w:r>
      <w:r>
        <w:rPr>
          <w:lang w:eastAsia="en-US"/>
        </w:rPr>
        <w:t>não</w:t>
      </w:r>
      <w:r w:rsidRPr="007C4DA2">
        <w:rPr>
          <w:lang w:eastAsia="en-US"/>
        </w:rPr>
        <w:t xml:space="preserve"> convencionais e </w:t>
      </w:r>
      <w:r>
        <w:rPr>
          <w:lang w:eastAsia="en-US"/>
        </w:rPr>
        <w:t>não</w:t>
      </w:r>
      <w:r w:rsidRPr="007C4DA2">
        <w:rPr>
          <w:lang w:eastAsia="en-US"/>
        </w:rPr>
        <w:t xml:space="preserve"> compartilhados, utilizando uma multiplicidade de recursos pedagógicos que pretendem facilitar a construção do conhecimento.</w:t>
      </w:r>
      <w:r>
        <w:rPr>
          <w:lang w:eastAsia="en-US"/>
        </w:rPr>
        <w:t>”</w:t>
      </w:r>
      <w:r w:rsidRPr="007C4DA2">
        <w:rPr>
          <w:rFonts w:cs="Arial"/>
          <w:b/>
          <w:sz w:val="32"/>
          <w:szCs w:val="32"/>
        </w:rPr>
        <w:t xml:space="preserve">   </w:t>
      </w:r>
    </w:p>
    <w:p w:rsidR="00F30DA9" w:rsidRPr="007C4DA2" w:rsidRDefault="00F30DA9" w:rsidP="00F30DA9">
      <w:pPr>
        <w:pStyle w:val="Citao"/>
        <w:rPr>
          <w:rFonts w:cs="Arial"/>
          <w:b/>
          <w:sz w:val="32"/>
          <w:szCs w:val="32"/>
        </w:rPr>
      </w:pPr>
    </w:p>
    <w:p w:rsidR="00F30DA9" w:rsidRPr="007C4DA2" w:rsidRDefault="00F30DA9" w:rsidP="00F30DA9">
      <w:r w:rsidRPr="007C4DA2">
        <w:tab/>
        <w:t xml:space="preserve">Em geral, a EAD deve ser entendida como uma estratégia desenvolvida </w:t>
      </w:r>
      <w:r>
        <w:t>baseada em</w:t>
      </w:r>
      <w:r w:rsidRPr="007C4DA2">
        <w:t xml:space="preserve"> sistemas educativos para oferecer conhecimento a setores ou grupos da população que, por questões geográficas e/ou sociais, possuem dificuldades de acesso a serviços educativos regulares.</w:t>
      </w:r>
    </w:p>
    <w:p w:rsidR="00F30DA9" w:rsidRPr="007C4DA2" w:rsidRDefault="00F30DA9" w:rsidP="00F30DA9">
      <w:r w:rsidRPr="007C4DA2">
        <w:tab/>
        <w:t xml:space="preserve">O ensino </w:t>
      </w:r>
      <w:r>
        <w:t>não</w:t>
      </w:r>
      <w:r w:rsidRPr="007C4DA2">
        <w:t xml:space="preserve"> presencial tem como objetivo viabilizar processos educativos com redução significativa de encontros face a face entre alunos e </w:t>
      </w:r>
      <w:r w:rsidRPr="007C4DA2">
        <w:lastRenderedPageBreak/>
        <w:t>professores. A qualidade de um sistema educativo a distância é apoiada por dois importantes fatores intrinsecamente associados: o fator democrático e tecnológico.</w:t>
      </w:r>
    </w:p>
    <w:p w:rsidR="00F30DA9" w:rsidRPr="007C4DA2" w:rsidRDefault="00F30DA9" w:rsidP="00F30DA9">
      <w:r w:rsidRPr="007C4DA2">
        <w:tab/>
        <w:t xml:space="preserve">O fator democrático está relacionado à democratização do acesso a ensino de qualidade por parte dos setores populacionais que antes </w:t>
      </w:r>
      <w:r>
        <w:t>não</w:t>
      </w:r>
      <w:r w:rsidRPr="007C4DA2">
        <w:t xml:space="preserve"> tinha tal privilegio. Já o fator tecnológico está relacionado com o meio de comunicação fundamental ao processo de aprendizagem [</w:t>
      </w:r>
      <w:r>
        <w:t>Medeiros et al., 2008</w:t>
      </w:r>
      <w:r w:rsidRPr="007C4DA2">
        <w:t>].</w:t>
      </w:r>
    </w:p>
    <w:p w:rsidR="00F30DA9" w:rsidRPr="007C4DA2" w:rsidRDefault="00F30DA9" w:rsidP="00F30DA9">
      <w:r w:rsidRPr="007C4DA2">
        <w:tab/>
        <w:t xml:space="preserve"> </w:t>
      </w:r>
    </w:p>
    <w:p w:rsidR="00F30DA9" w:rsidRPr="007C4DA2" w:rsidRDefault="00F30DA9" w:rsidP="00F30DA9">
      <w:pPr>
        <w:pStyle w:val="Ttulo2"/>
        <w:numPr>
          <w:ilvl w:val="1"/>
          <w:numId w:val="12"/>
        </w:numPr>
      </w:pPr>
      <w:bookmarkStart w:id="11" w:name="_Toc255812536"/>
      <w:bookmarkStart w:id="12" w:name="_Toc266304186"/>
      <w:bookmarkEnd w:id="11"/>
      <w:r w:rsidRPr="007C4DA2">
        <w:t>Breve histórico sobre a Educação a Distância</w:t>
      </w:r>
      <w:bookmarkEnd w:id="12"/>
      <w:r w:rsidRPr="007C4DA2">
        <w:t xml:space="preserve"> </w:t>
      </w:r>
    </w:p>
    <w:p w:rsidR="00F30DA9" w:rsidRPr="007C4DA2" w:rsidRDefault="00F30DA9" w:rsidP="00F30DA9">
      <w:pPr>
        <w:ind w:left="708"/>
      </w:pPr>
    </w:p>
    <w:p w:rsidR="00F30DA9" w:rsidRPr="007C4DA2" w:rsidRDefault="00F30DA9" w:rsidP="00F30DA9">
      <w:pPr>
        <w:ind w:firstLine="708"/>
      </w:pPr>
      <w:r w:rsidRPr="007C4DA2">
        <w:t xml:space="preserve">O ensino a distância é hoje </w:t>
      </w:r>
      <w:r>
        <w:t>mais popular</w:t>
      </w:r>
      <w:r w:rsidRPr="007C4DA2">
        <w:t xml:space="preserve">, mas já existe a </w:t>
      </w:r>
      <w:r>
        <w:t>muitas décadas</w:t>
      </w:r>
      <w:r w:rsidRPr="007C4DA2">
        <w:t>. Se a Internet for esquecida por um breve momento e outros meios de comunicação forem lembrados como a televisão, o r</w:t>
      </w:r>
      <w:r>
        <w:t>á</w:t>
      </w:r>
      <w:r w:rsidRPr="007C4DA2">
        <w:t>dio, ou até mesmo a correspondência em papel, será possível perceber que os primeiros registros datam de vários séculos atrás.</w:t>
      </w:r>
    </w:p>
    <w:p w:rsidR="00F30DA9" w:rsidRPr="007C4DA2" w:rsidRDefault="00F30DA9" w:rsidP="00F30DA9">
      <w:pPr>
        <w:ind w:firstLine="708"/>
      </w:pPr>
      <w:r>
        <w:t>Não</w:t>
      </w:r>
      <w:r w:rsidRPr="007C4DA2">
        <w:t xml:space="preserve"> há consenso sobre um período exato do nascimento da Educação a Distância. Alguns autores [</w:t>
      </w:r>
      <w:r w:rsidRPr="007C4DA2">
        <w:rPr>
          <w:lang w:eastAsia="en-US"/>
        </w:rPr>
        <w:t>De Almeida, 2007</w:t>
      </w:r>
      <w:r w:rsidRPr="007C4DA2">
        <w:t xml:space="preserve">] afirmam que há registros de um sistema de correios na Grécia e Roma antiga que transmitia </w:t>
      </w:r>
      <w:r>
        <w:t>não</w:t>
      </w:r>
      <w:r w:rsidRPr="007C4DA2">
        <w:t xml:space="preserve"> apenas noticias, mas também informações instrucionais.</w:t>
      </w:r>
    </w:p>
    <w:p w:rsidR="00F30DA9" w:rsidRPr="007C4DA2" w:rsidRDefault="00F30DA9" w:rsidP="00F30DA9">
      <w:pPr>
        <w:ind w:firstLine="708"/>
      </w:pPr>
      <w:r w:rsidRPr="007C4DA2">
        <w:t>Outros autores [</w:t>
      </w:r>
      <w:r w:rsidRPr="007C4DA2">
        <w:rPr>
          <w:lang w:eastAsia="en-US"/>
        </w:rPr>
        <w:t>De Almeida, 2007</w:t>
      </w:r>
      <w:r w:rsidRPr="007C4DA2">
        <w:t>] afirmam que a origem da EAD ocorreu no século XVIII com amplo desenvolvimento a partir da metade do século XIX. Houve mais popularização do estudo por correspondência devido ao desenvolvimento de serviços de correios baratos e confiáveis.</w:t>
      </w:r>
    </w:p>
    <w:p w:rsidR="00F30DA9" w:rsidRPr="007C4DA2" w:rsidRDefault="00F30DA9" w:rsidP="00F30DA9">
      <w:pPr>
        <w:ind w:firstLine="708"/>
      </w:pPr>
      <w:r w:rsidRPr="007C4DA2">
        <w:t xml:space="preserve">No Brasil, a modalidade de Ensino a Distância teve um percurso significativo, traçando uma trajetória de aprimoramento do processo educativo. Data de 1904 a instalação </w:t>
      </w:r>
      <w:r>
        <w:t>de escolas internacionais que eram</w:t>
      </w:r>
      <w:r w:rsidRPr="007C4DA2">
        <w:t xml:space="preserve"> ba</w:t>
      </w:r>
      <w:r>
        <w:t>sicamente instituições privadas</w:t>
      </w:r>
      <w:r w:rsidRPr="007C4DA2">
        <w:t xml:space="preserve"> que ofereciam cursos pagos por correspondência [</w:t>
      </w:r>
      <w:r>
        <w:t>Medeiros et al., 2008</w:t>
      </w:r>
      <w:r w:rsidRPr="007C4DA2">
        <w:t>].</w:t>
      </w:r>
    </w:p>
    <w:p w:rsidR="00F30DA9" w:rsidRPr="007C4DA2" w:rsidRDefault="00F30DA9" w:rsidP="00F30DA9">
      <w:pPr>
        <w:ind w:firstLine="708"/>
        <w:rPr>
          <w:lang w:eastAsia="en-US"/>
        </w:rPr>
      </w:pPr>
      <w:r w:rsidRPr="007C4DA2">
        <w:rPr>
          <w:lang w:eastAsia="en-US"/>
        </w:rPr>
        <w:t xml:space="preserve">Outra iniciativa </w:t>
      </w:r>
      <w:r>
        <w:rPr>
          <w:lang w:eastAsia="en-US"/>
        </w:rPr>
        <w:t>originou</w:t>
      </w:r>
      <w:r w:rsidRPr="007C4DA2">
        <w:rPr>
          <w:lang w:eastAsia="en-US"/>
        </w:rPr>
        <w:t xml:space="preserve"> a instalação da Rádio-Escola Municipal, no Rio de Janeiro,</w:t>
      </w:r>
      <w:r w:rsidRPr="007C4DA2">
        <w:t xml:space="preserve"> onde os alunos, al</w:t>
      </w:r>
      <w:r w:rsidRPr="007C4DA2">
        <w:rPr>
          <w:lang w:eastAsia="en-US"/>
        </w:rPr>
        <w:t xml:space="preserve">ém de participarem das emissões radiofônicas, tinham acesso prévio a folhetos e esquemas de aulas e mantinham contato </w:t>
      </w:r>
      <w:r w:rsidRPr="007C4DA2">
        <w:rPr>
          <w:lang w:eastAsia="en-US"/>
        </w:rPr>
        <w:lastRenderedPageBreak/>
        <w:t xml:space="preserve">direto com a rádio através de correspondência. A Rádio-Escola Municipal era sediada pela Rádio Sociedade fundada em 1923 e posteriormente doada ao Ministério da Educação e Saúde surgindo assim a Rádio Ministério da Educação </w:t>
      </w:r>
      <w:r w:rsidRPr="007C4DA2">
        <w:t>[</w:t>
      </w:r>
      <w:r>
        <w:t>Medeiros et al., 2008</w:t>
      </w:r>
      <w:r w:rsidRPr="007C4DA2">
        <w:t>]</w:t>
      </w:r>
      <w:r w:rsidRPr="007C4DA2">
        <w:rPr>
          <w:lang w:eastAsia="en-US"/>
        </w:rPr>
        <w:t>.</w:t>
      </w:r>
    </w:p>
    <w:p w:rsidR="00F30DA9" w:rsidRDefault="00F30DA9" w:rsidP="00F30DA9">
      <w:pPr>
        <w:ind w:firstLine="708"/>
        <w:rPr>
          <w:lang w:eastAsia="en-US"/>
        </w:rPr>
      </w:pPr>
      <w:r w:rsidRPr="007C4DA2">
        <w:rPr>
          <w:lang w:eastAsia="en-US"/>
        </w:rPr>
        <w:t>Em 1941, é fundado o Instituto Universal Brasileiro, sediado em São Paulo e que oferece ainda hoje um grande número de cursos técnico-profissionais</w:t>
      </w:r>
      <w:r>
        <w:rPr>
          <w:lang w:eastAsia="en-US"/>
        </w:rPr>
        <w:t xml:space="preserve">. </w:t>
      </w:r>
    </w:p>
    <w:p w:rsidR="00F30DA9" w:rsidRDefault="00F30DA9" w:rsidP="00F30DA9">
      <w:pPr>
        <w:ind w:firstLine="708"/>
      </w:pPr>
      <w:r w:rsidRPr="007C4DA2">
        <w:rPr>
          <w:lang w:eastAsia="en-US"/>
        </w:rPr>
        <w:t>Desde a Fundação Rádio Sociedade, e depois do Instituto Universal Brasileiro, muitas experiências foram iniciadas e registraram um relativo sucesso. Elas representaram, nas últimas décadas, a mobilização de grandes contingentes de recursos.</w:t>
      </w:r>
      <w:r w:rsidRPr="007C4DA2">
        <w:tab/>
        <w:t>A Tabela 1 apresenta uma síntese das principais experiências de EAD ocorridas no Brasil.</w:t>
      </w:r>
    </w:p>
    <w:p w:rsidR="00F30DA9" w:rsidRPr="007C4DA2" w:rsidRDefault="00F30DA9" w:rsidP="00F30DA9"/>
    <w:p w:rsidR="00F30DA9" w:rsidRPr="007E68A7" w:rsidRDefault="00F30DA9" w:rsidP="00F30DA9">
      <w:pPr>
        <w:pStyle w:val="Estilo1"/>
        <w:rPr>
          <w:b w:val="0"/>
        </w:rPr>
      </w:pPr>
      <w:bookmarkStart w:id="13" w:name="_Toc266304219"/>
      <w:r>
        <w:t xml:space="preserve">Tabela </w:t>
      </w:r>
      <w:fldSimple w:instr=" SEQ Tabela \* ARABIC ">
        <w:r w:rsidR="00F61852">
          <w:rPr>
            <w:noProof/>
          </w:rPr>
          <w:t>1</w:t>
        </w:r>
      </w:fldSimple>
      <w:r>
        <w:t xml:space="preserve"> </w:t>
      </w:r>
      <w:r w:rsidRPr="000977F1">
        <w:t xml:space="preserve">– </w:t>
      </w:r>
      <w:r w:rsidRPr="007E68A7">
        <w:rPr>
          <w:b w:val="0"/>
        </w:rPr>
        <w:t>Experiências de Educação a Distância no Brasil.</w:t>
      </w:r>
      <w:bookmarkEnd w:id="13"/>
    </w:p>
    <w:p w:rsidR="00F30DA9" w:rsidRPr="007C4DA2" w:rsidRDefault="00F30DA9" w:rsidP="00F30DA9">
      <w:pPr>
        <w:pStyle w:val="Quadro"/>
        <w:rPr>
          <w:rFonts w:cs="Arial"/>
        </w:rPr>
      </w:pPr>
      <w:r w:rsidRPr="007C4DA2">
        <w:rPr>
          <w:rFonts w:cs="Arial"/>
        </w:rPr>
        <w:t>Fonte: Behler e Ruther (2000, p. 289-306)</w:t>
      </w:r>
    </w:p>
    <w:p w:rsidR="00F30DA9" w:rsidRDefault="00F30DA9" w:rsidP="00F30DA9">
      <w:pPr>
        <w:pStyle w:val="Estilo1"/>
        <w:jc w:val="both"/>
      </w:pPr>
    </w:p>
    <w:tbl>
      <w:tblPr>
        <w:tblW w:w="0" w:type="auto"/>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020"/>
      </w:tblPr>
      <w:tblGrid>
        <w:gridCol w:w="1384"/>
        <w:gridCol w:w="2410"/>
        <w:gridCol w:w="4850"/>
      </w:tblGrid>
      <w:tr w:rsidR="00F30DA9" w:rsidRPr="007C4DA2" w:rsidTr="00CE68E8">
        <w:tc>
          <w:tcPr>
            <w:tcW w:w="1384" w:type="dxa"/>
            <w:tcBorders>
              <w:bottom w:val="single" w:sz="18" w:space="0" w:color="000000"/>
            </w:tcBorders>
          </w:tcPr>
          <w:p w:rsidR="00F30DA9" w:rsidRPr="00667605" w:rsidRDefault="00F30DA9" w:rsidP="00CE68E8">
            <w:pPr>
              <w:jc w:val="center"/>
              <w:rPr>
                <w:b/>
                <w:bCs/>
              </w:rPr>
            </w:pPr>
            <w:r w:rsidRPr="00667605">
              <w:rPr>
                <w:b/>
                <w:sz w:val="22"/>
              </w:rPr>
              <w:t>Ano</w:t>
            </w:r>
          </w:p>
        </w:tc>
        <w:tc>
          <w:tcPr>
            <w:tcW w:w="2410" w:type="dxa"/>
            <w:tcBorders>
              <w:bottom w:val="single" w:sz="18" w:space="0" w:color="000000"/>
            </w:tcBorders>
          </w:tcPr>
          <w:p w:rsidR="00F30DA9" w:rsidRPr="00667605" w:rsidRDefault="00F30DA9" w:rsidP="00CE68E8">
            <w:pPr>
              <w:jc w:val="center"/>
              <w:rPr>
                <w:b/>
                <w:bCs/>
              </w:rPr>
            </w:pPr>
            <w:r w:rsidRPr="00667605">
              <w:rPr>
                <w:b/>
                <w:sz w:val="22"/>
              </w:rPr>
              <w:t>Projeto</w:t>
            </w:r>
          </w:p>
        </w:tc>
        <w:tc>
          <w:tcPr>
            <w:tcW w:w="4850" w:type="dxa"/>
            <w:tcBorders>
              <w:bottom w:val="single" w:sz="18" w:space="0" w:color="000000"/>
            </w:tcBorders>
          </w:tcPr>
          <w:p w:rsidR="00F30DA9" w:rsidRPr="00667605" w:rsidRDefault="00F30DA9" w:rsidP="00CE68E8">
            <w:pPr>
              <w:jc w:val="center"/>
              <w:rPr>
                <w:b/>
                <w:bCs/>
              </w:rPr>
            </w:pPr>
            <w:r w:rsidRPr="00667605">
              <w:rPr>
                <w:b/>
                <w:sz w:val="22"/>
              </w:rPr>
              <w:t>Descrição</w:t>
            </w:r>
            <w:r w:rsidRPr="00667605">
              <w:rPr>
                <w:sz w:val="22"/>
              </w:rPr>
              <w:t xml:space="preserve"> </w:t>
            </w:r>
            <w:r w:rsidRPr="00667605">
              <w:rPr>
                <w:b/>
                <w:sz w:val="22"/>
              </w:rPr>
              <w:t>e</w:t>
            </w:r>
            <w:r w:rsidRPr="00667605">
              <w:rPr>
                <w:sz w:val="22"/>
              </w:rPr>
              <w:t xml:space="preserve"> </w:t>
            </w:r>
            <w:r w:rsidRPr="00667605">
              <w:rPr>
                <w:b/>
                <w:sz w:val="22"/>
              </w:rPr>
              <w:t>objetivos</w:t>
            </w:r>
          </w:p>
        </w:tc>
      </w:tr>
      <w:tr w:rsidR="00F30DA9" w:rsidRPr="007C4DA2" w:rsidTr="00CE68E8">
        <w:tc>
          <w:tcPr>
            <w:tcW w:w="1384" w:type="dxa"/>
            <w:shd w:val="clear" w:color="auto" w:fill="C0C0C0"/>
          </w:tcPr>
          <w:p w:rsidR="00F30DA9" w:rsidRPr="00667605" w:rsidRDefault="00F30DA9" w:rsidP="00CE68E8">
            <w:pPr>
              <w:jc w:val="center"/>
              <w:rPr>
                <w:b/>
                <w:bCs/>
              </w:rPr>
            </w:pPr>
            <w:r w:rsidRPr="00667605">
              <w:rPr>
                <w:bCs/>
                <w:sz w:val="22"/>
              </w:rPr>
              <w:t>1923</w:t>
            </w:r>
          </w:p>
        </w:tc>
        <w:tc>
          <w:tcPr>
            <w:tcW w:w="2410" w:type="dxa"/>
            <w:shd w:val="clear" w:color="auto" w:fill="C0C0C0"/>
          </w:tcPr>
          <w:p w:rsidR="00F30DA9" w:rsidRPr="00667605" w:rsidRDefault="00F30DA9" w:rsidP="00CE68E8">
            <w:pPr>
              <w:jc w:val="center"/>
              <w:rPr>
                <w:lang w:eastAsia="en-US"/>
              </w:rPr>
            </w:pPr>
            <w:r w:rsidRPr="00667605">
              <w:rPr>
                <w:sz w:val="22"/>
                <w:lang w:eastAsia="en-US"/>
              </w:rPr>
              <w:t>Fundação da Rádio Sociedade</w:t>
            </w:r>
          </w:p>
          <w:p w:rsidR="00F30DA9" w:rsidRPr="00667605" w:rsidRDefault="00F30DA9" w:rsidP="00CE68E8">
            <w:pPr>
              <w:jc w:val="center"/>
            </w:pPr>
          </w:p>
        </w:tc>
        <w:tc>
          <w:tcPr>
            <w:tcW w:w="4850" w:type="dxa"/>
            <w:shd w:val="clear" w:color="auto" w:fill="C0C0C0"/>
          </w:tcPr>
          <w:p w:rsidR="00F30DA9" w:rsidRPr="00667605" w:rsidRDefault="00F30DA9" w:rsidP="00CE68E8">
            <w:pPr>
              <w:rPr>
                <w:rFonts w:ascii="TimesNewRomanPSMT" w:hAnsi="TimesNewRomanPSMT" w:cs="TimesNewRomanPSMT"/>
                <w:sz w:val="20"/>
                <w:lang w:eastAsia="en-US"/>
              </w:rPr>
            </w:pPr>
            <w:r w:rsidRPr="00667605">
              <w:rPr>
                <w:sz w:val="22"/>
                <w:lang w:eastAsia="en-US"/>
              </w:rPr>
              <w:t xml:space="preserve">No Rio de Janeiro, por Roquete Pinto, como o marco inicial da EAD no Brasil. Responsável pela transmissão na época de programas de literatura, </w:t>
            </w:r>
            <w:r w:rsidRPr="00667605">
              <w:rPr>
                <w:sz w:val="22"/>
              </w:rPr>
              <w:t>radiotelegrafia e telefonia, de línguas, de literatura infantil e outros de interesse comunitário</w:t>
            </w:r>
          </w:p>
        </w:tc>
      </w:tr>
      <w:tr w:rsidR="00F30DA9" w:rsidRPr="007C4DA2" w:rsidTr="00CE68E8">
        <w:tc>
          <w:tcPr>
            <w:tcW w:w="1384" w:type="dxa"/>
          </w:tcPr>
          <w:p w:rsidR="00F30DA9" w:rsidRPr="00667605" w:rsidRDefault="00F30DA9" w:rsidP="00CE68E8">
            <w:pPr>
              <w:jc w:val="center"/>
              <w:rPr>
                <w:b/>
                <w:bCs/>
              </w:rPr>
            </w:pPr>
            <w:r w:rsidRPr="00667605">
              <w:rPr>
                <w:bCs/>
                <w:sz w:val="22"/>
              </w:rPr>
              <w:t>1941</w:t>
            </w:r>
          </w:p>
        </w:tc>
        <w:tc>
          <w:tcPr>
            <w:tcW w:w="2410" w:type="dxa"/>
          </w:tcPr>
          <w:p w:rsidR="00F30DA9" w:rsidRPr="00667605" w:rsidRDefault="00F30DA9" w:rsidP="00CE68E8">
            <w:pPr>
              <w:jc w:val="center"/>
              <w:rPr>
                <w:rFonts w:ascii="TimesNewRomanPSMT" w:hAnsi="TimesNewRomanPSMT" w:cs="TimesNewRomanPSMT"/>
                <w:sz w:val="20"/>
                <w:lang w:eastAsia="en-US"/>
              </w:rPr>
            </w:pPr>
            <w:r w:rsidRPr="00667605">
              <w:rPr>
                <w:sz w:val="22"/>
                <w:lang w:eastAsia="en-US"/>
              </w:rPr>
              <w:t xml:space="preserve">Instituto Universal </w:t>
            </w:r>
            <w:r w:rsidRPr="00667605">
              <w:rPr>
                <w:sz w:val="22"/>
              </w:rPr>
              <w:t>Brasileiro</w:t>
            </w:r>
          </w:p>
          <w:p w:rsidR="00F30DA9" w:rsidRPr="00667605" w:rsidRDefault="00F30DA9" w:rsidP="00CE68E8">
            <w:pPr>
              <w:overflowPunct/>
              <w:spacing w:line="240" w:lineRule="auto"/>
              <w:jc w:val="center"/>
              <w:textAlignment w:val="auto"/>
              <w:rPr>
                <w:rFonts w:ascii="TimesNewRomanPSMT" w:hAnsi="TimesNewRomanPSMT" w:cs="TimesNewRomanPSMT"/>
                <w:sz w:val="20"/>
                <w:lang w:eastAsia="en-US"/>
              </w:rPr>
            </w:pPr>
          </w:p>
        </w:tc>
        <w:tc>
          <w:tcPr>
            <w:tcW w:w="4850" w:type="dxa"/>
          </w:tcPr>
          <w:p w:rsidR="00F30DA9" w:rsidRPr="00667605" w:rsidRDefault="00F30DA9" w:rsidP="00CE68E8">
            <w:pPr>
              <w:rPr>
                <w:lang w:eastAsia="en-US"/>
              </w:rPr>
            </w:pPr>
            <w:r w:rsidRPr="00667605">
              <w:rPr>
                <w:sz w:val="22"/>
                <w:lang w:eastAsia="en-US"/>
              </w:rPr>
              <w:t>Dedicado à formação profissional de nível elementar e médio, utilizando material impresso.</w:t>
            </w:r>
          </w:p>
        </w:tc>
      </w:tr>
      <w:tr w:rsidR="00F30DA9" w:rsidRPr="007C4DA2" w:rsidTr="00CE68E8">
        <w:tc>
          <w:tcPr>
            <w:tcW w:w="1384" w:type="dxa"/>
            <w:shd w:val="clear" w:color="auto" w:fill="C0C0C0"/>
          </w:tcPr>
          <w:p w:rsidR="00F30DA9" w:rsidRPr="00667605" w:rsidRDefault="00F30DA9" w:rsidP="00CE68E8">
            <w:pPr>
              <w:jc w:val="center"/>
              <w:rPr>
                <w:b/>
                <w:bCs/>
              </w:rPr>
            </w:pPr>
            <w:r w:rsidRPr="00667605">
              <w:rPr>
                <w:bCs/>
                <w:sz w:val="22"/>
              </w:rPr>
              <w:t>1959</w:t>
            </w:r>
          </w:p>
        </w:tc>
        <w:tc>
          <w:tcPr>
            <w:tcW w:w="2410" w:type="dxa"/>
            <w:shd w:val="clear" w:color="auto" w:fill="C0C0C0"/>
          </w:tcPr>
          <w:p w:rsidR="00F30DA9" w:rsidRPr="00667605" w:rsidRDefault="00F30DA9" w:rsidP="00CE68E8">
            <w:pPr>
              <w:jc w:val="center"/>
              <w:rPr>
                <w:lang w:eastAsia="en-US"/>
              </w:rPr>
            </w:pPr>
            <w:r w:rsidRPr="00667605" w:rsidDel="00E01497">
              <w:rPr>
                <w:sz w:val="22"/>
                <w:lang w:eastAsia="en-US"/>
              </w:rPr>
              <w:t xml:space="preserve"> </w:t>
            </w:r>
            <w:r w:rsidRPr="00667605">
              <w:rPr>
                <w:sz w:val="22"/>
                <w:lang w:eastAsia="en-US"/>
              </w:rPr>
              <w:t>Movimento de Educação de Base</w:t>
            </w:r>
          </w:p>
          <w:p w:rsidR="00F30DA9" w:rsidRPr="00667605" w:rsidRDefault="00F30DA9" w:rsidP="00CE68E8">
            <w:pPr>
              <w:jc w:val="center"/>
              <w:rPr>
                <w:lang w:eastAsia="en-US"/>
              </w:rPr>
            </w:pPr>
            <w:r w:rsidRPr="00667605">
              <w:rPr>
                <w:sz w:val="22"/>
                <w:lang w:eastAsia="en-US"/>
              </w:rPr>
              <w:t>(MEB)</w:t>
            </w:r>
          </w:p>
        </w:tc>
        <w:tc>
          <w:tcPr>
            <w:tcW w:w="4850" w:type="dxa"/>
            <w:shd w:val="clear" w:color="auto" w:fill="C0C0C0"/>
          </w:tcPr>
          <w:p w:rsidR="00F30DA9" w:rsidRPr="00667605" w:rsidRDefault="00F30DA9" w:rsidP="00CE68E8">
            <w:pPr>
              <w:rPr>
                <w:lang w:eastAsia="en-US"/>
              </w:rPr>
            </w:pPr>
            <w:r w:rsidRPr="00667605">
              <w:rPr>
                <w:sz w:val="22"/>
                <w:lang w:eastAsia="en-US"/>
              </w:rPr>
              <w:t>A Diocese de Natal no Rio Grande do Norte criou escolas radiofônicas que deram origem ao MEB. Seu foco era alfabetizar e apoiar os primeiros passos da educação de milhares de jovens e adultos, principalmente nas regiões Norte e Nordeste do Brasil, sofreu duro golpe devido à ação do governo pós 1964.</w:t>
            </w:r>
          </w:p>
        </w:tc>
      </w:tr>
      <w:tr w:rsidR="00F30DA9" w:rsidRPr="007C4DA2" w:rsidTr="00CE68E8">
        <w:tc>
          <w:tcPr>
            <w:tcW w:w="1384" w:type="dxa"/>
          </w:tcPr>
          <w:p w:rsidR="00F30DA9" w:rsidRPr="00667605" w:rsidRDefault="00F30DA9" w:rsidP="00CE68E8">
            <w:pPr>
              <w:jc w:val="center"/>
              <w:rPr>
                <w:b/>
                <w:bCs/>
              </w:rPr>
            </w:pPr>
            <w:r w:rsidRPr="00667605">
              <w:rPr>
                <w:bCs/>
                <w:sz w:val="22"/>
              </w:rPr>
              <w:t>1969</w:t>
            </w:r>
          </w:p>
        </w:tc>
        <w:tc>
          <w:tcPr>
            <w:tcW w:w="2410" w:type="dxa"/>
          </w:tcPr>
          <w:p w:rsidR="00F30DA9" w:rsidRPr="00667605" w:rsidRDefault="00F30DA9" w:rsidP="00CE68E8">
            <w:pPr>
              <w:jc w:val="center"/>
              <w:rPr>
                <w:lang w:eastAsia="en-US"/>
              </w:rPr>
            </w:pPr>
            <w:r w:rsidRPr="00667605">
              <w:rPr>
                <w:sz w:val="22"/>
                <w:lang w:eastAsia="en-US"/>
              </w:rPr>
              <w:t xml:space="preserve">Sistema Maranhense de Televisão </w:t>
            </w:r>
            <w:r w:rsidRPr="00667605">
              <w:rPr>
                <w:sz w:val="22"/>
                <w:lang w:eastAsia="en-US"/>
              </w:rPr>
              <w:lastRenderedPageBreak/>
              <w:t>Educativa (TVE)</w:t>
            </w:r>
          </w:p>
          <w:p w:rsidR="00F30DA9" w:rsidRPr="00667605" w:rsidRDefault="00F30DA9" w:rsidP="00CE68E8">
            <w:pPr>
              <w:overflowPunct/>
              <w:spacing w:line="240" w:lineRule="auto"/>
              <w:jc w:val="center"/>
              <w:textAlignment w:val="auto"/>
              <w:rPr>
                <w:rFonts w:ascii="TimesNewRomanPSMT" w:hAnsi="TimesNewRomanPSMT" w:cs="TimesNewRomanPSMT"/>
                <w:sz w:val="20"/>
                <w:lang w:eastAsia="en-US"/>
              </w:rPr>
            </w:pPr>
          </w:p>
        </w:tc>
        <w:tc>
          <w:tcPr>
            <w:tcW w:w="4850" w:type="dxa"/>
          </w:tcPr>
          <w:p w:rsidR="00F30DA9" w:rsidRPr="00667605" w:rsidRDefault="00F30DA9" w:rsidP="00CE68E8">
            <w:pPr>
              <w:rPr>
                <w:lang w:eastAsia="en-US"/>
              </w:rPr>
            </w:pPr>
            <w:r w:rsidRPr="00667605">
              <w:rPr>
                <w:sz w:val="22"/>
                <w:lang w:eastAsia="en-US"/>
              </w:rPr>
              <w:lastRenderedPageBreak/>
              <w:t>Em apoio ao trabalho de orientadores de aprendizagem, nos estudos de 5ª</w:t>
            </w:r>
            <w:r w:rsidRPr="00667605">
              <w:rPr>
                <w:sz w:val="13"/>
                <w:szCs w:val="13"/>
                <w:lang w:eastAsia="en-US"/>
              </w:rPr>
              <w:t xml:space="preserve"> </w:t>
            </w:r>
            <w:r w:rsidRPr="00667605">
              <w:rPr>
                <w:sz w:val="22"/>
                <w:lang w:eastAsia="en-US"/>
              </w:rPr>
              <w:t>e 8ª</w:t>
            </w:r>
            <w:r w:rsidRPr="00667605">
              <w:rPr>
                <w:sz w:val="13"/>
                <w:szCs w:val="13"/>
                <w:lang w:eastAsia="en-US"/>
              </w:rPr>
              <w:t xml:space="preserve"> </w:t>
            </w:r>
            <w:r w:rsidRPr="00667605">
              <w:rPr>
                <w:sz w:val="22"/>
                <w:lang w:eastAsia="en-US"/>
              </w:rPr>
              <w:t xml:space="preserve">séries do </w:t>
            </w:r>
            <w:r w:rsidRPr="00667605">
              <w:rPr>
                <w:sz w:val="22"/>
                <w:lang w:eastAsia="en-US"/>
              </w:rPr>
              <w:lastRenderedPageBreak/>
              <w:t>ensino fundamental, utilizando programas de televisão e material impresso.</w:t>
            </w:r>
          </w:p>
        </w:tc>
      </w:tr>
      <w:tr w:rsidR="00F30DA9" w:rsidRPr="007C4DA2" w:rsidTr="00CE68E8">
        <w:tc>
          <w:tcPr>
            <w:tcW w:w="1384" w:type="dxa"/>
            <w:shd w:val="clear" w:color="auto" w:fill="C0C0C0"/>
          </w:tcPr>
          <w:p w:rsidR="00F30DA9" w:rsidRPr="00667605" w:rsidRDefault="00F30DA9" w:rsidP="00CE68E8">
            <w:pPr>
              <w:jc w:val="center"/>
              <w:rPr>
                <w:b/>
                <w:bCs/>
              </w:rPr>
            </w:pPr>
            <w:r w:rsidRPr="00667605">
              <w:rPr>
                <w:bCs/>
                <w:sz w:val="22"/>
              </w:rPr>
              <w:lastRenderedPageBreak/>
              <w:t>1970</w:t>
            </w:r>
          </w:p>
        </w:tc>
        <w:tc>
          <w:tcPr>
            <w:tcW w:w="2410" w:type="dxa"/>
            <w:shd w:val="clear" w:color="auto" w:fill="C0C0C0"/>
          </w:tcPr>
          <w:p w:rsidR="00F30DA9" w:rsidRPr="00667605" w:rsidRDefault="00F30DA9" w:rsidP="00CE68E8">
            <w:pPr>
              <w:jc w:val="center"/>
              <w:rPr>
                <w:lang w:eastAsia="en-US"/>
              </w:rPr>
            </w:pPr>
            <w:r w:rsidRPr="00667605">
              <w:rPr>
                <w:sz w:val="22"/>
                <w:lang w:eastAsia="en-US"/>
              </w:rPr>
              <w:t>Projeto Minerva</w:t>
            </w:r>
          </w:p>
          <w:p w:rsidR="00F30DA9" w:rsidRPr="00667605" w:rsidRDefault="00F30DA9" w:rsidP="00CE68E8">
            <w:pPr>
              <w:overflowPunct/>
              <w:spacing w:line="240" w:lineRule="auto"/>
              <w:jc w:val="center"/>
              <w:textAlignment w:val="auto"/>
              <w:rPr>
                <w:rFonts w:ascii="TimesNewRomanPSMT" w:hAnsi="TimesNewRomanPSMT" w:cs="TimesNewRomanPSMT"/>
                <w:sz w:val="20"/>
                <w:lang w:eastAsia="en-US"/>
              </w:rPr>
            </w:pPr>
          </w:p>
        </w:tc>
        <w:tc>
          <w:tcPr>
            <w:tcW w:w="4850" w:type="dxa"/>
            <w:shd w:val="clear" w:color="auto" w:fill="C0C0C0"/>
          </w:tcPr>
          <w:p w:rsidR="00F30DA9" w:rsidRPr="00667605" w:rsidRDefault="00F30DA9" w:rsidP="00CE68E8">
            <w:pPr>
              <w:rPr>
                <w:lang w:eastAsia="en-US"/>
              </w:rPr>
            </w:pPr>
            <w:r w:rsidRPr="00667605">
              <w:rPr>
                <w:sz w:val="22"/>
                <w:lang w:eastAsia="en-US"/>
              </w:rPr>
              <w:t>Oferecia cursos de Capacitação Ginasial e Madureza Ginasial produzidos pela Fundação Padre Landell de Moura - FEPLAM e pela Fundação Padre Anchieta. Implementado durante período conhecido como "o milagre brasileiro”, o foco era educar a mão de obra.</w:t>
            </w:r>
          </w:p>
        </w:tc>
      </w:tr>
      <w:tr w:rsidR="00F30DA9" w:rsidRPr="007C4DA2" w:rsidTr="00CE68E8">
        <w:tc>
          <w:tcPr>
            <w:tcW w:w="1384" w:type="dxa"/>
          </w:tcPr>
          <w:p w:rsidR="00F30DA9" w:rsidRPr="00667605" w:rsidRDefault="00F30DA9" w:rsidP="00CE68E8">
            <w:pPr>
              <w:jc w:val="center"/>
              <w:rPr>
                <w:b/>
                <w:bCs/>
              </w:rPr>
            </w:pPr>
            <w:r w:rsidRPr="00667605">
              <w:rPr>
                <w:bCs/>
                <w:sz w:val="22"/>
              </w:rPr>
              <w:t>1973</w:t>
            </w:r>
          </w:p>
        </w:tc>
        <w:tc>
          <w:tcPr>
            <w:tcW w:w="2410" w:type="dxa"/>
          </w:tcPr>
          <w:p w:rsidR="00F30DA9" w:rsidRPr="00667605" w:rsidRDefault="00F30DA9" w:rsidP="00CE68E8">
            <w:pPr>
              <w:jc w:val="center"/>
              <w:rPr>
                <w:lang w:eastAsia="en-US"/>
              </w:rPr>
            </w:pPr>
            <w:r w:rsidRPr="00667605">
              <w:rPr>
                <w:sz w:val="22"/>
                <w:lang w:eastAsia="en-US"/>
              </w:rPr>
              <w:t>Projeto Satélite Avançado de Comunicações Interdisciplinares (SACI)</w:t>
            </w:r>
          </w:p>
          <w:p w:rsidR="00F30DA9" w:rsidRPr="00667605" w:rsidRDefault="00F30DA9" w:rsidP="00CE68E8">
            <w:pPr>
              <w:overflowPunct/>
              <w:spacing w:line="240" w:lineRule="auto"/>
              <w:jc w:val="center"/>
              <w:textAlignment w:val="auto"/>
              <w:rPr>
                <w:rFonts w:ascii="TimesNewRomanPSMT" w:hAnsi="TimesNewRomanPSMT" w:cs="TimesNewRomanPSMT"/>
                <w:sz w:val="20"/>
                <w:lang w:eastAsia="en-US"/>
              </w:rPr>
            </w:pPr>
          </w:p>
        </w:tc>
        <w:tc>
          <w:tcPr>
            <w:tcW w:w="4850" w:type="dxa"/>
          </w:tcPr>
          <w:p w:rsidR="00F30DA9" w:rsidRPr="00667605" w:rsidRDefault="00F30DA9" w:rsidP="00CE68E8">
            <w:pPr>
              <w:rPr>
                <w:rFonts w:ascii="TimesNewRomanPSMT" w:hAnsi="TimesNewRomanPSMT" w:cs="TimesNewRomanPSMT"/>
                <w:sz w:val="20"/>
                <w:lang w:eastAsia="en-US"/>
              </w:rPr>
            </w:pPr>
            <w:r w:rsidRPr="00667605">
              <w:rPr>
                <w:sz w:val="22"/>
                <w:lang w:eastAsia="en-US"/>
              </w:rPr>
              <w:t>Experimento educacional do Rio Grande do Norte, para capacitação de professores com nível primário completo e incompleto. Apresentava-se no formato de telenovela e atendia as quatro primeiras séries do primeiro grau.</w:t>
            </w:r>
          </w:p>
        </w:tc>
      </w:tr>
      <w:tr w:rsidR="00F30DA9" w:rsidRPr="007C4DA2" w:rsidTr="00CE68E8">
        <w:tc>
          <w:tcPr>
            <w:tcW w:w="1384" w:type="dxa"/>
            <w:shd w:val="clear" w:color="auto" w:fill="C0C0C0"/>
          </w:tcPr>
          <w:p w:rsidR="00F30DA9" w:rsidRPr="00667605" w:rsidRDefault="00F30DA9" w:rsidP="00CE68E8">
            <w:pPr>
              <w:jc w:val="center"/>
              <w:rPr>
                <w:b/>
                <w:bCs/>
              </w:rPr>
            </w:pPr>
            <w:r w:rsidRPr="00667605">
              <w:rPr>
                <w:bCs/>
                <w:sz w:val="22"/>
              </w:rPr>
              <w:t>1974</w:t>
            </w:r>
          </w:p>
        </w:tc>
        <w:tc>
          <w:tcPr>
            <w:tcW w:w="2410" w:type="dxa"/>
            <w:shd w:val="clear" w:color="auto" w:fill="C0C0C0"/>
          </w:tcPr>
          <w:p w:rsidR="00F30DA9" w:rsidRPr="00667605" w:rsidRDefault="00F30DA9" w:rsidP="00CE68E8">
            <w:pPr>
              <w:jc w:val="center"/>
              <w:rPr>
                <w:lang w:eastAsia="en-US"/>
              </w:rPr>
            </w:pPr>
            <w:r w:rsidRPr="00667605">
              <w:rPr>
                <w:sz w:val="22"/>
                <w:lang w:eastAsia="en-US"/>
              </w:rPr>
              <w:t>Televisão Educativa do Ceará (TVE/CE)</w:t>
            </w:r>
          </w:p>
          <w:p w:rsidR="00F30DA9" w:rsidRPr="00667605" w:rsidRDefault="00F30DA9" w:rsidP="00CE68E8">
            <w:pPr>
              <w:overflowPunct/>
              <w:spacing w:line="240" w:lineRule="auto"/>
              <w:jc w:val="center"/>
              <w:textAlignment w:val="auto"/>
              <w:rPr>
                <w:rFonts w:ascii="TimesNewRomanPSMT" w:hAnsi="TimesNewRomanPSMT" w:cs="TimesNewRomanPSMT"/>
                <w:sz w:val="20"/>
                <w:lang w:eastAsia="en-US"/>
              </w:rPr>
            </w:pPr>
          </w:p>
        </w:tc>
        <w:tc>
          <w:tcPr>
            <w:tcW w:w="4850" w:type="dxa"/>
            <w:shd w:val="clear" w:color="auto" w:fill="C0C0C0"/>
          </w:tcPr>
          <w:p w:rsidR="00F30DA9" w:rsidRPr="00667605" w:rsidRDefault="00F30DA9" w:rsidP="00CE68E8">
            <w:pPr>
              <w:rPr>
                <w:lang w:eastAsia="en-US"/>
              </w:rPr>
            </w:pPr>
            <w:r w:rsidRPr="00667605">
              <w:rPr>
                <w:sz w:val="22"/>
                <w:lang w:eastAsia="en-US"/>
              </w:rPr>
              <w:t>Vinculada a Fundação Educacional do Ceará, para auxiliar o ensino de 1º</w:t>
            </w:r>
            <w:r w:rsidRPr="00667605">
              <w:rPr>
                <w:sz w:val="13"/>
                <w:szCs w:val="13"/>
                <w:lang w:eastAsia="en-US"/>
              </w:rPr>
              <w:t xml:space="preserve"> </w:t>
            </w:r>
            <w:r w:rsidRPr="00667605">
              <w:rPr>
                <w:sz w:val="22"/>
                <w:lang w:eastAsia="en-US"/>
              </w:rPr>
              <w:t>e 2º</w:t>
            </w:r>
            <w:r w:rsidRPr="00667605">
              <w:rPr>
                <w:sz w:val="13"/>
                <w:szCs w:val="13"/>
                <w:lang w:eastAsia="en-US"/>
              </w:rPr>
              <w:t xml:space="preserve"> </w:t>
            </w:r>
            <w:r w:rsidRPr="00667605">
              <w:rPr>
                <w:sz w:val="22"/>
                <w:lang w:eastAsia="en-US"/>
              </w:rPr>
              <w:t>graus, transmitir cursos especiais e de extensão cultural.</w:t>
            </w:r>
          </w:p>
        </w:tc>
      </w:tr>
      <w:tr w:rsidR="00F30DA9" w:rsidRPr="007C4DA2" w:rsidTr="00CE68E8">
        <w:tc>
          <w:tcPr>
            <w:tcW w:w="1384" w:type="dxa"/>
          </w:tcPr>
          <w:p w:rsidR="00F30DA9" w:rsidRPr="00667605" w:rsidRDefault="00F30DA9" w:rsidP="00CE68E8">
            <w:pPr>
              <w:jc w:val="center"/>
              <w:rPr>
                <w:b/>
                <w:bCs/>
              </w:rPr>
            </w:pPr>
            <w:r w:rsidRPr="00667605">
              <w:rPr>
                <w:bCs/>
                <w:sz w:val="22"/>
              </w:rPr>
              <w:t>1978</w:t>
            </w:r>
          </w:p>
        </w:tc>
        <w:tc>
          <w:tcPr>
            <w:tcW w:w="2410" w:type="dxa"/>
          </w:tcPr>
          <w:p w:rsidR="00F30DA9" w:rsidRPr="00667605" w:rsidRDefault="00F30DA9" w:rsidP="00CE68E8">
            <w:pPr>
              <w:jc w:val="center"/>
              <w:rPr>
                <w:lang w:eastAsia="en-US"/>
              </w:rPr>
            </w:pPr>
            <w:r w:rsidRPr="00667605">
              <w:rPr>
                <w:sz w:val="22"/>
                <w:lang w:eastAsia="en-US"/>
              </w:rPr>
              <w:t>Telecurso 2º</w:t>
            </w:r>
            <w:r w:rsidRPr="00667605">
              <w:rPr>
                <w:sz w:val="13"/>
                <w:szCs w:val="13"/>
                <w:lang w:eastAsia="en-US"/>
              </w:rPr>
              <w:t xml:space="preserve"> </w:t>
            </w:r>
            <w:r w:rsidRPr="00667605">
              <w:rPr>
                <w:sz w:val="22"/>
                <w:lang w:eastAsia="en-US"/>
              </w:rPr>
              <w:t>grau</w:t>
            </w:r>
          </w:p>
          <w:p w:rsidR="00F30DA9" w:rsidRPr="00667605" w:rsidRDefault="00F30DA9" w:rsidP="00CE68E8">
            <w:pPr>
              <w:overflowPunct/>
              <w:spacing w:line="240" w:lineRule="auto"/>
              <w:jc w:val="center"/>
              <w:textAlignment w:val="auto"/>
              <w:rPr>
                <w:rFonts w:ascii="TimesNewRomanPSMT" w:hAnsi="TimesNewRomanPSMT" w:cs="TimesNewRomanPSMT"/>
                <w:sz w:val="20"/>
                <w:lang w:eastAsia="en-US"/>
              </w:rPr>
            </w:pPr>
          </w:p>
        </w:tc>
        <w:tc>
          <w:tcPr>
            <w:tcW w:w="4850" w:type="dxa"/>
          </w:tcPr>
          <w:p w:rsidR="00F30DA9" w:rsidRPr="00667605" w:rsidRDefault="00F30DA9" w:rsidP="00CE68E8">
            <w:pPr>
              <w:rPr>
                <w:lang w:eastAsia="en-US"/>
              </w:rPr>
            </w:pPr>
            <w:r w:rsidRPr="00667605">
              <w:rPr>
                <w:sz w:val="22"/>
                <w:lang w:eastAsia="en-US"/>
              </w:rPr>
              <w:t>Fundação Padre Anchieta (TV Cultura) e a Fundação Roberto Marinho lançaram o Telecurso 2º Grau, que até hoje está no ar, utilizando programas de TV e material impresso vendido em bancas de jornal, para preparar os alunos para o exame supletivo em 1995 foi lançado o Telecurso 2000, nos mesmos moldes.</w:t>
            </w:r>
          </w:p>
        </w:tc>
      </w:tr>
      <w:tr w:rsidR="00F30DA9" w:rsidRPr="007C4DA2" w:rsidTr="00CE68E8">
        <w:tc>
          <w:tcPr>
            <w:tcW w:w="1384" w:type="dxa"/>
            <w:shd w:val="clear" w:color="auto" w:fill="C0C0C0"/>
          </w:tcPr>
          <w:p w:rsidR="00F30DA9" w:rsidRPr="00667605" w:rsidRDefault="00F30DA9" w:rsidP="00CE68E8">
            <w:pPr>
              <w:jc w:val="center"/>
              <w:rPr>
                <w:b/>
                <w:bCs/>
              </w:rPr>
            </w:pPr>
            <w:r w:rsidRPr="00667605">
              <w:rPr>
                <w:bCs/>
                <w:sz w:val="22"/>
              </w:rPr>
              <w:t>1979</w:t>
            </w:r>
          </w:p>
        </w:tc>
        <w:tc>
          <w:tcPr>
            <w:tcW w:w="2410" w:type="dxa"/>
            <w:shd w:val="clear" w:color="auto" w:fill="C0C0C0"/>
          </w:tcPr>
          <w:p w:rsidR="00F30DA9" w:rsidRPr="00667605" w:rsidRDefault="00F30DA9" w:rsidP="00CE68E8">
            <w:pPr>
              <w:jc w:val="center"/>
              <w:rPr>
                <w:lang w:eastAsia="en-US"/>
              </w:rPr>
            </w:pPr>
            <w:r w:rsidRPr="00667605">
              <w:rPr>
                <w:sz w:val="22"/>
                <w:lang w:eastAsia="en-US"/>
              </w:rPr>
              <w:t>PAF MOBRAL Fundação movimento Brasileiro de Alfabetização</w:t>
            </w:r>
          </w:p>
        </w:tc>
        <w:tc>
          <w:tcPr>
            <w:tcW w:w="4850" w:type="dxa"/>
            <w:shd w:val="clear" w:color="auto" w:fill="C0C0C0"/>
          </w:tcPr>
          <w:p w:rsidR="00F30DA9" w:rsidRPr="00667605" w:rsidRDefault="00F30DA9" w:rsidP="00CE68E8">
            <w:pPr>
              <w:rPr>
                <w:lang w:eastAsia="en-US"/>
              </w:rPr>
            </w:pPr>
            <w:r w:rsidRPr="00667605">
              <w:rPr>
                <w:sz w:val="22"/>
                <w:lang w:eastAsia="en-US"/>
              </w:rPr>
              <w:t>Tele educação para aquisição das técnicas de leitura e escrita. Atuou em seis unidades da Federação: São Paulo, Bahia, Minas Gerais, Ceará, Paraná e Rio de Janeiro. E chegou a alfabetizar cinco milhões de brasileiros. Foi extinta no governo Collor e absorvida pela Fundação Educar.</w:t>
            </w:r>
          </w:p>
        </w:tc>
      </w:tr>
      <w:tr w:rsidR="00F30DA9" w:rsidRPr="007C4DA2" w:rsidTr="00CE68E8">
        <w:tc>
          <w:tcPr>
            <w:tcW w:w="1384" w:type="dxa"/>
          </w:tcPr>
          <w:p w:rsidR="00F30DA9" w:rsidRPr="00667605" w:rsidRDefault="00F30DA9" w:rsidP="00CE68E8">
            <w:pPr>
              <w:jc w:val="center"/>
              <w:rPr>
                <w:b/>
                <w:bCs/>
              </w:rPr>
            </w:pPr>
            <w:r w:rsidRPr="00667605">
              <w:rPr>
                <w:bCs/>
                <w:sz w:val="22"/>
              </w:rPr>
              <w:t>1991</w:t>
            </w:r>
          </w:p>
        </w:tc>
        <w:tc>
          <w:tcPr>
            <w:tcW w:w="2410" w:type="dxa"/>
          </w:tcPr>
          <w:p w:rsidR="00F30DA9" w:rsidRPr="00667605" w:rsidRDefault="00F30DA9" w:rsidP="00CE68E8">
            <w:pPr>
              <w:jc w:val="center"/>
              <w:rPr>
                <w:lang w:eastAsia="en-US"/>
              </w:rPr>
            </w:pPr>
            <w:r w:rsidRPr="00667605">
              <w:rPr>
                <w:sz w:val="22"/>
                <w:lang w:eastAsia="en-US"/>
              </w:rPr>
              <w:t xml:space="preserve">Um Salto para o </w:t>
            </w:r>
            <w:r w:rsidRPr="00667605">
              <w:rPr>
                <w:sz w:val="22"/>
                <w:lang w:eastAsia="en-US"/>
              </w:rPr>
              <w:lastRenderedPageBreak/>
              <w:t>Futuro</w:t>
            </w:r>
          </w:p>
          <w:p w:rsidR="00F30DA9" w:rsidRPr="00667605" w:rsidRDefault="00F30DA9" w:rsidP="00CE68E8">
            <w:pPr>
              <w:overflowPunct/>
              <w:spacing w:line="240" w:lineRule="auto"/>
              <w:jc w:val="center"/>
              <w:textAlignment w:val="auto"/>
              <w:rPr>
                <w:rFonts w:ascii="TimesNewRomanPSMT" w:hAnsi="TimesNewRomanPSMT" w:cs="TimesNewRomanPSMT"/>
                <w:sz w:val="20"/>
                <w:lang w:eastAsia="en-US"/>
              </w:rPr>
            </w:pPr>
          </w:p>
        </w:tc>
        <w:tc>
          <w:tcPr>
            <w:tcW w:w="4850" w:type="dxa"/>
          </w:tcPr>
          <w:p w:rsidR="00F30DA9" w:rsidRPr="00667605" w:rsidRDefault="00F30DA9" w:rsidP="00CE68E8">
            <w:pPr>
              <w:rPr>
                <w:lang w:eastAsia="en-US"/>
              </w:rPr>
            </w:pPr>
            <w:r w:rsidRPr="00667605">
              <w:rPr>
                <w:sz w:val="22"/>
                <w:lang w:eastAsia="en-US"/>
              </w:rPr>
              <w:lastRenderedPageBreak/>
              <w:t xml:space="preserve">Em parceria do Governo Federal, das </w:t>
            </w:r>
            <w:r w:rsidRPr="00667605">
              <w:rPr>
                <w:sz w:val="22"/>
                <w:lang w:eastAsia="en-US"/>
              </w:rPr>
              <w:lastRenderedPageBreak/>
              <w:t>Secretarias Estaduais de Educação e da Fundação Roquette Pinto, tendo como público alvo os professores. Este programa vem crescendo e aprimorando o atendimento aos professores, aumentando o número de tele postos organizados pelas Secretarias de Educação dos Estados.</w:t>
            </w:r>
          </w:p>
        </w:tc>
      </w:tr>
    </w:tbl>
    <w:p w:rsidR="00F30DA9" w:rsidRPr="007C4DA2" w:rsidRDefault="00F30DA9" w:rsidP="00F30DA9">
      <w:r w:rsidRPr="007C4DA2">
        <w:lastRenderedPageBreak/>
        <w:t xml:space="preserve">                           </w:t>
      </w:r>
    </w:p>
    <w:p w:rsidR="00F30DA9" w:rsidRPr="007C4DA2" w:rsidRDefault="00F30DA9" w:rsidP="00F30DA9">
      <w:r w:rsidRPr="007C4DA2">
        <w:tab/>
        <w:t>No in</w:t>
      </w:r>
      <w:r>
        <w:t>í</w:t>
      </w:r>
      <w:r w:rsidRPr="007C4DA2">
        <w:t>cio</w:t>
      </w:r>
      <w:r>
        <w:t>,</w:t>
      </w:r>
      <w:r w:rsidRPr="007C4DA2">
        <w:t xml:space="preserve"> a EAD encontrou muita resistência, pois ia de encontro a um modelo educacional já consagrado. A aceitação governamental, acadêmica e da sociedade e a criação de leis e normas que regem o Ensino a Distância contribuíram para mudar este aspecto de resistência. </w:t>
      </w:r>
    </w:p>
    <w:p w:rsidR="00F30DA9" w:rsidRPr="007C4DA2" w:rsidRDefault="00F30DA9" w:rsidP="00F30DA9">
      <w:pPr>
        <w:rPr>
          <w:lang w:eastAsia="en-US"/>
        </w:rPr>
      </w:pPr>
      <w:r w:rsidRPr="007C4DA2">
        <w:tab/>
        <w:t>Para melhor debater o percurso seguido pela EAD na sua hist</w:t>
      </w:r>
      <w:r>
        <w:t>ó</w:t>
      </w:r>
      <w:r w:rsidRPr="007C4DA2">
        <w:t xml:space="preserve">ria </w:t>
      </w:r>
      <w:r w:rsidRPr="007C4DA2">
        <w:rPr>
          <w:lang w:eastAsia="en-US"/>
        </w:rPr>
        <w:t>Moore e Kearsley (1996) caracterizaram a Educação a Distância em gerações, que demonstram claramente sua evolução seguindo a tendência tecnológica. Estas gerações apresentam características próprias, conforme mostra a Tabela 2, apresentada a seguir:</w:t>
      </w:r>
    </w:p>
    <w:p w:rsidR="00F30DA9" w:rsidRDefault="00F30DA9" w:rsidP="00F30DA9">
      <w:pPr>
        <w:rPr>
          <w:lang w:eastAsia="en-US"/>
        </w:rPr>
      </w:pPr>
    </w:p>
    <w:p w:rsidR="00F30DA9" w:rsidRDefault="00F30DA9" w:rsidP="00F30DA9">
      <w:pPr>
        <w:pStyle w:val="Estilo1"/>
        <w:rPr>
          <w:b w:val="0"/>
        </w:rPr>
      </w:pPr>
      <w:bookmarkStart w:id="14" w:name="_Toc266304220"/>
      <w:r>
        <w:t xml:space="preserve">Tabela </w:t>
      </w:r>
      <w:fldSimple w:instr=" SEQ Tabela \* ARABIC ">
        <w:r w:rsidR="00F61852">
          <w:rPr>
            <w:noProof/>
          </w:rPr>
          <w:t>2</w:t>
        </w:r>
      </w:fldSimple>
      <w:r>
        <w:t xml:space="preserve"> </w:t>
      </w:r>
      <w:r w:rsidRPr="003F5194">
        <w:t xml:space="preserve">– </w:t>
      </w:r>
      <w:r w:rsidRPr="000977F1">
        <w:rPr>
          <w:b w:val="0"/>
        </w:rPr>
        <w:t>Gerações da Educação a Distância</w:t>
      </w:r>
      <w:r>
        <w:rPr>
          <w:b w:val="0"/>
        </w:rPr>
        <w:t>.</w:t>
      </w:r>
      <w:bookmarkEnd w:id="14"/>
    </w:p>
    <w:p w:rsidR="00F30DA9" w:rsidRDefault="00F30DA9" w:rsidP="00F30DA9">
      <w:pPr>
        <w:pStyle w:val="Quadro"/>
      </w:pPr>
      <w:r w:rsidRPr="007C4DA2">
        <w:t>Fonte: Moore e Kearsley (1996, p. 10)</w:t>
      </w:r>
    </w:p>
    <w:p w:rsidR="00F30DA9" w:rsidRPr="000977F1" w:rsidRDefault="00F30DA9" w:rsidP="00F30DA9">
      <w:pPr>
        <w:pStyle w:val="Estilo1"/>
        <w:rPr>
          <w:b w:val="0"/>
        </w:rPr>
      </w:pPr>
    </w:p>
    <w:tbl>
      <w:tblPr>
        <w:tblW w:w="0" w:type="auto"/>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0A0"/>
      </w:tblPr>
      <w:tblGrid>
        <w:gridCol w:w="1668"/>
        <w:gridCol w:w="6976"/>
      </w:tblGrid>
      <w:tr w:rsidR="00F30DA9" w:rsidRPr="007C4DA2" w:rsidTr="00CE68E8">
        <w:tc>
          <w:tcPr>
            <w:tcW w:w="1668" w:type="dxa"/>
            <w:tcBorders>
              <w:bottom w:val="single" w:sz="18" w:space="0" w:color="000000"/>
            </w:tcBorders>
          </w:tcPr>
          <w:p w:rsidR="00F30DA9" w:rsidRPr="00BD43D3" w:rsidRDefault="00F30DA9" w:rsidP="00CE68E8">
            <w:pPr>
              <w:jc w:val="center"/>
              <w:rPr>
                <w:b/>
                <w:bCs/>
              </w:rPr>
            </w:pPr>
            <w:r w:rsidRPr="00BD43D3">
              <w:rPr>
                <w:b/>
                <w:bCs/>
                <w:sz w:val="22"/>
              </w:rPr>
              <w:t>Geração</w:t>
            </w:r>
          </w:p>
        </w:tc>
        <w:tc>
          <w:tcPr>
            <w:tcW w:w="6976" w:type="dxa"/>
            <w:tcBorders>
              <w:bottom w:val="single" w:sz="18" w:space="0" w:color="000000"/>
            </w:tcBorders>
          </w:tcPr>
          <w:p w:rsidR="00F30DA9" w:rsidRPr="00BD43D3" w:rsidRDefault="00F30DA9" w:rsidP="00CE68E8">
            <w:pPr>
              <w:jc w:val="center"/>
              <w:rPr>
                <w:b/>
                <w:bCs/>
              </w:rPr>
            </w:pPr>
            <w:r w:rsidRPr="00BD43D3">
              <w:rPr>
                <w:b/>
                <w:bCs/>
                <w:sz w:val="22"/>
              </w:rPr>
              <w:t>Característica</w:t>
            </w:r>
          </w:p>
        </w:tc>
      </w:tr>
      <w:tr w:rsidR="00F30DA9" w:rsidRPr="007C4DA2" w:rsidTr="00CE68E8">
        <w:tc>
          <w:tcPr>
            <w:tcW w:w="1668" w:type="dxa"/>
            <w:shd w:val="clear" w:color="auto" w:fill="C0C0C0"/>
          </w:tcPr>
          <w:p w:rsidR="00F30DA9" w:rsidRPr="00BD43D3" w:rsidRDefault="00F30DA9" w:rsidP="00CE68E8">
            <w:pPr>
              <w:jc w:val="center"/>
              <w:rPr>
                <w:rFonts w:cs="Arial"/>
                <w:b/>
                <w:bCs/>
                <w:szCs w:val="22"/>
              </w:rPr>
            </w:pPr>
            <w:r w:rsidRPr="00BD43D3">
              <w:rPr>
                <w:rFonts w:cs="Arial"/>
                <w:sz w:val="22"/>
                <w:szCs w:val="22"/>
                <w:lang w:eastAsia="en-US"/>
              </w:rPr>
              <w:t>1ª</w:t>
            </w:r>
          </w:p>
        </w:tc>
        <w:tc>
          <w:tcPr>
            <w:tcW w:w="6976" w:type="dxa"/>
            <w:shd w:val="clear" w:color="auto" w:fill="C0C0C0"/>
          </w:tcPr>
          <w:p w:rsidR="00F30DA9" w:rsidRPr="00BD43D3" w:rsidRDefault="00F30DA9" w:rsidP="00CE68E8">
            <w:r w:rsidRPr="00BD43D3">
              <w:rPr>
                <w:sz w:val="22"/>
                <w:lang w:eastAsia="en-US"/>
              </w:rPr>
              <w:t>O estudo por correspondência, no qual a principal mídia de comunicação era o material impresso enviado pelo correio.</w:t>
            </w:r>
          </w:p>
        </w:tc>
      </w:tr>
      <w:tr w:rsidR="00F30DA9" w:rsidRPr="007C4DA2" w:rsidTr="00CE68E8">
        <w:tc>
          <w:tcPr>
            <w:tcW w:w="1668" w:type="dxa"/>
          </w:tcPr>
          <w:p w:rsidR="00F30DA9" w:rsidRPr="00BD43D3" w:rsidRDefault="00F30DA9" w:rsidP="00CE68E8">
            <w:pPr>
              <w:jc w:val="center"/>
              <w:rPr>
                <w:b/>
                <w:bCs/>
              </w:rPr>
            </w:pPr>
            <w:r w:rsidRPr="00BD43D3">
              <w:rPr>
                <w:bCs/>
                <w:sz w:val="22"/>
              </w:rPr>
              <w:t>2ª</w:t>
            </w:r>
          </w:p>
        </w:tc>
        <w:tc>
          <w:tcPr>
            <w:tcW w:w="6976" w:type="dxa"/>
          </w:tcPr>
          <w:p w:rsidR="00F30DA9" w:rsidRPr="00BD43D3" w:rsidRDefault="00F30DA9" w:rsidP="00CE68E8">
            <w:r w:rsidRPr="00BD43D3">
              <w:rPr>
                <w:sz w:val="22"/>
                <w:lang w:eastAsia="en-US"/>
              </w:rPr>
              <w:t>Iniciada com as primeiras Universidades Abertas em 1970. não só utilizou instrução por correspondência, como também radiodifusão – especialmente programas distribuídos por rádio, televisão, além de fitas de áudio.</w:t>
            </w:r>
          </w:p>
        </w:tc>
      </w:tr>
      <w:tr w:rsidR="00F30DA9" w:rsidRPr="007C4DA2" w:rsidTr="00CE68E8">
        <w:tc>
          <w:tcPr>
            <w:tcW w:w="1668" w:type="dxa"/>
            <w:shd w:val="clear" w:color="auto" w:fill="C0C0C0"/>
          </w:tcPr>
          <w:p w:rsidR="00F30DA9" w:rsidRPr="00BD43D3" w:rsidRDefault="00F30DA9" w:rsidP="00CE68E8">
            <w:pPr>
              <w:jc w:val="center"/>
              <w:rPr>
                <w:b/>
                <w:bCs/>
              </w:rPr>
            </w:pPr>
            <w:r w:rsidRPr="00BD43D3">
              <w:rPr>
                <w:bCs/>
                <w:sz w:val="22"/>
              </w:rPr>
              <w:t>3ª</w:t>
            </w:r>
          </w:p>
        </w:tc>
        <w:tc>
          <w:tcPr>
            <w:tcW w:w="6976" w:type="dxa"/>
            <w:shd w:val="clear" w:color="auto" w:fill="C0C0C0"/>
          </w:tcPr>
          <w:p w:rsidR="00F30DA9" w:rsidRPr="00BD43D3" w:rsidRDefault="00F30DA9" w:rsidP="00CE68E8">
            <w:r w:rsidRPr="00BD43D3">
              <w:rPr>
                <w:sz w:val="22"/>
                <w:lang w:eastAsia="en-US"/>
              </w:rPr>
              <w:t>O principal meio de entrega de materiais era por programas gravados de televisão, radiodifusão ou fitas de vídeo, com interação através de telefone, satélite, cabo, ou linhas de ISDN (Serviço Integrado de Rede Digital).</w:t>
            </w:r>
          </w:p>
        </w:tc>
      </w:tr>
      <w:tr w:rsidR="00F30DA9" w:rsidRPr="007C4DA2" w:rsidTr="00CE68E8">
        <w:tc>
          <w:tcPr>
            <w:tcW w:w="1668" w:type="dxa"/>
          </w:tcPr>
          <w:p w:rsidR="00F30DA9" w:rsidRPr="00BD43D3" w:rsidRDefault="00F30DA9" w:rsidP="00CE68E8">
            <w:pPr>
              <w:jc w:val="center"/>
              <w:rPr>
                <w:b/>
                <w:bCs/>
              </w:rPr>
            </w:pPr>
            <w:r w:rsidRPr="00BD43D3">
              <w:rPr>
                <w:bCs/>
                <w:sz w:val="22"/>
              </w:rPr>
              <w:t>4ª</w:t>
            </w:r>
          </w:p>
        </w:tc>
        <w:tc>
          <w:tcPr>
            <w:tcW w:w="6976" w:type="dxa"/>
          </w:tcPr>
          <w:p w:rsidR="00F30DA9" w:rsidRPr="00BD43D3" w:rsidRDefault="00F30DA9" w:rsidP="00CE68E8">
            <w:r w:rsidRPr="00BD43D3">
              <w:rPr>
                <w:sz w:val="22"/>
                <w:lang w:eastAsia="en-US"/>
              </w:rPr>
              <w:t>Baseada em conferência e computador, com transmissão em rede e estações de trabalho de multimídias.</w:t>
            </w:r>
          </w:p>
        </w:tc>
      </w:tr>
    </w:tbl>
    <w:p w:rsidR="00F30DA9" w:rsidRPr="007C4DA2" w:rsidRDefault="00F30DA9" w:rsidP="00F30DA9">
      <w:pPr>
        <w:ind w:firstLine="708"/>
      </w:pPr>
    </w:p>
    <w:p w:rsidR="00F30DA9" w:rsidRPr="007C4DA2" w:rsidRDefault="00F30DA9" w:rsidP="00F30DA9">
      <w:pPr>
        <w:ind w:firstLine="708"/>
      </w:pPr>
      <w:r w:rsidRPr="007C4DA2">
        <w:lastRenderedPageBreak/>
        <w:t xml:space="preserve">As principais críticas </w:t>
      </w:r>
      <w:r>
        <w:t>à</w:t>
      </w:r>
      <w:r w:rsidRPr="007C4DA2">
        <w:t xml:space="preserve"> primeira e segunda geração diz respeito à falta de interação entre o aluno e o instrutor. A partir da terceira geração e principalmente na quarta a capacidade de interação aluno-instrutor cresce vertiginosamente proporcionando mais qualidade no curso a distância. </w:t>
      </w:r>
    </w:p>
    <w:p w:rsidR="00F30DA9" w:rsidRPr="007C4DA2" w:rsidRDefault="00F30DA9" w:rsidP="00F30DA9">
      <w:pPr>
        <w:ind w:firstLine="708"/>
        <w:rPr>
          <w:lang w:eastAsia="en-US"/>
        </w:rPr>
      </w:pPr>
    </w:p>
    <w:p w:rsidR="00F30DA9" w:rsidRPr="007C4DA2" w:rsidRDefault="00F30DA9" w:rsidP="00F30DA9">
      <w:pPr>
        <w:pStyle w:val="Ttulo2"/>
        <w:numPr>
          <w:ilvl w:val="1"/>
          <w:numId w:val="12"/>
        </w:numPr>
      </w:pPr>
      <w:bookmarkStart w:id="15" w:name="_Toc266304187"/>
      <w:r w:rsidRPr="007C4DA2">
        <w:t>Motivação</w:t>
      </w:r>
      <w:bookmarkEnd w:id="15"/>
    </w:p>
    <w:p w:rsidR="00F30DA9" w:rsidRPr="007C4DA2" w:rsidRDefault="00F30DA9" w:rsidP="00F30DA9"/>
    <w:p w:rsidR="00F30DA9" w:rsidRDefault="00F30DA9" w:rsidP="00F30DA9">
      <w:pPr>
        <w:ind w:firstLine="708"/>
      </w:pPr>
      <w:r w:rsidRPr="007C4DA2">
        <w:t xml:space="preserve">De acordo com o censo </w:t>
      </w:r>
      <w:r>
        <w:t xml:space="preserve">de 2006 </w:t>
      </w:r>
      <w:r w:rsidRPr="007C4DA2">
        <w:t>do Instituto Nacional de Estudos e Pesquisas Educacionais Anísio Teixeira</w:t>
      </w:r>
      <w:r>
        <w:t xml:space="preserve"> (INEP)</w:t>
      </w:r>
      <w:r w:rsidRPr="007C4DA2">
        <w:t>,</w:t>
      </w:r>
      <w:r>
        <w:t xml:space="preserve"> existia ao todo 349 cursos de graduação à distância e o número de matriculas foi de 207.206 ao todo. Em 2008, baseando-se no censo do mesmo instituto, o número de cursos de graduação a distância aumentou para 647 e o número de matrículas para 727.961 (número 3,5 vezes maior) [INEP, 2008]. </w:t>
      </w:r>
    </w:p>
    <w:p w:rsidR="00F30DA9" w:rsidRPr="007C4DA2" w:rsidRDefault="00F30DA9" w:rsidP="00F30DA9">
      <w:pPr>
        <w:ind w:firstLine="708"/>
      </w:pPr>
      <w:r w:rsidRPr="007C4DA2">
        <w:t xml:space="preserve">Analisando os números, verifica-se que a modalidade de EAD teve um aumento de sua importância nos últimos anos, porém, de acordo com </w:t>
      </w:r>
      <w:r>
        <w:t xml:space="preserve">De </w:t>
      </w:r>
      <w:r w:rsidRPr="007C4DA2">
        <w:rPr>
          <w:lang w:eastAsia="en-US"/>
        </w:rPr>
        <w:t xml:space="preserve">Almeida </w:t>
      </w:r>
      <w:r>
        <w:rPr>
          <w:lang w:eastAsia="en-US"/>
        </w:rPr>
        <w:t>(</w:t>
      </w:r>
      <w:r w:rsidRPr="007C4DA2">
        <w:rPr>
          <w:lang w:eastAsia="en-US"/>
        </w:rPr>
        <w:t>2007</w:t>
      </w:r>
      <w:r>
        <w:t>)</w:t>
      </w:r>
      <w:r w:rsidRPr="007C4DA2">
        <w:t>, a porcentagem de evasão nesses cursos ainda é significativamente grande comparado com cursos presenciais. Uma das razões para a evasão e para a crítica à EAD é o fato de que as ferramentas virtuais de comunicação usadas na EAD sofrem de limitações e ruídos de comunicação.</w:t>
      </w:r>
    </w:p>
    <w:p w:rsidR="00F30DA9" w:rsidRPr="007C4DA2" w:rsidRDefault="00F30DA9" w:rsidP="00F30DA9">
      <w:pPr>
        <w:ind w:firstLine="708"/>
      </w:pPr>
      <w:r>
        <w:t>O objetivo deste</w:t>
      </w:r>
      <w:r w:rsidRPr="007C4DA2">
        <w:t xml:space="preserve"> trabalho </w:t>
      </w:r>
      <w:r>
        <w:t>é minimizar alguns d</w:t>
      </w:r>
      <w:r w:rsidRPr="007C4DA2">
        <w:t>os ruídos de comu</w:t>
      </w:r>
      <w:r>
        <w:t>nicação presentes em fóruns de discussão</w:t>
      </w:r>
      <w:r w:rsidRPr="007C4DA2">
        <w:t>, tratando parcialmente umas das razões para a evasão em cursos a dist</w:t>
      </w:r>
      <w:r>
        <w:t>â</w:t>
      </w:r>
      <w:r w:rsidRPr="007C4DA2">
        <w:t>ncia e melhorando a sua aceitação pelos alunos desta modalidade.</w:t>
      </w:r>
    </w:p>
    <w:p w:rsidR="00F30DA9" w:rsidRPr="007C4DA2" w:rsidRDefault="00F30DA9" w:rsidP="00F30DA9"/>
    <w:p w:rsidR="00F30DA9" w:rsidRPr="007C4DA2" w:rsidRDefault="00F30DA9" w:rsidP="00F30DA9">
      <w:pPr>
        <w:pStyle w:val="Ttulo2"/>
        <w:numPr>
          <w:ilvl w:val="1"/>
          <w:numId w:val="12"/>
        </w:numPr>
      </w:pPr>
      <w:bookmarkStart w:id="16" w:name="_Toc266304188"/>
      <w:r w:rsidRPr="007C4DA2">
        <w:t>Organização do Trabalho</w:t>
      </w:r>
      <w:bookmarkEnd w:id="16"/>
      <w:r w:rsidRPr="007C4DA2">
        <w:t xml:space="preserve"> </w:t>
      </w:r>
    </w:p>
    <w:p w:rsidR="00F30DA9" w:rsidRPr="007C4DA2" w:rsidRDefault="00F30DA9" w:rsidP="00F30DA9">
      <w:pPr>
        <w:ind w:firstLine="708"/>
        <w:rPr>
          <w:lang w:eastAsia="en-US"/>
        </w:rPr>
      </w:pPr>
    </w:p>
    <w:p w:rsidR="00F30DA9" w:rsidRPr="00755D15" w:rsidRDefault="00F30DA9" w:rsidP="00F30DA9">
      <w:pPr>
        <w:ind w:firstLine="708"/>
        <w:rPr>
          <w:lang w:eastAsia="en-US"/>
        </w:rPr>
      </w:pPr>
      <w:r w:rsidRPr="00755D15">
        <w:rPr>
          <w:lang w:eastAsia="en-US"/>
        </w:rPr>
        <w:t xml:space="preserve">O </w:t>
      </w:r>
      <w:r>
        <w:rPr>
          <w:lang w:eastAsia="en-US"/>
        </w:rPr>
        <w:t>C</w:t>
      </w:r>
      <w:r w:rsidRPr="00755D15">
        <w:rPr>
          <w:lang w:eastAsia="en-US"/>
        </w:rPr>
        <w:t xml:space="preserve">apítulo </w:t>
      </w:r>
      <w:r>
        <w:rPr>
          <w:lang w:eastAsia="en-US"/>
        </w:rPr>
        <w:t xml:space="preserve">2 </w:t>
      </w:r>
      <w:r w:rsidRPr="00755D15">
        <w:rPr>
          <w:lang w:eastAsia="en-US"/>
        </w:rPr>
        <w:t>contextualiza o presente trabalho descrevendo o mercado de EAD no mundo e no Brasil, a teoria de aprendizagem colaborativa e vários trabalhos relacionados. Também apresenta os principais tipos de ruídos de comunicação e detalha a pesquisa realizada pelo projeto ForUX sobre ruídos de comunicação em Fóruns.</w:t>
      </w:r>
    </w:p>
    <w:p w:rsidR="00F30DA9" w:rsidRPr="0029339C" w:rsidRDefault="00F30DA9" w:rsidP="00F30DA9">
      <w:pPr>
        <w:ind w:firstLine="708"/>
        <w:rPr>
          <w:lang w:eastAsia="en-US"/>
        </w:rPr>
      </w:pPr>
      <w:r w:rsidRPr="00755D15">
        <w:rPr>
          <w:lang w:eastAsia="en-US"/>
        </w:rPr>
        <w:lastRenderedPageBreak/>
        <w:t xml:space="preserve">O </w:t>
      </w:r>
      <w:r>
        <w:rPr>
          <w:lang w:eastAsia="en-US"/>
        </w:rPr>
        <w:t>C</w:t>
      </w:r>
      <w:r w:rsidRPr="00755D15">
        <w:rPr>
          <w:lang w:eastAsia="en-US"/>
        </w:rPr>
        <w:t>apítulo</w:t>
      </w:r>
      <w:r>
        <w:rPr>
          <w:lang w:eastAsia="en-US"/>
        </w:rPr>
        <w:t xml:space="preserve"> 3</w:t>
      </w:r>
      <w:r w:rsidRPr="00755D15">
        <w:rPr>
          <w:lang w:eastAsia="en-US"/>
        </w:rPr>
        <w:t xml:space="preserve"> detalha as principais funcionalidades que estão presentes no protótipo de alta fidelidade. Também está presente a descrição sobre o desenvolvimen</w:t>
      </w:r>
      <w:r>
        <w:rPr>
          <w:lang w:eastAsia="en-US"/>
        </w:rPr>
        <w:t>to do protótipo e o resultado de sua</w:t>
      </w:r>
      <w:r w:rsidRPr="00755D15">
        <w:rPr>
          <w:lang w:eastAsia="en-US"/>
        </w:rPr>
        <w:t xml:space="preserve"> implementação.</w:t>
      </w:r>
    </w:p>
    <w:p w:rsidR="00F30DA9" w:rsidRDefault="00F30DA9" w:rsidP="00F30DA9">
      <w:pPr>
        <w:ind w:firstLine="708"/>
        <w:rPr>
          <w:lang w:eastAsia="en-US"/>
        </w:rPr>
      </w:pPr>
      <w:r>
        <w:rPr>
          <w:lang w:eastAsia="en-US"/>
        </w:rPr>
        <w:t>No C</w:t>
      </w:r>
      <w:r w:rsidRPr="00755D15">
        <w:rPr>
          <w:lang w:eastAsia="en-US"/>
        </w:rPr>
        <w:t xml:space="preserve">apítulo </w:t>
      </w:r>
      <w:r>
        <w:rPr>
          <w:lang w:eastAsia="en-US"/>
        </w:rPr>
        <w:t xml:space="preserve">4 </w:t>
      </w:r>
      <w:r w:rsidRPr="00755D15">
        <w:rPr>
          <w:lang w:eastAsia="en-US"/>
        </w:rPr>
        <w:t>estão presente</w:t>
      </w:r>
      <w:r>
        <w:rPr>
          <w:lang w:eastAsia="en-US"/>
        </w:rPr>
        <w:t>s</w:t>
      </w:r>
      <w:r w:rsidRPr="00755D15">
        <w:rPr>
          <w:lang w:eastAsia="en-US"/>
        </w:rPr>
        <w:t xml:space="preserve"> os resultados </w:t>
      </w:r>
      <w:r>
        <w:rPr>
          <w:lang w:eastAsia="en-US"/>
        </w:rPr>
        <w:t>da</w:t>
      </w:r>
      <w:r w:rsidRPr="00755D15">
        <w:rPr>
          <w:lang w:eastAsia="en-US"/>
        </w:rPr>
        <w:t xml:space="preserve"> pesquisa qualitativa aplicada em estudantes de </w:t>
      </w:r>
      <w:r>
        <w:rPr>
          <w:lang w:eastAsia="en-US"/>
        </w:rPr>
        <w:t>Cursos a Distância</w:t>
      </w:r>
      <w:r w:rsidRPr="00755D15">
        <w:rPr>
          <w:lang w:eastAsia="en-US"/>
        </w:rPr>
        <w:t xml:space="preserve"> </w:t>
      </w:r>
      <w:r>
        <w:rPr>
          <w:lang w:eastAsia="en-US"/>
        </w:rPr>
        <w:t>com o objetivo de avaliar o protótipo</w:t>
      </w:r>
      <w:r w:rsidRPr="00755D15">
        <w:rPr>
          <w:lang w:eastAsia="en-US"/>
        </w:rPr>
        <w:t xml:space="preserve">. </w:t>
      </w:r>
    </w:p>
    <w:p w:rsidR="00F30DA9" w:rsidRDefault="00F30DA9" w:rsidP="00F30DA9">
      <w:pPr>
        <w:ind w:firstLine="708"/>
      </w:pPr>
      <w:r w:rsidRPr="00755D15">
        <w:t xml:space="preserve">O </w:t>
      </w:r>
      <w:r>
        <w:t>C</w:t>
      </w:r>
      <w:r w:rsidRPr="00755D15">
        <w:t>apítulo</w:t>
      </w:r>
      <w:r>
        <w:t xml:space="preserve"> 5</w:t>
      </w:r>
      <w:r w:rsidRPr="00755D15">
        <w:t xml:space="preserve"> conclui o presente trabalho resumindo o que foi apresentado neste documento e</w:t>
      </w:r>
      <w:r>
        <w:t xml:space="preserve"> apresentando trabalhos futuros.</w:t>
      </w:r>
    </w:p>
    <w:p w:rsidR="00F30DA9" w:rsidRDefault="00F30DA9" w:rsidP="00F30DA9">
      <w:pPr>
        <w:ind w:firstLine="708"/>
      </w:pPr>
    </w:p>
    <w:p w:rsidR="00F30DA9" w:rsidRDefault="00F30DA9" w:rsidP="00F30DA9">
      <w:pPr>
        <w:ind w:firstLine="708"/>
      </w:pPr>
    </w:p>
    <w:p w:rsidR="00F30DA9" w:rsidRDefault="00F30DA9" w:rsidP="00F30DA9">
      <w:pPr>
        <w:ind w:firstLine="708"/>
      </w:pPr>
    </w:p>
    <w:p w:rsidR="00F30DA9" w:rsidRDefault="00F30DA9" w:rsidP="00F30DA9">
      <w:pPr>
        <w:ind w:firstLine="708"/>
      </w:pPr>
    </w:p>
    <w:p w:rsidR="00F30DA9" w:rsidRDefault="00F30DA9" w:rsidP="00F30DA9">
      <w:pPr>
        <w:ind w:firstLine="708"/>
      </w:pPr>
    </w:p>
    <w:p w:rsidR="00F30DA9" w:rsidRDefault="00F30DA9" w:rsidP="00F30DA9">
      <w:pPr>
        <w:ind w:firstLine="708"/>
      </w:pPr>
    </w:p>
    <w:p w:rsidR="00F30DA9" w:rsidRDefault="00F30DA9" w:rsidP="00F30DA9">
      <w:pPr>
        <w:ind w:firstLine="708"/>
      </w:pPr>
    </w:p>
    <w:p w:rsidR="00F30DA9" w:rsidRDefault="00F30DA9" w:rsidP="00F30DA9">
      <w:pPr>
        <w:ind w:firstLine="708"/>
      </w:pPr>
    </w:p>
    <w:p w:rsidR="00F30DA9" w:rsidRDefault="00F30DA9" w:rsidP="00F30DA9">
      <w:pPr>
        <w:ind w:firstLine="708"/>
      </w:pPr>
    </w:p>
    <w:p w:rsidR="00F30DA9" w:rsidRDefault="00F30DA9" w:rsidP="00F30DA9">
      <w:pPr>
        <w:ind w:firstLine="708"/>
      </w:pPr>
    </w:p>
    <w:p w:rsidR="00F30DA9" w:rsidRDefault="00F30DA9" w:rsidP="00F30DA9">
      <w:pPr>
        <w:ind w:firstLine="708"/>
      </w:pPr>
    </w:p>
    <w:p w:rsidR="00F30DA9" w:rsidRDefault="00F30DA9" w:rsidP="00F30DA9">
      <w:pPr>
        <w:ind w:firstLine="708"/>
      </w:pPr>
    </w:p>
    <w:p w:rsidR="00F30DA9" w:rsidRDefault="00F30DA9" w:rsidP="00F30DA9">
      <w:pPr>
        <w:ind w:firstLine="708"/>
      </w:pPr>
    </w:p>
    <w:p w:rsidR="00F30DA9" w:rsidRDefault="00F30DA9" w:rsidP="00F30DA9">
      <w:pPr>
        <w:ind w:firstLine="708"/>
      </w:pPr>
    </w:p>
    <w:p w:rsidR="00F30DA9" w:rsidRDefault="00F30DA9" w:rsidP="00F30DA9">
      <w:pPr>
        <w:ind w:firstLine="708"/>
      </w:pPr>
    </w:p>
    <w:p w:rsidR="00F30DA9" w:rsidRDefault="00F30DA9" w:rsidP="00F30DA9">
      <w:pPr>
        <w:ind w:firstLine="708"/>
      </w:pPr>
    </w:p>
    <w:p w:rsidR="00F30DA9" w:rsidRDefault="00F30DA9" w:rsidP="00F30DA9">
      <w:pPr>
        <w:ind w:firstLine="708"/>
      </w:pPr>
    </w:p>
    <w:p w:rsidR="00F30DA9" w:rsidRDefault="00F30DA9" w:rsidP="00F30DA9">
      <w:pPr>
        <w:ind w:firstLine="708"/>
      </w:pPr>
    </w:p>
    <w:p w:rsidR="00F30DA9" w:rsidRDefault="00F30DA9" w:rsidP="00F30DA9">
      <w:pPr>
        <w:ind w:firstLine="708"/>
      </w:pPr>
    </w:p>
    <w:p w:rsidR="00F30DA9" w:rsidRDefault="00F30DA9" w:rsidP="00F30DA9">
      <w:pPr>
        <w:ind w:firstLine="708"/>
      </w:pPr>
    </w:p>
    <w:p w:rsidR="00F30DA9" w:rsidRDefault="00F30DA9" w:rsidP="00F30DA9">
      <w:pPr>
        <w:ind w:firstLine="708"/>
      </w:pPr>
    </w:p>
    <w:p w:rsidR="00F30DA9" w:rsidRDefault="00F30DA9" w:rsidP="00F30DA9">
      <w:pPr>
        <w:ind w:firstLine="708"/>
      </w:pPr>
    </w:p>
    <w:p w:rsidR="00F30DA9" w:rsidRDefault="00F30DA9" w:rsidP="00F30DA9">
      <w:pPr>
        <w:ind w:firstLine="708"/>
      </w:pPr>
    </w:p>
    <w:p w:rsidR="00F30DA9" w:rsidRPr="007C4DA2" w:rsidRDefault="00F30DA9" w:rsidP="00F30DA9">
      <w:pPr>
        <w:pStyle w:val="Ttulo1"/>
        <w:numPr>
          <w:ilvl w:val="0"/>
          <w:numId w:val="12"/>
        </w:numPr>
      </w:pPr>
      <w:bookmarkStart w:id="17" w:name="_Toc266304189"/>
      <w:r>
        <w:lastRenderedPageBreak/>
        <w:t>CAPÍTULO II -</w:t>
      </w:r>
      <w:r w:rsidRPr="007C4DA2">
        <w:t xml:space="preserve"> ESTADO DA ARTE</w:t>
      </w:r>
      <w:bookmarkEnd w:id="17"/>
    </w:p>
    <w:p w:rsidR="00F30DA9" w:rsidRPr="007C4DA2" w:rsidRDefault="00F30DA9" w:rsidP="00F30DA9"/>
    <w:p w:rsidR="00F30DA9" w:rsidRPr="007C4DA2" w:rsidRDefault="00F30DA9" w:rsidP="00F30DA9">
      <w:pPr>
        <w:pStyle w:val="Ttulo2"/>
        <w:numPr>
          <w:ilvl w:val="1"/>
          <w:numId w:val="12"/>
        </w:numPr>
      </w:pPr>
      <w:bookmarkStart w:id="18" w:name="_Toc266304190"/>
      <w:r>
        <w:t>EAD no mundo</w:t>
      </w:r>
      <w:bookmarkEnd w:id="18"/>
    </w:p>
    <w:p w:rsidR="00F30DA9" w:rsidRPr="007C4DA2" w:rsidRDefault="00F30DA9" w:rsidP="00F30DA9"/>
    <w:p w:rsidR="00F30DA9" w:rsidRPr="007C4DA2" w:rsidRDefault="00F30DA9" w:rsidP="00F30DA9">
      <w:pPr>
        <w:ind w:firstLine="708"/>
      </w:pPr>
      <w:r w:rsidRPr="007C4DA2">
        <w:t xml:space="preserve">O Termo Educação a Distância é geral e abrange qualquer modalidade de ensino que possui reduzido número de encontros face a face entre aluno </w:t>
      </w:r>
      <w:r>
        <w:t>e professor. Com o advento das N</w:t>
      </w:r>
      <w:r w:rsidRPr="007C4DA2">
        <w:t xml:space="preserve">TICs surgiu uma modalidade de EAD baseada na </w:t>
      </w:r>
      <w:r w:rsidRPr="007C4DA2">
        <w:rPr>
          <w:i/>
        </w:rPr>
        <w:t>WEB</w:t>
      </w:r>
      <w:r w:rsidRPr="007C4DA2">
        <w:t xml:space="preserve"> onde o meio de comunicação se dá pela Internet, ou por intranets e extranets comumente chamada de </w:t>
      </w:r>
      <w:r w:rsidRPr="007C4DA2">
        <w:rPr>
          <w:i/>
        </w:rPr>
        <w:t>Online Learning</w:t>
      </w:r>
      <w:r w:rsidRPr="007C4DA2">
        <w:t xml:space="preserve"> [</w:t>
      </w:r>
      <w:r w:rsidRPr="007C4DA2">
        <w:rPr>
          <w:rFonts w:ascii="TimesNewRoman" w:hAnsi="TimesNewRoman" w:cs="TimesNewRoman"/>
          <w:sz w:val="23"/>
          <w:szCs w:val="23"/>
          <w:lang w:eastAsia="en-US"/>
        </w:rPr>
        <w:t>Eklund et al., 2003</w:t>
      </w:r>
      <w:r w:rsidRPr="007C4DA2">
        <w:t xml:space="preserve">]. </w:t>
      </w:r>
    </w:p>
    <w:p w:rsidR="00F30DA9" w:rsidRPr="007C4DA2" w:rsidRDefault="00F30DA9" w:rsidP="00F30DA9">
      <w:pPr>
        <w:ind w:firstLine="708"/>
      </w:pPr>
      <w:r w:rsidRPr="007C4DA2">
        <w:t xml:space="preserve">A modalidade </w:t>
      </w:r>
      <w:r w:rsidRPr="007C4DA2">
        <w:rPr>
          <w:i/>
        </w:rPr>
        <w:t>Online Learning</w:t>
      </w:r>
      <w:r w:rsidRPr="007C4DA2">
        <w:t xml:space="preserve"> é entendida como um subconjunto da </w:t>
      </w:r>
      <w:r w:rsidRPr="007C4DA2">
        <w:rPr>
          <w:i/>
        </w:rPr>
        <w:t>E-Learning</w:t>
      </w:r>
      <w:r>
        <w:t xml:space="preserve"> que</w:t>
      </w:r>
      <w:r w:rsidRPr="007C4DA2">
        <w:t xml:space="preserve"> é a modalidade que abrange qualquer modalidade de </w:t>
      </w:r>
      <w:r>
        <w:t>EAD</w:t>
      </w:r>
      <w:r w:rsidRPr="007C4DA2">
        <w:t xml:space="preserve"> apoiada por tecnologia da informação</w:t>
      </w:r>
      <w:r>
        <w:t xml:space="preserve"> não necessariamente baseada na WEB</w:t>
      </w:r>
      <w:r w:rsidRPr="007C4DA2">
        <w:t xml:space="preserve"> [</w:t>
      </w:r>
      <w:r w:rsidRPr="007C4DA2">
        <w:rPr>
          <w:rFonts w:ascii="TimesNewRoman" w:hAnsi="TimesNewRoman" w:cs="TimesNewRoman"/>
          <w:sz w:val="23"/>
          <w:szCs w:val="23"/>
          <w:lang w:eastAsia="en-US"/>
        </w:rPr>
        <w:t>Eklund et al., 2003</w:t>
      </w:r>
      <w:r w:rsidRPr="007C4DA2">
        <w:t>].</w:t>
      </w:r>
      <w:r>
        <w:t xml:space="preserve"> Vale ressaltar que o termo EAD é mais abrangente e engloba a </w:t>
      </w:r>
      <w:r w:rsidRPr="00F02BB5">
        <w:rPr>
          <w:i/>
        </w:rPr>
        <w:t>E-Learning</w:t>
      </w:r>
      <w:r>
        <w:rPr>
          <w:i/>
        </w:rPr>
        <w:t>,</w:t>
      </w:r>
      <w:r>
        <w:t xml:space="preserve"> pois também se refere a modalidades que não necessariamente precisam de tecnologia da informação.</w:t>
      </w:r>
    </w:p>
    <w:p w:rsidR="00F30DA9" w:rsidRPr="007C4DA2" w:rsidRDefault="00F30DA9" w:rsidP="00F30DA9">
      <w:pPr>
        <w:ind w:firstLine="708"/>
      </w:pPr>
      <w:r w:rsidRPr="007C4DA2">
        <w:t xml:space="preserve">O mercado de </w:t>
      </w:r>
      <w:r w:rsidRPr="007C4DA2">
        <w:rPr>
          <w:i/>
        </w:rPr>
        <w:t>E-Learning</w:t>
      </w:r>
      <w:r w:rsidRPr="007C4DA2">
        <w:t xml:space="preserve"> tem se expandido e a previsão é de mais crescimento ao longo dos anos seguintes. Apesar de </w:t>
      </w:r>
      <w:r>
        <w:t>não</w:t>
      </w:r>
      <w:r w:rsidRPr="007C4DA2">
        <w:t xml:space="preserve"> existir apenas </w:t>
      </w:r>
      <w:r w:rsidRPr="007C4DA2">
        <w:rPr>
          <w:i/>
        </w:rPr>
        <w:t>Online Learning</w:t>
      </w:r>
      <w:r w:rsidRPr="007C4DA2">
        <w:t xml:space="preserve">, a </w:t>
      </w:r>
      <w:r>
        <w:t xml:space="preserve">grande </w:t>
      </w:r>
      <w:r w:rsidRPr="007C4DA2">
        <w:t xml:space="preserve">maioria das discussões a cerca do assunto estão relacionadas a esta modalidade. Vale lembrar que o uso da Internet como meio de fornecer educação conta com </w:t>
      </w:r>
      <w:r>
        <w:t>cerca</w:t>
      </w:r>
      <w:r w:rsidRPr="007C4DA2">
        <w:t xml:space="preserve"> de </w:t>
      </w:r>
      <w:r>
        <w:t xml:space="preserve">apenas </w:t>
      </w:r>
      <w:r w:rsidRPr="007C4DA2">
        <w:t xml:space="preserve">uma </w:t>
      </w:r>
      <w:r w:rsidRPr="00146F68">
        <w:t>década</w:t>
      </w:r>
      <w:r w:rsidRPr="007C4DA2">
        <w:t xml:space="preserve"> [</w:t>
      </w:r>
      <w:r w:rsidRPr="007C4DA2">
        <w:rPr>
          <w:rFonts w:ascii="TimesNewRoman" w:hAnsi="TimesNewRoman" w:cs="TimesNewRoman"/>
          <w:sz w:val="23"/>
          <w:szCs w:val="23"/>
          <w:lang w:eastAsia="en-US"/>
        </w:rPr>
        <w:t>Eklund et al., 2003</w:t>
      </w:r>
      <w:r w:rsidRPr="007C4DA2">
        <w:t xml:space="preserve">]. </w:t>
      </w:r>
    </w:p>
    <w:p w:rsidR="00F30DA9" w:rsidRPr="007C4DA2" w:rsidRDefault="00F30DA9" w:rsidP="00F30DA9">
      <w:pPr>
        <w:ind w:firstLine="708"/>
      </w:pPr>
      <w:r w:rsidRPr="007C4DA2">
        <w:t xml:space="preserve">Uma pesquisa sobre o Mercado Europeu de </w:t>
      </w:r>
      <w:r w:rsidRPr="007C4DA2">
        <w:rPr>
          <w:i/>
        </w:rPr>
        <w:t>E-Learning</w:t>
      </w:r>
      <w:r w:rsidRPr="007C4DA2">
        <w:t xml:space="preserve"> concluída em 2002 pelo</w:t>
      </w:r>
      <w:r>
        <w:t xml:space="preserve"> </w:t>
      </w:r>
      <w:r w:rsidRPr="007C4DA2">
        <w:rPr>
          <w:i/>
        </w:rPr>
        <w:t>European Centre for the Development of Vocational Training</w:t>
      </w:r>
      <w:r w:rsidRPr="007C4DA2">
        <w:t xml:space="preserve"> </w:t>
      </w:r>
      <w:r>
        <w:t>(</w:t>
      </w:r>
      <w:r w:rsidRPr="007C4DA2">
        <w:t>CEDEFOP</w:t>
      </w:r>
      <w:r>
        <w:t>)</w:t>
      </w:r>
      <w:r w:rsidRPr="007C4DA2">
        <w:t xml:space="preserve">, apresentou que o uso de </w:t>
      </w:r>
      <w:r w:rsidRPr="007C4DA2">
        <w:rPr>
          <w:i/>
        </w:rPr>
        <w:t>pure learning</w:t>
      </w:r>
      <w:r w:rsidRPr="007C4DA2">
        <w:t xml:space="preserve"> (modalidade onde só há ensino </w:t>
      </w:r>
      <w:r>
        <w:t>não</w:t>
      </w:r>
      <w:r w:rsidRPr="007C4DA2">
        <w:t xml:space="preserve"> presencial) e </w:t>
      </w:r>
      <w:r w:rsidRPr="007C4DA2">
        <w:rPr>
          <w:i/>
        </w:rPr>
        <w:t>blended learning</w:t>
      </w:r>
      <w:r w:rsidRPr="007C4DA2">
        <w:t xml:space="preserve"> (modalidade onde há combinação de ensino presencial e </w:t>
      </w:r>
      <w:r>
        <w:t>não</w:t>
      </w:r>
      <w:r w:rsidRPr="007C4DA2">
        <w:t xml:space="preserve">-presencial) juntos somam um quarto do tempo despendido em treinamento. A pesquisa também afirma que cerca de 30% das despesas com treinamento são designadas a </w:t>
      </w:r>
      <w:r w:rsidRPr="007C4DA2">
        <w:rPr>
          <w:i/>
        </w:rPr>
        <w:t>E-learning</w:t>
      </w:r>
      <w:r w:rsidRPr="007C4DA2">
        <w:t xml:space="preserve"> [</w:t>
      </w:r>
      <w:r w:rsidRPr="007C4DA2">
        <w:rPr>
          <w:rFonts w:ascii="TimesNewRoman" w:hAnsi="TimesNewRoman" w:cs="TimesNewRoman"/>
          <w:sz w:val="23"/>
          <w:szCs w:val="23"/>
          <w:lang w:eastAsia="en-US"/>
        </w:rPr>
        <w:t>Eklund et al., 2003</w:t>
      </w:r>
      <w:r w:rsidRPr="007C4DA2">
        <w:t xml:space="preserve">]. </w:t>
      </w:r>
    </w:p>
    <w:p w:rsidR="00F30DA9" w:rsidRPr="007C4DA2" w:rsidRDefault="00F30DA9" w:rsidP="00F30DA9">
      <w:r w:rsidRPr="007C4DA2">
        <w:tab/>
        <w:t xml:space="preserve">Outra pesquisa pela </w:t>
      </w:r>
      <w:r>
        <w:rPr>
          <w:rFonts w:cs="EJBCHL+Arial"/>
          <w:color w:val="000000"/>
          <w:sz w:val="23"/>
          <w:szCs w:val="23"/>
        </w:rPr>
        <w:t>Infocomm Development Authority (</w:t>
      </w:r>
      <w:r w:rsidRPr="007C4DA2">
        <w:t>IDA</w:t>
      </w:r>
      <w:r>
        <w:t>)</w:t>
      </w:r>
      <w:r w:rsidRPr="007C4DA2">
        <w:t xml:space="preserve"> Singapura abrangendo Singapura, Índia, Hong Kong, Coréia, China, Taiwan e Austrália com dados parciais da Malásia e Japão analisou os dados de renda e despesa com </w:t>
      </w:r>
      <w:r w:rsidRPr="007C4DA2">
        <w:rPr>
          <w:i/>
        </w:rPr>
        <w:t>E-learning</w:t>
      </w:r>
      <w:r w:rsidRPr="007C4DA2">
        <w:t xml:space="preserve"> por indivíduos, governos, corporações e instituições </w:t>
      </w:r>
      <w:r w:rsidRPr="007C4DA2">
        <w:lastRenderedPageBreak/>
        <w:t xml:space="preserve">acadêmicas. Foi estimado que a renda de </w:t>
      </w:r>
      <w:r>
        <w:rPr>
          <w:i/>
        </w:rPr>
        <w:t>E</w:t>
      </w:r>
      <w:r w:rsidRPr="007C4DA2">
        <w:rPr>
          <w:i/>
        </w:rPr>
        <w:t>-learning</w:t>
      </w:r>
      <w:r w:rsidRPr="007C4DA2">
        <w:t xml:space="preserve"> de Singapura em conteúdo, serviço e tecnologia irá crescer de USD$46,4 milhões para USD$106,4 milhões em 2005 (pesquisa realizada em 2003) [</w:t>
      </w:r>
      <w:r w:rsidRPr="007C4DA2">
        <w:rPr>
          <w:rFonts w:ascii="TimesNewRoman" w:hAnsi="TimesNewRoman" w:cs="TimesNewRoman"/>
          <w:sz w:val="23"/>
          <w:szCs w:val="23"/>
          <w:lang w:eastAsia="en-US"/>
        </w:rPr>
        <w:t>Eklund et al., 2003</w:t>
      </w:r>
      <w:r w:rsidRPr="007C4DA2">
        <w:t>].</w:t>
      </w:r>
    </w:p>
    <w:p w:rsidR="00F30DA9" w:rsidRPr="007C4DA2" w:rsidRDefault="00F30DA9" w:rsidP="00F30DA9">
      <w:pPr>
        <w:ind w:firstLine="708"/>
      </w:pPr>
      <w:r w:rsidRPr="007C4DA2">
        <w:t>Nos Estados Unidos, mais de 4,6 milhões de estudantes estavam cursando pelo menos um curso online durante o outono de 2008. Isso equivale a um aumento de 17% em relação ao ano passado no uso da modalidade de EAD. Este aumento é mais significativo se comparado com o aumento de apenas 1.2% do número de estudantes de nível médio [</w:t>
      </w:r>
      <w:r>
        <w:t>Allan et al., 2009</w:t>
      </w:r>
      <w:r w:rsidRPr="007C4DA2">
        <w:t>].</w:t>
      </w:r>
    </w:p>
    <w:p w:rsidR="00F30DA9" w:rsidRPr="007C4DA2" w:rsidRDefault="00F30DA9" w:rsidP="00F30DA9">
      <w:pPr>
        <w:ind w:firstLine="708"/>
      </w:pPr>
      <w:r w:rsidRPr="007C4DA2">
        <w:t>No Brasil, De acordo com uma pesquisa do</w:t>
      </w:r>
      <w:r>
        <w:t xml:space="preserve"> </w:t>
      </w:r>
      <w:r w:rsidRPr="007C4DA2">
        <w:t xml:space="preserve">Instituto de Pesquisas Avançadas em Educação </w:t>
      </w:r>
      <w:r>
        <w:t>(</w:t>
      </w:r>
      <w:r w:rsidRPr="007C4DA2">
        <w:t>IPEA</w:t>
      </w:r>
      <w:r>
        <w:t>)</w:t>
      </w:r>
      <w:r w:rsidRPr="007C4DA2">
        <w:t>, em agosto de 2005 existiam 128 Instituições de Ensino Superior</w:t>
      </w:r>
      <w:r>
        <w:t xml:space="preserve"> (</w:t>
      </w:r>
      <w:r w:rsidRPr="007C4DA2">
        <w:t>IES</w:t>
      </w:r>
      <w:r>
        <w:t>)</w:t>
      </w:r>
      <w:r w:rsidRPr="007C4DA2">
        <w:t xml:space="preserve"> credenciadas para EAD. Para cursos de graduação a distância, o número de matrículas aumentou de 1.682 em 2000 para 207.206 em 2006 (número 123 vezes maior). De acordo com o censo 2006 do INEP (Instituto Nacional de Estudos e Pesquisas Educacionais Anísio Teixeira), a porcentagem de participação da EAD no total de alunos de graduação aumentou de 1,3% em 2003 para 4,4% em 2006. </w:t>
      </w:r>
    </w:p>
    <w:p w:rsidR="00F30DA9" w:rsidRPr="007C4DA2" w:rsidRDefault="00F30DA9" w:rsidP="00F30DA9">
      <w:r w:rsidRPr="007C4DA2">
        <w:tab/>
      </w:r>
    </w:p>
    <w:p w:rsidR="00F30DA9" w:rsidRPr="007C4DA2" w:rsidRDefault="00F30DA9" w:rsidP="00F30DA9">
      <w:pPr>
        <w:pStyle w:val="Ttulo2"/>
        <w:numPr>
          <w:ilvl w:val="1"/>
          <w:numId w:val="12"/>
        </w:numPr>
      </w:pPr>
      <w:bookmarkStart w:id="19" w:name="_Toc266304191"/>
      <w:r w:rsidRPr="007C4DA2">
        <w:t>Aprendizagem colaborativa e comunicação</w:t>
      </w:r>
      <w:bookmarkEnd w:id="19"/>
    </w:p>
    <w:p w:rsidR="00F30DA9" w:rsidRPr="007C4DA2" w:rsidRDefault="00F30DA9" w:rsidP="00F30DA9">
      <w:pPr>
        <w:ind w:firstLine="708"/>
      </w:pPr>
    </w:p>
    <w:p w:rsidR="00F30DA9" w:rsidRPr="007C4DA2" w:rsidRDefault="00F30DA9" w:rsidP="00F30DA9">
      <w:pPr>
        <w:ind w:firstLine="708"/>
      </w:pPr>
      <w:r w:rsidRPr="007C4DA2">
        <w:t xml:space="preserve">O aprendizado em ambientes de EAD se dá, em geral, de forma colaborativa. Definir o que seria uma Aprendizagem colaborativa </w:t>
      </w:r>
      <w:r>
        <w:t>não</w:t>
      </w:r>
      <w:r w:rsidRPr="007C4DA2">
        <w:t xml:space="preserve"> é trivial. De acordo com [</w:t>
      </w:r>
      <w:r w:rsidRPr="007C4DA2">
        <w:rPr>
          <w:rFonts w:cs="Arial"/>
          <w:szCs w:val="24"/>
          <w:lang w:eastAsia="en-US"/>
        </w:rPr>
        <w:t>Dillenbourg, 1999</w:t>
      </w:r>
      <w:r w:rsidRPr="007C4DA2">
        <w:t xml:space="preserve">] a definição mais abrangente, porém insatisfatória, seria “uma situação em que duas ou mais pessoas aprendem ou tentam aprender algo juntas”. </w:t>
      </w:r>
      <w:r w:rsidRPr="007C4DA2">
        <w:rPr>
          <w:lang w:eastAsia="en-US"/>
        </w:rPr>
        <w:t xml:space="preserve">Neste caso, “duas ou mais” pode ser interpretado como um par, um pequeno grupo de pessoas (5-7), uma classe (20-30), uma comunidade (algumas centenas ou milhares de pessoas), uma sociedade (milhares ou milhões de pessoas) ou qualquer nível intermediário destes. Já “aprender algo”, pode ser entendido como seguir um curso, estudar o material de um curso, resolver problemas, entre outros. Por fim, o elemento “juntos” pode ser traduzido em diferentes formas de interação: face a face ou mediados </w:t>
      </w:r>
      <w:r w:rsidRPr="007C4DA2">
        <w:rPr>
          <w:lang w:eastAsia="en-US"/>
        </w:rPr>
        <w:lastRenderedPageBreak/>
        <w:t xml:space="preserve">por computador, de modo síncrono ou </w:t>
      </w:r>
      <w:r>
        <w:rPr>
          <w:lang w:eastAsia="en-US"/>
        </w:rPr>
        <w:t>não</w:t>
      </w:r>
      <w:r w:rsidRPr="007C4DA2">
        <w:rPr>
          <w:lang w:eastAsia="en-US"/>
        </w:rPr>
        <w:t>, e se o esforço é verdadeiramente comum ou se o trabalho está dividido de maneira sistemática</w:t>
      </w:r>
      <w:r w:rsidRPr="007C4DA2">
        <w:t>.</w:t>
      </w:r>
    </w:p>
    <w:p w:rsidR="00F30DA9" w:rsidRPr="007C4DA2" w:rsidRDefault="00F30DA9" w:rsidP="00F30DA9">
      <w:pPr>
        <w:ind w:firstLine="708"/>
      </w:pPr>
      <w:r w:rsidRPr="007C4DA2">
        <w:t xml:space="preserve">Para que haja colaboração é preciso motivar o estudante a participar e interagir. Para que sejam considerados em estado de colaboração, os usuários devem concordar mutuamente em colaborar pensando num objetivo em comum [Brna, 1998]. </w:t>
      </w:r>
    </w:p>
    <w:p w:rsidR="00F30DA9" w:rsidRPr="007C4DA2" w:rsidRDefault="00F30DA9" w:rsidP="00F30DA9">
      <w:pPr>
        <w:ind w:firstLine="708"/>
      </w:pPr>
      <w:r w:rsidRPr="007C4DA2">
        <w:t xml:space="preserve">Em ambientes de EAD o estudante pode se sentir isolado do grupo e por isso </w:t>
      </w:r>
      <w:r>
        <w:t>não</w:t>
      </w:r>
      <w:r w:rsidRPr="007C4DA2">
        <w:t xml:space="preserve"> sentir necessidade em participar. Para que exista participação natural as ferramentas de comunicação mediadas por computador dão suporte às interações entre os participantes, podendo gerenciar os eventos de diálogo e os compromissos de cada participante [Fuks et al., 2003]. </w:t>
      </w:r>
    </w:p>
    <w:p w:rsidR="00F30DA9" w:rsidRPr="007C4DA2" w:rsidRDefault="00F30DA9" w:rsidP="00F30DA9">
      <w:pPr>
        <w:ind w:firstLine="708"/>
      </w:pPr>
      <w:r>
        <w:t xml:space="preserve">A comunicação em </w:t>
      </w:r>
      <w:r w:rsidRPr="007C4DA2">
        <w:t>AVEA</w:t>
      </w:r>
      <w:r>
        <w:t>s é realizada</w:t>
      </w:r>
      <w:r w:rsidRPr="007C4DA2">
        <w:t xml:space="preserve">, principalmente, através de ferramentas virtuais colaborativas síncronas ou assíncronas. As ferramentas síncronas são aquelas em que a comunicação acontece em tempo real e o emissor espera que o receptor leia a mensagem enviada instantaneamente como em uma conversa presencial. As ferramentas assíncronas são aquelas aplicadas em situações onde o receptor da mensagem </w:t>
      </w:r>
      <w:r>
        <w:t>não</w:t>
      </w:r>
      <w:r w:rsidRPr="007C4DA2">
        <w:t xml:space="preserve"> necessariamente está ativo no momento do processo comunicativo. O receptor possui tempo suficiente para elaborar uma resposta mais rica em conteúdo.</w:t>
      </w:r>
    </w:p>
    <w:p w:rsidR="00F30DA9" w:rsidRPr="007C4DA2" w:rsidRDefault="00F30DA9" w:rsidP="00F30DA9">
      <w:pPr>
        <w:ind w:firstLine="708"/>
      </w:pPr>
      <w:r w:rsidRPr="007C4DA2">
        <w:t xml:space="preserve">As principais ferramentas virtuais de comunicação colaborativa são o Chat, o Blog e o Fórum [Assis e Sousa, 2008]. O chat é um bom exemplo de ferramenta síncrona, pois simula uma conversa presencial onde os participantes devem estar presentes e ativos no momento da comunicação e as mensagens são trocadas quase que instantaneamente. Um Blog é uma ferramenta assíncrona onde o autor do blog escreve um ensaio inicial e os outros participantes fazem comentários e recebem respostas do autor semelhantemente a uma discussão de um fórum. Já o Fórum de Discussão, que é objeto de estudo deste trabalho, é uma ferramenta assíncrona muito usada em AVEAs. Em um fórum existem várias </w:t>
      </w:r>
      <w:r w:rsidRPr="007C4DA2">
        <w:rPr>
          <w:i/>
        </w:rPr>
        <w:t>threads</w:t>
      </w:r>
      <w:r w:rsidRPr="007C4DA2">
        <w:t xml:space="preserve">, ou melhor, discussões que começam, em geral, com uma pergunta de algum membro do fórum e segue com respostas ou mais perguntas de outros membros [Assis e Sousa, 2008]. </w:t>
      </w:r>
    </w:p>
    <w:p w:rsidR="00F30DA9" w:rsidRPr="007C4DA2" w:rsidRDefault="00F30DA9" w:rsidP="00F30DA9">
      <w:r w:rsidRPr="007C4DA2">
        <w:lastRenderedPageBreak/>
        <w:tab/>
        <w:t>O modelo assíncrono de comunicação virtual tem grande importância na experiência de aprendizado em EAD</w:t>
      </w:r>
      <w:r>
        <w:t>, de acordo com Barker (2003),</w:t>
      </w:r>
      <w:r w:rsidRPr="007C4DA2">
        <w:t xml:space="preserve"> Ferramentas como blog e fórum proporcionam alguns benefícios aos estudantes agrupados a seguir:</w:t>
      </w:r>
    </w:p>
    <w:p w:rsidR="00F30DA9" w:rsidRPr="007C4DA2" w:rsidRDefault="00F30DA9" w:rsidP="00F30DA9"/>
    <w:p w:rsidR="00F30DA9" w:rsidRPr="007C4DA2" w:rsidRDefault="00F30DA9" w:rsidP="00F30DA9">
      <w:pPr>
        <w:pStyle w:val="PargrafodaLista"/>
        <w:numPr>
          <w:ilvl w:val="0"/>
          <w:numId w:val="4"/>
        </w:numPr>
      </w:pPr>
      <w:r w:rsidRPr="007C4DA2">
        <w:t>Estudantes possuem poder de decidir “quando” e “onde” estudar</w:t>
      </w:r>
      <w:r>
        <w:t>.</w:t>
      </w:r>
    </w:p>
    <w:p w:rsidR="00F30DA9" w:rsidRPr="007C4DA2" w:rsidRDefault="00F30DA9" w:rsidP="00F30DA9">
      <w:pPr>
        <w:pStyle w:val="PargrafodaLista"/>
        <w:numPr>
          <w:ilvl w:val="0"/>
          <w:numId w:val="4"/>
        </w:numPr>
      </w:pPr>
      <w:r w:rsidRPr="007C4DA2">
        <w:t>Estudantes decidem a velocidade de estudo melhorando a assimilação do conteúdo</w:t>
      </w:r>
      <w:r>
        <w:t>.</w:t>
      </w:r>
    </w:p>
    <w:p w:rsidR="00F30DA9" w:rsidRPr="007C4DA2" w:rsidRDefault="00F30DA9" w:rsidP="00F30DA9">
      <w:pPr>
        <w:pStyle w:val="PargrafodaLista"/>
        <w:numPr>
          <w:ilvl w:val="0"/>
          <w:numId w:val="4"/>
        </w:numPr>
      </w:pPr>
      <w:r w:rsidRPr="007C4DA2">
        <w:t>O conteúdo do curso é baseado nas necessidades dos estudantes e possuem menor custo de entrega</w:t>
      </w:r>
      <w:r>
        <w:t>.</w:t>
      </w:r>
    </w:p>
    <w:p w:rsidR="00F30DA9" w:rsidRPr="007C4DA2" w:rsidRDefault="00F30DA9" w:rsidP="00F30DA9">
      <w:pPr>
        <w:pStyle w:val="PargrafodaLista"/>
        <w:numPr>
          <w:ilvl w:val="0"/>
          <w:numId w:val="4"/>
        </w:numPr>
      </w:pPr>
      <w:r w:rsidRPr="007C4DA2">
        <w:t>A participação é facilitada pelo tempo</w:t>
      </w:r>
      <w:r>
        <w:t>.</w:t>
      </w:r>
    </w:p>
    <w:p w:rsidR="00F30DA9" w:rsidRPr="007C4DA2" w:rsidRDefault="00F30DA9" w:rsidP="00F30DA9">
      <w:pPr>
        <w:pStyle w:val="PargrafodaLista"/>
        <w:numPr>
          <w:ilvl w:val="0"/>
          <w:numId w:val="4"/>
        </w:numPr>
      </w:pPr>
      <w:r w:rsidRPr="007C4DA2">
        <w:t>Contribuições mais ricas em conteúdo</w:t>
      </w:r>
      <w:r>
        <w:t>.</w:t>
      </w:r>
    </w:p>
    <w:p w:rsidR="00F30DA9" w:rsidRPr="007C4DA2" w:rsidRDefault="00F30DA9" w:rsidP="00F30DA9">
      <w:pPr>
        <w:pStyle w:val="PargrafodaLista"/>
        <w:numPr>
          <w:ilvl w:val="0"/>
          <w:numId w:val="4"/>
        </w:numPr>
      </w:pPr>
      <w:r w:rsidRPr="007C4DA2">
        <w:t>Oportunidade de todos os membros participarem (incluindo estudantes tímidos e menos articulados)</w:t>
      </w:r>
      <w:r>
        <w:t>.</w:t>
      </w:r>
    </w:p>
    <w:p w:rsidR="00F30DA9" w:rsidRPr="007C4DA2" w:rsidRDefault="00F30DA9" w:rsidP="00F30DA9">
      <w:pPr>
        <w:pStyle w:val="PargrafodaLista"/>
        <w:numPr>
          <w:ilvl w:val="0"/>
          <w:numId w:val="4"/>
        </w:numPr>
      </w:pPr>
      <w:r w:rsidRPr="007C4DA2">
        <w:t>Colaboração entre aluno e professor</w:t>
      </w:r>
      <w:r>
        <w:t>.</w:t>
      </w:r>
    </w:p>
    <w:p w:rsidR="00F30DA9" w:rsidRPr="007C4DA2" w:rsidRDefault="00F30DA9" w:rsidP="00F30DA9">
      <w:pPr>
        <w:pStyle w:val="PargrafodaLista"/>
        <w:numPr>
          <w:ilvl w:val="0"/>
          <w:numId w:val="4"/>
        </w:numPr>
      </w:pPr>
      <w:r w:rsidRPr="007C4DA2">
        <w:t>Disponibilidade 24 horas por dia, sete dias por semana</w:t>
      </w:r>
      <w:r>
        <w:t>.</w:t>
      </w:r>
    </w:p>
    <w:p w:rsidR="00F30DA9" w:rsidRPr="007C4DA2" w:rsidRDefault="00F30DA9" w:rsidP="00F30DA9">
      <w:pPr>
        <w:pStyle w:val="PargrafodaLista"/>
        <w:numPr>
          <w:ilvl w:val="0"/>
          <w:numId w:val="4"/>
        </w:numPr>
      </w:pPr>
      <w:r w:rsidRPr="007C4DA2">
        <w:t>Sentimento de participar de uma comunidade</w:t>
      </w:r>
      <w:r>
        <w:t>.</w:t>
      </w:r>
    </w:p>
    <w:p w:rsidR="00F30DA9" w:rsidRPr="007C4DA2" w:rsidRDefault="00F30DA9" w:rsidP="00F30DA9">
      <w:pPr>
        <w:pStyle w:val="PargrafodaLista"/>
        <w:numPr>
          <w:ilvl w:val="0"/>
          <w:numId w:val="4"/>
        </w:numPr>
      </w:pPr>
      <w:r w:rsidRPr="007C4DA2">
        <w:t>Conteúdo fica no ar indeterminadamente</w:t>
      </w:r>
      <w:r>
        <w:t>.</w:t>
      </w:r>
    </w:p>
    <w:p w:rsidR="00F30DA9" w:rsidRPr="007C4DA2" w:rsidRDefault="00F30DA9" w:rsidP="00F30DA9">
      <w:pPr>
        <w:pStyle w:val="PargrafodaLista"/>
        <w:numPr>
          <w:ilvl w:val="0"/>
          <w:numId w:val="4"/>
        </w:numPr>
      </w:pPr>
      <w:r w:rsidRPr="007C4DA2">
        <w:t>Desenvolver habilidade de escrita</w:t>
      </w:r>
      <w:r>
        <w:t>.</w:t>
      </w:r>
    </w:p>
    <w:p w:rsidR="00F30DA9" w:rsidRPr="007C4DA2" w:rsidRDefault="00F30DA9" w:rsidP="00F30DA9">
      <w:pPr>
        <w:pStyle w:val="PargrafodaLista"/>
        <w:numPr>
          <w:ilvl w:val="0"/>
          <w:numId w:val="4"/>
        </w:numPr>
      </w:pPr>
      <w:r w:rsidRPr="007C4DA2">
        <w:t>Obter experiência com o uso de tecnologia.</w:t>
      </w:r>
    </w:p>
    <w:p w:rsidR="00F30DA9" w:rsidRPr="007C4DA2" w:rsidRDefault="00F30DA9" w:rsidP="00F30DA9"/>
    <w:p w:rsidR="00F30DA9" w:rsidRPr="007C4DA2" w:rsidRDefault="00F30DA9" w:rsidP="00F30DA9">
      <w:pPr>
        <w:ind w:firstLine="708"/>
      </w:pPr>
      <w:r w:rsidRPr="007C4DA2">
        <w:t xml:space="preserve">Proporcionar oportunidade para que todos os membros participem incluindo aqueles mais tímidos ou menos articulados é uma grande vantagem das ferramentas assíncronas colaborativas em EAD. Outro fator importante é a liberdade dada ao estudante de poder escolher a melhor hora para estudar já que o conteúdo estará disponível indeterminadamente. </w:t>
      </w:r>
    </w:p>
    <w:p w:rsidR="00F30DA9" w:rsidRPr="007C4DA2" w:rsidRDefault="00F30DA9" w:rsidP="00F30DA9">
      <w:pPr>
        <w:ind w:firstLine="708"/>
      </w:pPr>
      <w:r w:rsidRPr="007C4DA2">
        <w:t>Apesar de existirem vários benefícios</w:t>
      </w:r>
      <w:r>
        <w:t>,</w:t>
      </w:r>
      <w:r w:rsidRPr="007C4DA2">
        <w:t xml:space="preserve"> </w:t>
      </w:r>
      <w:r>
        <w:t>m</w:t>
      </w:r>
      <w:r w:rsidRPr="007C4DA2">
        <w:t>uitos problemas relacionados com o uso de ferramentas assíncronas são descritos resumidamente a seguir [</w:t>
      </w:r>
      <w:r>
        <w:t>Barker, 2003</w:t>
      </w:r>
      <w:r w:rsidRPr="007C4DA2">
        <w:t>]:</w:t>
      </w:r>
    </w:p>
    <w:p w:rsidR="00F30DA9" w:rsidRPr="007C4DA2" w:rsidRDefault="00F30DA9" w:rsidP="00F30DA9">
      <w:pPr>
        <w:ind w:firstLine="708"/>
      </w:pPr>
    </w:p>
    <w:p w:rsidR="00F30DA9" w:rsidRPr="007C4DA2" w:rsidRDefault="00F30DA9" w:rsidP="00F30DA9">
      <w:pPr>
        <w:pStyle w:val="PargrafodaLista"/>
        <w:numPr>
          <w:ilvl w:val="0"/>
          <w:numId w:val="5"/>
        </w:numPr>
      </w:pPr>
      <w:r w:rsidRPr="007C4DA2">
        <w:t>Condições de acesso a tecnologia difere entre os estudantes</w:t>
      </w:r>
      <w:r>
        <w:t>.</w:t>
      </w:r>
    </w:p>
    <w:p w:rsidR="00F30DA9" w:rsidRPr="007C4DA2" w:rsidRDefault="00F30DA9" w:rsidP="00F30DA9">
      <w:pPr>
        <w:pStyle w:val="PargrafodaLista"/>
        <w:numPr>
          <w:ilvl w:val="0"/>
          <w:numId w:val="5"/>
        </w:numPr>
      </w:pPr>
      <w:r w:rsidRPr="007C4DA2">
        <w:t>É necessário um nível mínimo de habilidade técnica para participar</w:t>
      </w:r>
      <w:r>
        <w:t>.</w:t>
      </w:r>
    </w:p>
    <w:p w:rsidR="00F30DA9" w:rsidRPr="007C4DA2" w:rsidRDefault="00F30DA9" w:rsidP="00F30DA9">
      <w:pPr>
        <w:pStyle w:val="PargrafodaLista"/>
        <w:numPr>
          <w:ilvl w:val="0"/>
          <w:numId w:val="5"/>
        </w:numPr>
      </w:pPr>
      <w:r w:rsidRPr="007C4DA2">
        <w:lastRenderedPageBreak/>
        <w:t>Problemas técnicos com conexão à Internet</w:t>
      </w:r>
      <w:r>
        <w:t>.</w:t>
      </w:r>
    </w:p>
    <w:p w:rsidR="00F30DA9" w:rsidRPr="007C4DA2" w:rsidRDefault="00F30DA9" w:rsidP="00F30DA9">
      <w:pPr>
        <w:pStyle w:val="PargrafodaLista"/>
        <w:numPr>
          <w:ilvl w:val="0"/>
          <w:numId w:val="5"/>
        </w:numPr>
      </w:pPr>
      <w:r w:rsidRPr="007C4DA2">
        <w:t>Falta de resposta imediata inerente a comunicação assíncrona</w:t>
      </w:r>
      <w:r>
        <w:t>.</w:t>
      </w:r>
    </w:p>
    <w:p w:rsidR="00F30DA9" w:rsidRPr="007C4DA2" w:rsidRDefault="00F30DA9" w:rsidP="00F30DA9">
      <w:pPr>
        <w:pStyle w:val="PargrafodaLista"/>
        <w:numPr>
          <w:ilvl w:val="0"/>
          <w:numId w:val="5"/>
        </w:numPr>
      </w:pPr>
      <w:r w:rsidRPr="007C4DA2">
        <w:t>Falta de comunicação face a face</w:t>
      </w:r>
      <w:r>
        <w:t>.</w:t>
      </w:r>
    </w:p>
    <w:p w:rsidR="00F30DA9" w:rsidRPr="007C4DA2" w:rsidRDefault="00F30DA9" w:rsidP="00F30DA9">
      <w:pPr>
        <w:pStyle w:val="PargrafodaLista"/>
        <w:numPr>
          <w:ilvl w:val="0"/>
          <w:numId w:val="5"/>
        </w:numPr>
      </w:pPr>
      <w:r w:rsidRPr="007C4DA2">
        <w:t>Falta de emoção e espontaneidade</w:t>
      </w:r>
      <w:r>
        <w:t>.</w:t>
      </w:r>
    </w:p>
    <w:p w:rsidR="00F30DA9" w:rsidRPr="007C4DA2" w:rsidRDefault="00F30DA9" w:rsidP="00F30DA9">
      <w:pPr>
        <w:pStyle w:val="PargrafodaLista"/>
        <w:numPr>
          <w:ilvl w:val="0"/>
          <w:numId w:val="5"/>
        </w:numPr>
      </w:pPr>
      <w:r>
        <w:t>não</w:t>
      </w:r>
      <w:r w:rsidRPr="007C4DA2">
        <w:t xml:space="preserve"> há certeza se a discussão está sendo lida por algum membro</w:t>
      </w:r>
      <w:r>
        <w:t>.</w:t>
      </w:r>
    </w:p>
    <w:p w:rsidR="00F30DA9" w:rsidRPr="007C4DA2" w:rsidRDefault="00F30DA9" w:rsidP="00F30DA9">
      <w:pPr>
        <w:pStyle w:val="PargrafodaLista"/>
        <w:numPr>
          <w:ilvl w:val="0"/>
          <w:numId w:val="5"/>
        </w:numPr>
      </w:pPr>
      <w:r w:rsidRPr="007C4DA2">
        <w:t xml:space="preserve">Aprendizado baseado em texto pode ser uma desvantagem para estudantes que </w:t>
      </w:r>
      <w:r>
        <w:t>não</w:t>
      </w:r>
      <w:r w:rsidRPr="007C4DA2">
        <w:t xml:space="preserve"> se sintam confortáveis com esta modalidade.</w:t>
      </w:r>
    </w:p>
    <w:p w:rsidR="00F30DA9" w:rsidRPr="007C4DA2" w:rsidRDefault="00F30DA9" w:rsidP="00F30DA9">
      <w:pPr>
        <w:ind w:firstLine="708"/>
      </w:pPr>
    </w:p>
    <w:p w:rsidR="00F30DA9" w:rsidRPr="007C4DA2" w:rsidRDefault="00F30DA9" w:rsidP="00F30DA9">
      <w:pPr>
        <w:ind w:firstLine="708"/>
      </w:pPr>
      <w:r w:rsidRPr="007C4DA2">
        <w:t>Alguns dos problemas apresentados são inerentes ao uso de ferramentas assíncronas e à modalidade de ensino a distância. Outros problemas</w:t>
      </w:r>
      <w:r>
        <w:t>,</w:t>
      </w:r>
      <w:r w:rsidRPr="007C4DA2">
        <w:t xml:space="preserve"> como nível mínimo de habilidade técnica</w:t>
      </w:r>
      <w:r>
        <w:t>,</w:t>
      </w:r>
      <w:r w:rsidRPr="007C4DA2">
        <w:t xml:space="preserve"> podem ser diminuídos com a popularização contínua do uso dessas ferramentas assim como problemas técnicos com a conexão à Internet podem ser diminuídos com a contínua popularização das tecnologias d</w:t>
      </w:r>
      <w:r>
        <w:t>e redes e acesso a Internet</w:t>
      </w:r>
      <w:r w:rsidRPr="007C4DA2">
        <w:t xml:space="preserve">. </w:t>
      </w:r>
    </w:p>
    <w:p w:rsidR="00F30DA9" w:rsidRDefault="00F30DA9" w:rsidP="00F30DA9">
      <w:pPr>
        <w:ind w:firstLine="708"/>
      </w:pPr>
      <w:r w:rsidRPr="007C4DA2">
        <w:t xml:space="preserve">Os problemas de ordem técnica que precisam de uma maior democratização da tecnologia trazem a tona uma dúvida em relação à EAD: Em qual contexto o Ensino a Distância é realmente uma modalidade de ensino democrática? Esta é uma discussão profunda que </w:t>
      </w:r>
      <w:r>
        <w:t>não</w:t>
      </w:r>
      <w:r w:rsidRPr="007C4DA2">
        <w:t xml:space="preserve"> faz parte do escopo do presente trabalho, mas insinua uma reflexão futura. </w:t>
      </w:r>
    </w:p>
    <w:p w:rsidR="00F30DA9" w:rsidRDefault="00F30DA9" w:rsidP="00F30DA9">
      <w:pPr>
        <w:ind w:firstLine="708"/>
      </w:pPr>
    </w:p>
    <w:p w:rsidR="00F30DA9" w:rsidRDefault="00F30DA9" w:rsidP="00F30DA9">
      <w:pPr>
        <w:pStyle w:val="Ttulo2"/>
        <w:numPr>
          <w:ilvl w:val="1"/>
          <w:numId w:val="12"/>
        </w:numPr>
      </w:pPr>
      <w:bookmarkStart w:id="20" w:name="_Toc266304192"/>
      <w:r>
        <w:t>Ambientes Virtuais de Ensino e Aprendizado</w:t>
      </w:r>
      <w:bookmarkEnd w:id="20"/>
    </w:p>
    <w:p w:rsidR="00F30DA9" w:rsidRDefault="00F30DA9" w:rsidP="00F30DA9">
      <w:pPr>
        <w:ind w:firstLine="708"/>
      </w:pPr>
    </w:p>
    <w:p w:rsidR="00F30DA9" w:rsidRDefault="00F30DA9" w:rsidP="00F30DA9">
      <w:pPr>
        <w:ind w:firstLine="708"/>
      </w:pPr>
      <w:r>
        <w:t>Os AVEAs são as plataformas usadas constantemente pelos alunos de modalidades de EAD baseadas na WEB. Nesta seção estão detalhados os ambientes Moodle e Amadeus.</w:t>
      </w:r>
    </w:p>
    <w:p w:rsidR="00F30DA9" w:rsidRDefault="00F30DA9" w:rsidP="00F30DA9"/>
    <w:p w:rsidR="00F30DA9" w:rsidRPr="007C4DA2" w:rsidRDefault="00F30DA9" w:rsidP="00F30DA9">
      <w:pPr>
        <w:pStyle w:val="Ttulo2"/>
        <w:numPr>
          <w:ilvl w:val="2"/>
          <w:numId w:val="12"/>
        </w:numPr>
      </w:pPr>
      <w:bookmarkStart w:id="21" w:name="_Toc266304193"/>
      <w:r w:rsidRPr="007C4DA2">
        <w:t>Moodle</w:t>
      </w:r>
      <w:bookmarkEnd w:id="21"/>
    </w:p>
    <w:p w:rsidR="00F30DA9" w:rsidRPr="007C4DA2" w:rsidRDefault="00F30DA9" w:rsidP="00F30DA9">
      <w:pPr>
        <w:ind w:firstLine="708"/>
        <w:rPr>
          <w:rStyle w:val="apple-style-span"/>
          <w:rFonts w:cs="Arial"/>
          <w:color w:val="000000"/>
          <w:shd w:val="clear" w:color="auto" w:fill="FFFFFF"/>
        </w:rPr>
      </w:pPr>
    </w:p>
    <w:p w:rsidR="00F30DA9" w:rsidRPr="007C4DA2" w:rsidRDefault="00F30DA9" w:rsidP="00F30DA9">
      <w:pPr>
        <w:ind w:firstLine="708"/>
      </w:pPr>
      <w:r w:rsidRPr="007C4DA2">
        <w:rPr>
          <w:rStyle w:val="apple-style-span"/>
          <w:rFonts w:cs="Arial"/>
          <w:color w:val="000000"/>
          <w:shd w:val="clear" w:color="auto" w:fill="FFFFFF"/>
        </w:rPr>
        <w:t xml:space="preserve">O Moodle </w:t>
      </w:r>
      <w:r w:rsidRPr="007C4DA2">
        <w:t xml:space="preserve">é um </w:t>
      </w:r>
      <w:r>
        <w:t xml:space="preserve">AVEA </w:t>
      </w:r>
      <w:r w:rsidRPr="007C4DA2">
        <w:rPr>
          <w:i/>
        </w:rPr>
        <w:t>Open Source</w:t>
      </w:r>
      <w:r w:rsidRPr="007C4DA2">
        <w:t xml:space="preserve"> muito popular entre os educadores de todo o mundo</w:t>
      </w:r>
      <w:r>
        <w:t>,</w:t>
      </w:r>
      <w:r w:rsidRPr="007C4DA2">
        <w:t xml:space="preserve"> </w:t>
      </w:r>
      <w:r>
        <w:t xml:space="preserve">inclusive no Brasil, </w:t>
      </w:r>
      <w:r w:rsidRPr="007C4DA2">
        <w:t>como uma ferramenta online para criar sites dinâmicos para seus alunos [Moodle].  </w:t>
      </w:r>
    </w:p>
    <w:p w:rsidR="00F30DA9" w:rsidRDefault="00F30DA9" w:rsidP="00F30DA9">
      <w:pPr>
        <w:ind w:firstLine="708"/>
      </w:pPr>
      <w:r w:rsidRPr="007C4DA2">
        <w:lastRenderedPageBreak/>
        <w:t xml:space="preserve">O sistema possui muitas ferramentas </w:t>
      </w:r>
      <w:r>
        <w:t>nativas</w:t>
      </w:r>
      <w:r w:rsidRPr="007C4DA2">
        <w:t xml:space="preserve"> como controle de usuários, mensagens, fórum, wikis entre outras e pode ser usado tanto como um ambiente para cursos completamente </w:t>
      </w:r>
      <w:r w:rsidRPr="007C4DA2">
        <w:rPr>
          <w:i/>
        </w:rPr>
        <w:t xml:space="preserve">online </w:t>
      </w:r>
      <w:r w:rsidRPr="007C4DA2">
        <w:t>ou para cursos onde também há encontros face-a-face.</w:t>
      </w:r>
    </w:p>
    <w:p w:rsidR="00F30DA9" w:rsidRDefault="00F30DA9" w:rsidP="00F30DA9">
      <w:pPr>
        <w:ind w:firstLine="708"/>
      </w:pPr>
    </w:p>
    <w:p w:rsidR="00F30DA9" w:rsidRDefault="00F30DA9" w:rsidP="00F30DA9">
      <w:pPr>
        <w:pStyle w:val="Ttulo2"/>
        <w:numPr>
          <w:ilvl w:val="2"/>
          <w:numId w:val="12"/>
        </w:numPr>
      </w:pPr>
      <w:bookmarkStart w:id="22" w:name="_Toc266304194"/>
      <w:r>
        <w:t>Amadeus</w:t>
      </w:r>
      <w:bookmarkEnd w:id="22"/>
    </w:p>
    <w:p w:rsidR="00F30DA9" w:rsidRDefault="00F30DA9" w:rsidP="00F30DA9"/>
    <w:p w:rsidR="00F30DA9" w:rsidRDefault="00F30DA9" w:rsidP="00F30DA9">
      <w:pPr>
        <w:ind w:firstLine="708"/>
      </w:pPr>
      <w:r w:rsidRPr="00C93503">
        <w:t>O Projeto Amadeus</w:t>
      </w:r>
      <w:r>
        <w:t xml:space="preserve"> </w:t>
      </w:r>
      <w:r w:rsidRPr="00C93503">
        <w:t>visa o desenvolvimento de um sistema de gestão da aprendizagem de segunda geração, baseado no conceito de </w:t>
      </w:r>
      <w:r>
        <w:rPr>
          <w:i/>
          <w:iCs/>
        </w:rPr>
        <w:t xml:space="preserve">blended </w:t>
      </w:r>
      <w:r w:rsidRPr="00C93503">
        <w:rPr>
          <w:i/>
          <w:iCs/>
        </w:rPr>
        <w:t>learning</w:t>
      </w:r>
      <w:r w:rsidRPr="00C93503">
        <w:t xml:space="preserve">. O Projeto permite estender as experiências adquiridas de usuários de </w:t>
      </w:r>
      <w:r>
        <w:t>EAD</w:t>
      </w:r>
      <w:r w:rsidRPr="00C93503">
        <w:t xml:space="preserve"> para diversas plataformas (Internet, </w:t>
      </w:r>
      <w:r w:rsidRPr="00C93503">
        <w:rPr>
          <w:i/>
          <w:iCs/>
        </w:rPr>
        <w:t>desktop</w:t>
      </w:r>
      <w:r w:rsidRPr="00C93503">
        <w:t>, celulares, </w:t>
      </w:r>
      <w:r w:rsidRPr="00C93503">
        <w:rPr>
          <w:i/>
          <w:iCs/>
        </w:rPr>
        <w:t>PDAs</w:t>
      </w:r>
      <w:r w:rsidRPr="00C93503">
        <w:t>, e futuramente TV Digital) de forma integrada e consistente.</w:t>
      </w:r>
    </w:p>
    <w:p w:rsidR="00F30DA9" w:rsidRDefault="00F30DA9" w:rsidP="00F30DA9">
      <w:pPr>
        <w:ind w:firstLine="708"/>
      </w:pPr>
      <w:r>
        <w:t>O sistema é um ambiente legitimamente Brasileiro, está atualmente sendo distribuído pelo Ministério do Planejamento e foi desenvolvido pelo Centro de Informática (Cin) da Universidade Federal de Pernambuco (UFPE) [</w:t>
      </w:r>
      <w:r w:rsidRPr="00F02777">
        <w:rPr>
          <w:rFonts w:ascii="Trebuchet MS" w:hAnsi="Trebuchet MS"/>
          <w:color w:val="000000"/>
          <w:sz w:val="26"/>
        </w:rPr>
        <w:t>Amadeus</w:t>
      </w:r>
      <w:r>
        <w:t>].</w:t>
      </w:r>
    </w:p>
    <w:p w:rsidR="00F30DA9" w:rsidRPr="007C4DA2" w:rsidRDefault="00F30DA9" w:rsidP="00F30DA9">
      <w:pPr>
        <w:ind w:firstLine="708"/>
      </w:pPr>
    </w:p>
    <w:p w:rsidR="00F30DA9" w:rsidRPr="007C4DA2" w:rsidRDefault="00F30DA9" w:rsidP="00F30DA9">
      <w:pPr>
        <w:pStyle w:val="Ttulo2"/>
        <w:numPr>
          <w:ilvl w:val="1"/>
          <w:numId w:val="12"/>
        </w:numPr>
      </w:pPr>
      <w:bookmarkStart w:id="23" w:name="_Toc266304195"/>
      <w:r w:rsidRPr="007C4DA2">
        <w:t>Trabalhos relacionados</w:t>
      </w:r>
      <w:bookmarkEnd w:id="23"/>
    </w:p>
    <w:p w:rsidR="00F30DA9" w:rsidRDefault="00F30DA9" w:rsidP="00F30DA9"/>
    <w:p w:rsidR="00F30DA9" w:rsidRPr="007C4DA2" w:rsidRDefault="00F30DA9" w:rsidP="00F30DA9">
      <w:pPr>
        <w:ind w:firstLine="708"/>
      </w:pPr>
      <w:r>
        <w:t xml:space="preserve">A seguir são apresentados vários trabalhos relacionados ao tema educação a distancia e fórum de discussão. Há trabalhos relacionados a melhorias do fórum e outros ao uso deste por determinado grupo de usuários. </w:t>
      </w:r>
    </w:p>
    <w:p w:rsidR="00F30DA9" w:rsidRPr="007C4DA2" w:rsidRDefault="00F30DA9" w:rsidP="00F30DA9">
      <w:pPr>
        <w:ind w:firstLine="708"/>
      </w:pPr>
      <w:r>
        <w:t xml:space="preserve">Os </w:t>
      </w:r>
      <w:r w:rsidRPr="007C4DA2">
        <w:t xml:space="preserve">Fóruns de discussão contêm muita informação de valor dentre o conteúdo de suas discussões. Entretanto muitos usuários possuem certa dificuldade em encontrar informação útil pesquisando pelo conteúdo de um fórum, pois em geral existem muitas </w:t>
      </w:r>
      <w:r w:rsidRPr="007C4DA2">
        <w:rPr>
          <w:i/>
        </w:rPr>
        <w:t>threads</w:t>
      </w:r>
      <w:r w:rsidRPr="007C4DA2">
        <w:t xml:space="preserve"> de discussão e muitos </w:t>
      </w:r>
      <w:r w:rsidRPr="001E3D75">
        <w:rPr>
          <w:i/>
        </w:rPr>
        <w:t>posts</w:t>
      </w:r>
      <w:r w:rsidRPr="007C4DA2">
        <w:t xml:space="preserve"> (artigos) para cada discussão tornando o trabalho de pesquisa ineficiente e dispendioso. </w:t>
      </w:r>
    </w:p>
    <w:p w:rsidR="00F30DA9" w:rsidRPr="007C4DA2" w:rsidRDefault="00F30DA9" w:rsidP="00F30DA9">
      <w:pPr>
        <w:ind w:firstLine="708"/>
      </w:pPr>
      <w:r w:rsidRPr="007C4DA2">
        <w:t xml:space="preserve">O uso de </w:t>
      </w:r>
      <w:r w:rsidRPr="007C4DA2">
        <w:rPr>
          <w:i/>
        </w:rPr>
        <w:t xml:space="preserve">Keyword-matching </w:t>
      </w:r>
      <w:r w:rsidRPr="007C4DA2">
        <w:t xml:space="preserve">(método simples e muito usado onde é verificado se as palavras da consulta executada estão presentes em um comentário) por si só </w:t>
      </w:r>
      <w:r>
        <w:t>não</w:t>
      </w:r>
      <w:r w:rsidRPr="007C4DA2">
        <w:t xml:space="preserve"> se mostra eficiente, pois grande parte dos resultados </w:t>
      </w:r>
      <w:r>
        <w:t>não</w:t>
      </w:r>
      <w:r w:rsidRPr="007C4DA2">
        <w:t xml:space="preserve"> possui utilidade para o usuário [Iwai </w:t>
      </w:r>
      <w:r>
        <w:t>et al., 2008</w:t>
      </w:r>
      <w:r w:rsidRPr="007C4DA2">
        <w:t xml:space="preserve">; </w:t>
      </w:r>
      <w:r w:rsidRPr="00813467">
        <w:t>Akiyoshi et al.,</w:t>
      </w:r>
      <w:r>
        <w:t xml:space="preserve"> 2008</w:t>
      </w:r>
      <w:r w:rsidRPr="007C4DA2">
        <w:t xml:space="preserve">]. </w:t>
      </w:r>
    </w:p>
    <w:p w:rsidR="00F30DA9" w:rsidRPr="007C4DA2" w:rsidRDefault="00F30DA9" w:rsidP="00F30DA9">
      <w:pPr>
        <w:ind w:firstLine="708"/>
      </w:pPr>
      <w:r>
        <w:lastRenderedPageBreak/>
        <w:t>Iwai et al.</w:t>
      </w:r>
      <w:r w:rsidRPr="00813467">
        <w:t xml:space="preserve"> </w:t>
      </w:r>
      <w:r>
        <w:t>(</w:t>
      </w:r>
      <w:r w:rsidRPr="00813467">
        <w:t>2008</w:t>
      </w:r>
      <w:r>
        <w:t>)</w:t>
      </w:r>
      <w:r w:rsidRPr="007C4DA2">
        <w:t xml:space="preserve"> apresenta uma proposta de pesquisa em Fórum que faz uso de informações de outras pesquisas semelhantes feitas por outros usuários. Na </w:t>
      </w:r>
      <w:r>
        <w:t xml:space="preserve">sua </w:t>
      </w:r>
      <w:r w:rsidRPr="007C4DA2">
        <w:t>proposta</w:t>
      </w:r>
      <w:r>
        <w:t xml:space="preserve">, </w:t>
      </w:r>
      <w:r w:rsidRPr="007C4DA2">
        <w:t xml:space="preserve">o usuário faz marcações toda vez que o resultado de uma pesquisa satisfaz ou </w:t>
      </w:r>
      <w:r>
        <w:t>não</w:t>
      </w:r>
      <w:r w:rsidRPr="007C4DA2">
        <w:t xml:space="preserve"> as suas necessidades. Essas marcações são usadas como realimentação para resultados semelhantes de outras pesquisas feitas por outros usuários.</w:t>
      </w:r>
      <w:r>
        <w:t xml:space="preserve"> Por fim, o autor </w:t>
      </w:r>
      <w:r w:rsidRPr="007C4DA2">
        <w:t xml:space="preserve">apresenta um experimento que valida o seu método proposto e mostra que o número de resultados que satisfazem o usuário aumentou em 50% e o número de </w:t>
      </w:r>
      <w:r w:rsidRPr="007C4DA2">
        <w:rPr>
          <w:i/>
        </w:rPr>
        <w:t>threads</w:t>
      </w:r>
      <w:r w:rsidRPr="007C4DA2">
        <w:t xml:space="preserve"> de discussão que teriam que ser lidas para encontrar artigos desejados foi reduzido de 10.6 para 3.2</w:t>
      </w:r>
      <w:r>
        <w:t xml:space="preserve"> em média,</w:t>
      </w:r>
      <w:r w:rsidRPr="007C4DA2">
        <w:t xml:space="preserve"> comparado com </w:t>
      </w:r>
      <w:r>
        <w:t>outro método mais simples de busca.</w:t>
      </w:r>
    </w:p>
    <w:p w:rsidR="00F30DA9" w:rsidRPr="007C4DA2" w:rsidRDefault="00F30DA9" w:rsidP="00F30DA9">
      <w:pPr>
        <w:ind w:firstLine="708"/>
      </w:pPr>
      <w:r>
        <w:t>Akiyoshi et al.</w:t>
      </w:r>
      <w:r w:rsidRPr="00813467">
        <w:t xml:space="preserve"> </w:t>
      </w:r>
      <w:r>
        <w:t>(</w:t>
      </w:r>
      <w:r w:rsidRPr="00813467">
        <w:t>2008</w:t>
      </w:r>
      <w:r>
        <w:t>)</w:t>
      </w:r>
      <w:r w:rsidRPr="00813467">
        <w:t xml:space="preserve"> </w:t>
      </w:r>
      <w:r>
        <w:t>propõe um</w:t>
      </w:r>
      <w:r w:rsidRPr="007C4DA2">
        <w:t xml:space="preserve"> método de pesquisa em fórum de discussão incluindo índice de relevância entre a consulta executada e o </w:t>
      </w:r>
      <w:r>
        <w:t>resultado que a</w:t>
      </w:r>
      <w:r w:rsidRPr="007C4DA2">
        <w:t xml:space="preserve"> satisfaz. Como a maioria dos fóruns possui a estrutura de </w:t>
      </w:r>
      <w:r w:rsidRPr="00B63811">
        <w:rPr>
          <w:i/>
        </w:rPr>
        <w:t>thread</w:t>
      </w:r>
      <w:r w:rsidRPr="007C4DA2">
        <w:t xml:space="preserve"> onde há uma pergunta inicial e em seguida uma seqüência de respostas</w:t>
      </w:r>
      <w:r>
        <w:t xml:space="preserve"> (</w:t>
      </w:r>
      <w:r w:rsidRPr="00BC6C9A">
        <w:rPr>
          <w:i/>
        </w:rPr>
        <w:t>posts</w:t>
      </w:r>
      <w:r>
        <w:t>)</w:t>
      </w:r>
      <w:r w:rsidRPr="007C4DA2">
        <w:t xml:space="preserve">, o método proposto calcula o índice de relevância de cada parte de um </w:t>
      </w:r>
      <w:r w:rsidRPr="00BC6C9A">
        <w:rPr>
          <w:i/>
        </w:rPr>
        <w:t>post</w:t>
      </w:r>
      <w:r w:rsidRPr="007C4DA2">
        <w:t xml:space="preserve"> com o índice de associação entre palavras derivado de motores de busca da Internet. O método proposto foi colocado em prática a fim de comparar seus resultados com outro método </w:t>
      </w:r>
      <w:r>
        <w:t>popular de busca</w:t>
      </w:r>
      <w:r w:rsidRPr="007C4DA2">
        <w:t xml:space="preserve">. A comparação mostrou que o método </w:t>
      </w:r>
      <w:r>
        <w:t xml:space="preserve">do autor </w:t>
      </w:r>
      <w:r w:rsidRPr="007C4DA2">
        <w:t>é cerca de 30% mais preciso nos resultados de uma consulta em geral.</w:t>
      </w:r>
    </w:p>
    <w:p w:rsidR="00F30DA9" w:rsidRPr="007C4DA2" w:rsidRDefault="00F30DA9" w:rsidP="00F30DA9">
      <w:pPr>
        <w:ind w:firstLine="708"/>
      </w:pPr>
      <w:r w:rsidRPr="007C4DA2">
        <w:t xml:space="preserve">Outro ponto </w:t>
      </w:r>
      <w:r>
        <w:t>de</w:t>
      </w:r>
      <w:r w:rsidRPr="007C4DA2">
        <w:t xml:space="preserve"> pesquisa é na área de aplicação de Fórum em ensino a distância </w:t>
      </w:r>
      <w:r>
        <w:t>n</w:t>
      </w:r>
      <w:r w:rsidRPr="007C4DA2">
        <w:t>os mais variados públicos</w:t>
      </w:r>
      <w:r>
        <w:t>, e</w:t>
      </w:r>
      <w:r w:rsidRPr="007C4DA2">
        <w:t xml:space="preserve">m </w:t>
      </w:r>
      <w:r>
        <w:t>[Cavedal,</w:t>
      </w:r>
      <w:r w:rsidRPr="00F56D39">
        <w:t xml:space="preserve"> 2008</w:t>
      </w:r>
      <w:r>
        <w:t>],</w:t>
      </w:r>
      <w:r w:rsidRPr="007C4DA2">
        <w:t xml:space="preserve"> o fórum eletrônico foi aplicado como ambiente de aprendizagem para formação continuada de professores do ensino fundamental e médio de uma escola privada. A justificativa de usar o fórum como ferramenta de aprendizado se baseia no fato de ser uma ferramenta assíncrona de comunicação</w:t>
      </w:r>
      <w:r>
        <w:t>,</w:t>
      </w:r>
      <w:r w:rsidRPr="007C4DA2">
        <w:t xml:space="preserve"> que respeita os horários de cada membro das discussões. Como resultado da pesquisa foi constatado que o fórum facilitou a circulação do conhecimento e contribuiu de forma substancial para a formação dos professores e para a melhoria da qualidade do ensino destes em sala de aula.</w:t>
      </w:r>
    </w:p>
    <w:p w:rsidR="00F30DA9" w:rsidRPr="007C4DA2" w:rsidRDefault="00F30DA9" w:rsidP="00F30DA9">
      <w:pPr>
        <w:ind w:firstLine="708"/>
      </w:pPr>
      <w:r w:rsidRPr="00D24133">
        <w:t>Leblanc e Abel</w:t>
      </w:r>
      <w:r>
        <w:t xml:space="preserve"> (</w:t>
      </w:r>
      <w:r w:rsidRPr="00D24133">
        <w:t>2008</w:t>
      </w:r>
      <w:r>
        <w:t>)</w:t>
      </w:r>
      <w:r w:rsidRPr="00D24133">
        <w:t xml:space="preserve"> </w:t>
      </w:r>
      <w:r w:rsidRPr="007C4DA2">
        <w:t xml:space="preserve">definem e constroem um ambiente de </w:t>
      </w:r>
      <w:r w:rsidRPr="00BC6C9A">
        <w:t>EAD</w:t>
      </w:r>
      <w:r w:rsidRPr="007C4DA2">
        <w:t xml:space="preserve"> com o intuito de apoiar o aprendizado no contexto de conhecimento organizacional. </w:t>
      </w:r>
      <w:r w:rsidRPr="007C4DA2">
        <w:lastRenderedPageBreak/>
        <w:t xml:space="preserve">Este ambiente é chamado de </w:t>
      </w:r>
      <w:r w:rsidRPr="00D54C2B">
        <w:t xml:space="preserve">E-MEMORAe2.0 </w:t>
      </w:r>
      <w:r>
        <w:t>e</w:t>
      </w:r>
      <w:r w:rsidRPr="007C4DA2">
        <w:t xml:space="preserve"> faz uso de um fórum estruturado de acordo com o conhecimento a ser aprendido proporcionando um meio de comunicação mais contextualizado na atividade de aprendizagem que é realizada. O </w:t>
      </w:r>
      <w:r w:rsidRPr="00D54C2B">
        <w:t>E-MEMORAe2.0</w:t>
      </w:r>
      <w:r w:rsidRPr="007C4DA2">
        <w:t xml:space="preserve"> é validado ao final do estudo, porém o resultado </w:t>
      </w:r>
      <w:r>
        <w:t>não</w:t>
      </w:r>
      <w:r w:rsidRPr="007C4DA2">
        <w:t xml:space="preserve"> foi satisfatório devido a poucos dados. </w:t>
      </w:r>
      <w:r>
        <w:t xml:space="preserve">Existem novas </w:t>
      </w:r>
      <w:r w:rsidRPr="007C4DA2">
        <w:t>validaç</w:t>
      </w:r>
      <w:r>
        <w:t>ões</w:t>
      </w:r>
      <w:r w:rsidRPr="007C4DA2">
        <w:t xml:space="preserve"> prevista</w:t>
      </w:r>
      <w:r>
        <w:t>s</w:t>
      </w:r>
      <w:r w:rsidRPr="007C4DA2">
        <w:t xml:space="preserve"> como um trabalho futuro.</w:t>
      </w:r>
    </w:p>
    <w:p w:rsidR="00F30DA9" w:rsidRPr="007C4DA2" w:rsidRDefault="00F30DA9" w:rsidP="00F30DA9">
      <w:pPr>
        <w:ind w:firstLine="708"/>
      </w:pPr>
      <w:r>
        <w:t>No trabalho de Barker (2003)</w:t>
      </w:r>
      <w:r w:rsidRPr="007C4DA2">
        <w:t xml:space="preserve"> é explorado o uso de fórum eletrônico como meio de ensino e aprendizado em um curso de administração de dois anos da </w:t>
      </w:r>
      <w:r w:rsidRPr="007C4DA2">
        <w:rPr>
          <w:i/>
        </w:rPr>
        <w:t>University of South Australia</w:t>
      </w:r>
      <w:r w:rsidRPr="007C4DA2">
        <w:t xml:space="preserve">. O intuito do fórum é apoiar os tradicionais métodos de entrega de conteúdo e comunicação entre os membros do curso além de mostrar como o uso deste meio pode reforçar o desenvolvimento da analise critica, de resolver problemas e das habilidades colaborativas. Como resultado o trabalho elaborou um questionário aos estudantes no fim do curso e cerca de 90% dos estudantes consideraram o fórum uma ferramenta útil. Muitos estudantes comentaram que o fórum é uma ótima ferramenta para responder perguntas e que muitas dúvidas foram </w:t>
      </w:r>
      <w:r>
        <w:t>solucionadas</w:t>
      </w:r>
      <w:r w:rsidRPr="007C4DA2">
        <w:t xml:space="preserve"> mesmo sem a necessidade de uma pergunta explícita.</w:t>
      </w:r>
    </w:p>
    <w:p w:rsidR="00F30DA9" w:rsidRPr="007C4DA2" w:rsidRDefault="00F30DA9" w:rsidP="00F30DA9">
      <w:pPr>
        <w:ind w:firstLine="708"/>
      </w:pPr>
      <w:r>
        <w:t>Batista</w:t>
      </w:r>
      <w:r w:rsidRPr="00B10D5F">
        <w:t xml:space="preserve"> </w:t>
      </w:r>
      <w:r>
        <w:t>(</w:t>
      </w:r>
      <w:r w:rsidRPr="00B10D5F">
        <w:t>2006</w:t>
      </w:r>
      <w:r>
        <w:t>)</w:t>
      </w:r>
      <w:r w:rsidRPr="007C4DA2">
        <w:t xml:space="preserve"> apresenta um estudo de caso sobre o uso de fórum eletrônico no curso de pós-graduação </w:t>
      </w:r>
      <w:r w:rsidRPr="007C4DA2">
        <w:rPr>
          <w:i/>
        </w:rPr>
        <w:t>lato sensu</w:t>
      </w:r>
      <w:r w:rsidRPr="007C4DA2">
        <w:t xml:space="preserve"> à distância "Orientação Pedagógica em Educação a Distância", da Universidade Federal de Mato Grosso do Sul. O fórum é um recurso oferecido em todas as disciplinas desse curso. O estudo buscou investigar o uso desse recurso na visão e prática dos professores e alunos, por meio de entrevistas e da observação do ambiente. O resultado da análise mostrou que, neste caso, as interações ocorridas entre professores e alunos foram insuficientes e os professores tendem a trazer para a EAD suas concepções oriundas da formação e da prática presenciais. O trabalho sugere que os professores </w:t>
      </w:r>
      <w:r>
        <w:t>não</w:t>
      </w:r>
      <w:r w:rsidRPr="007C4DA2">
        <w:t xml:space="preserve"> estão suficientemente preparados para o modelo de EAD aplicado.</w:t>
      </w:r>
    </w:p>
    <w:p w:rsidR="00F30DA9" w:rsidRPr="007C4DA2" w:rsidRDefault="00F30DA9" w:rsidP="00F30DA9">
      <w:pPr>
        <w:ind w:firstLine="708"/>
      </w:pPr>
      <w:r w:rsidRPr="007C4DA2">
        <w:t xml:space="preserve">No trabalho de </w:t>
      </w:r>
      <w:r>
        <w:t>Gomes</w:t>
      </w:r>
      <w:r w:rsidRPr="008C0478">
        <w:t xml:space="preserve"> </w:t>
      </w:r>
      <w:r>
        <w:t>(</w:t>
      </w:r>
      <w:r w:rsidRPr="008C0478">
        <w:t>2009</w:t>
      </w:r>
      <w:r>
        <w:t>)</w:t>
      </w:r>
      <w:r w:rsidRPr="007C4DA2">
        <w:t xml:space="preserve"> é feita uma investigação sobre as facilidades e dificuldades do ensino a distância de surdos com uso de fórum eletrônico a partir de uma perspectiva bilíngüe. A pesquisa analisa o curso de Letras-LIBRAS que é ofertado na modalidade EAD pela Universidade Federal </w:t>
      </w:r>
      <w:r w:rsidRPr="007C4DA2">
        <w:lastRenderedPageBreak/>
        <w:t>de Santa Catarina em convênio com oito instituições de educação. Os resultados preliminares do estudo indicam uma preferência tanto pelos alunos Surdos como pelos tutores do uso de vídeos em LIBRAS ao invés de escrever no Fórum, apesar de ter existido boa participação neste.</w:t>
      </w:r>
    </w:p>
    <w:p w:rsidR="00F30DA9" w:rsidRPr="007C4DA2" w:rsidRDefault="00F30DA9" w:rsidP="00F30DA9">
      <w:pPr>
        <w:ind w:firstLine="708"/>
      </w:pPr>
      <w:r w:rsidRPr="007C4DA2">
        <w:t xml:space="preserve">Usabilidade é um termo usado para definir a facilidade com que as pessoas podem empregar uma ferramenta ou objeto a fim de realizar uma tarefa específica e importante. Em EAD a usabilidade pode definir o sucesso de uma ferramenta de comunicação entre os usuários de uma AVEA. No desenvolvimento orientado a aprendizado (lembrado como </w:t>
      </w:r>
      <w:r w:rsidRPr="007C4DA2">
        <w:rPr>
          <w:i/>
        </w:rPr>
        <w:t>Learner-Centered Design</w:t>
      </w:r>
      <w:r w:rsidRPr="007C4DA2">
        <w:t>) [</w:t>
      </w:r>
      <w:r>
        <w:t>Ardito et al., 2004</w:t>
      </w:r>
      <w:r w:rsidRPr="007C4DA2">
        <w:t xml:space="preserve">], a construção de ambientes de aprendizado deve incluir funcionalidades cada vez mais sofisticadas e avançadas, enquanto que a interface deve esconder a complexidade do sistema provendo uma experiência de uso fácil e interessante. </w:t>
      </w:r>
    </w:p>
    <w:p w:rsidR="00F30DA9" w:rsidRPr="007C4DA2" w:rsidRDefault="00F30DA9" w:rsidP="00F30DA9">
      <w:pPr>
        <w:ind w:firstLine="708"/>
      </w:pPr>
      <w:r w:rsidRPr="007C4DA2">
        <w:t xml:space="preserve">No trabalho de </w:t>
      </w:r>
      <w:r>
        <w:t>Ardito et al.</w:t>
      </w:r>
      <w:r w:rsidRPr="00421F09">
        <w:t xml:space="preserve"> </w:t>
      </w:r>
      <w:r>
        <w:t>(</w:t>
      </w:r>
      <w:r w:rsidRPr="00421F09">
        <w:t>2004</w:t>
      </w:r>
      <w:r>
        <w:t>)</w:t>
      </w:r>
      <w:r w:rsidRPr="007C4DA2">
        <w:t xml:space="preserve"> é apresentado um primeiro passo em direção a identificar atributos específicos de usabilidade para AVEAs. O estudo observa e avalia um grupo de estudantes no uso de um sistema real, e em seguida propõe um modelo de avaliação sistemática de usabilidade ao contexto de e-learning.</w:t>
      </w:r>
    </w:p>
    <w:p w:rsidR="00F30DA9" w:rsidRPr="007C4DA2" w:rsidRDefault="00F30DA9" w:rsidP="00F30DA9">
      <w:pPr>
        <w:ind w:firstLine="708"/>
      </w:pPr>
      <w:r w:rsidRPr="007C4DA2">
        <w:t xml:space="preserve">Com a premissa de que a colaboração entre alunos </w:t>
      </w:r>
      <w:r>
        <w:t>não</w:t>
      </w:r>
      <w:r w:rsidRPr="007C4DA2">
        <w:t xml:space="preserve"> se inicia automaticamente simplesmente provendo uma ferramenta de comunicação como um fórum eletrônico, </w:t>
      </w:r>
      <w:r>
        <w:t>George e Hotte</w:t>
      </w:r>
      <w:r w:rsidRPr="00F56D39">
        <w:t xml:space="preserve"> </w:t>
      </w:r>
      <w:r>
        <w:t>(</w:t>
      </w:r>
      <w:r w:rsidRPr="00F56D39">
        <w:t>2003</w:t>
      </w:r>
      <w:r>
        <w:t>)</w:t>
      </w:r>
      <w:r w:rsidRPr="007C4DA2">
        <w:t xml:space="preserve"> propõe</w:t>
      </w:r>
      <w:r>
        <w:t>m</w:t>
      </w:r>
      <w:r w:rsidRPr="007C4DA2">
        <w:t xml:space="preserve"> em seu trabalho um modelo de fórum de discussão baseado no contexto de aprendizado, além de uma ferramenta chamada CONFOR</w:t>
      </w:r>
      <w:r>
        <w:t xml:space="preserve"> que significa </w:t>
      </w:r>
      <w:r w:rsidRPr="00D54C2B">
        <w:rPr>
          <w:i/>
        </w:rPr>
        <w:t>Contextual Forum</w:t>
      </w:r>
      <w:r>
        <w:rPr>
          <w:i/>
        </w:rPr>
        <w:t xml:space="preserve"> Tool</w:t>
      </w:r>
      <w:r w:rsidRPr="007C4DA2">
        <w:t xml:space="preserve">. O trabalho afirma que fóruns de AVEAs </w:t>
      </w:r>
      <w:r>
        <w:t>não</w:t>
      </w:r>
      <w:r w:rsidRPr="007C4DA2">
        <w:t xml:space="preserve"> são projetados para o contexto de educação. Apesar de alguns detalhes mudarem de ambiente para ambiente o principio de que atividades de aprendizado estão separadas das atividades de comunicação permanece. O modelo proposto se baseia em duas propriedades: estrutura e visão de contexto. A estrutura do modelo é baseada na definição de refer</w:t>
      </w:r>
      <w:r>
        <w:t>ê</w:t>
      </w:r>
      <w:r w:rsidRPr="007C4DA2">
        <w:t>ncias de estudo, tornando a estrutura do fórum hierarquicamente organizada de acordo com as atividades pedagógicas. A propriedade de visão de contexto permite aos membros do fórum visualizar</w:t>
      </w:r>
      <w:r>
        <w:t>em</w:t>
      </w:r>
      <w:r w:rsidRPr="007C4DA2">
        <w:t xml:space="preserve"> apenas as mensagens relativas à atividade pedagógica em discussão. Ao fim do trabalho </w:t>
      </w:r>
      <w:r w:rsidRPr="007C4DA2">
        <w:lastRenderedPageBreak/>
        <w:t>é possível concluir que a contextualização das discussões para atividades pedagógicas é algo apreciado pelos usuários.</w:t>
      </w:r>
    </w:p>
    <w:p w:rsidR="00F30DA9" w:rsidRPr="007C4DA2" w:rsidRDefault="00F30DA9" w:rsidP="00F30DA9">
      <w:pPr>
        <w:ind w:firstLine="708"/>
      </w:pPr>
      <w:r>
        <w:t>O trabalho de Giannoukos et al. (</w:t>
      </w:r>
      <w:r w:rsidRPr="00421F09">
        <w:t>2008</w:t>
      </w:r>
      <w:r>
        <w:t>)</w:t>
      </w:r>
      <w:r w:rsidRPr="007C4DA2">
        <w:t xml:space="preserve"> propõe</w:t>
      </w:r>
      <w:r>
        <w:t xml:space="preserve"> a combinação do uso de fórum</w:t>
      </w:r>
      <w:r w:rsidRPr="007C4DA2">
        <w:t xml:space="preserve"> eletrônico e de uma </w:t>
      </w:r>
      <w:r w:rsidRPr="007C4DA2">
        <w:rPr>
          <w:i/>
        </w:rPr>
        <w:t>wiki</w:t>
      </w:r>
      <w:r w:rsidRPr="007C4DA2">
        <w:t xml:space="preserve"> para aumentar a qualidade dos cursos a distância. Os estudantes utilizam o fórum para discutir tópicos relacionados ao curso em andamento e o conteúdo da discussão é armazenado na </w:t>
      </w:r>
      <w:r w:rsidRPr="007C4DA2">
        <w:rPr>
          <w:i/>
        </w:rPr>
        <w:t>wiki</w:t>
      </w:r>
      <w:r w:rsidRPr="007C4DA2">
        <w:t xml:space="preserve"> para uso futuro. A técnica proposta foi aplicada em um curso a distância da </w:t>
      </w:r>
      <w:r w:rsidRPr="007C4DA2">
        <w:rPr>
          <w:i/>
        </w:rPr>
        <w:t>National Technical University of Athens</w:t>
      </w:r>
      <w:r w:rsidRPr="007C4DA2">
        <w:t xml:space="preserve"> e sua eficiência foi avaliada a partir de dados de estudantes na prática e análise de questionários. Como resultado a técnica se mostrou útil em apoiar trabalho em grupo, aumentando a motivação e o progresso dos estudantes enquanto produz material didático de qualidade.</w:t>
      </w:r>
    </w:p>
    <w:p w:rsidR="00F30DA9" w:rsidRPr="007C4DA2" w:rsidRDefault="00F30DA9" w:rsidP="00F30DA9">
      <w:pPr>
        <w:ind w:firstLine="708"/>
      </w:pPr>
      <w:r w:rsidRPr="007C4DA2">
        <w:t>Em relação à melhoria de AVEA</w:t>
      </w:r>
      <w:r>
        <w:t>s</w:t>
      </w:r>
      <w:r w:rsidRPr="007C4DA2">
        <w:t xml:space="preserve"> específicos a um determinado curso, o trabalho de </w:t>
      </w:r>
      <w:r w:rsidRPr="00421F09">
        <w:t>Rößl</w:t>
      </w:r>
      <w:r>
        <w:t>ing et al.</w:t>
      </w:r>
      <w:r w:rsidRPr="00421F09">
        <w:t xml:space="preserve"> </w:t>
      </w:r>
      <w:r>
        <w:t>(</w:t>
      </w:r>
      <w:r w:rsidRPr="00421F09">
        <w:t>2008</w:t>
      </w:r>
      <w:r w:rsidR="009B35D3">
        <w:t>)</w:t>
      </w:r>
      <w:r>
        <w:t xml:space="preserve"> </w:t>
      </w:r>
      <w:r w:rsidRPr="007C4DA2">
        <w:t xml:space="preserve">apresenta bons </w:t>
      </w:r>
      <w:r>
        <w:t>r</w:t>
      </w:r>
      <w:r w:rsidRPr="007C4DA2">
        <w:t>esultados</w:t>
      </w:r>
      <w:r>
        <w:t>. O autor</w:t>
      </w:r>
      <w:r w:rsidRPr="007C4DA2">
        <w:t xml:space="preserve"> propõe um reforço a AVEAs para melhor apoiar cursos de Ciência da Computação. O trabalho apresenta um ambiente especifico para Ciência da Computação chamado </w:t>
      </w:r>
      <w:r w:rsidRPr="007C4DA2">
        <w:rPr>
          <w:i/>
        </w:rPr>
        <w:t>Computing Augmented Learning Management System</w:t>
      </w:r>
      <w:r w:rsidRPr="007C4DA2">
        <w:t xml:space="preserve"> (CALMS) com algumas facilidades visuais para assuntos específicos como o estudo de algoritmos e códigos.</w:t>
      </w:r>
    </w:p>
    <w:p w:rsidR="00F30DA9" w:rsidRPr="007C4DA2" w:rsidRDefault="00F30DA9" w:rsidP="00F30DA9">
      <w:pPr>
        <w:ind w:firstLine="708"/>
      </w:pPr>
      <w:r w:rsidRPr="007C4DA2">
        <w:t xml:space="preserve">Na área de recomendação de conteúdo, </w:t>
      </w:r>
      <w:r>
        <w:t>Castro-Herrera et al.</w:t>
      </w:r>
      <w:r w:rsidRPr="00F56D39">
        <w:t xml:space="preserve"> </w:t>
      </w:r>
      <w:r>
        <w:t>(</w:t>
      </w:r>
      <w:r w:rsidRPr="00F56D39">
        <w:t>2009</w:t>
      </w:r>
      <w:r>
        <w:t>)</w:t>
      </w:r>
      <w:r w:rsidRPr="007C4DA2">
        <w:t xml:space="preserve"> apresenta um trabalho que descreve e avalia um sistema de recomendação para fórum eletrônico com o intuito de tratar fóruns dinâmicos na Internet. O trabalho promove a discussão do uso de motores de recomendação, os quais podem prover maior dinamismo em fóruns de EAD.</w:t>
      </w:r>
    </w:p>
    <w:p w:rsidR="00F30DA9" w:rsidRPr="007C4DA2" w:rsidRDefault="00F30DA9" w:rsidP="00F30DA9">
      <w:pPr>
        <w:ind w:firstLine="708"/>
      </w:pPr>
      <w:r>
        <w:t>Mudando o foco de</w:t>
      </w:r>
      <w:r w:rsidRPr="007C4DA2">
        <w:t xml:space="preserve"> tecnologia e ferramentas, o trabalho de </w:t>
      </w:r>
      <w:r>
        <w:t>Young</w:t>
      </w:r>
      <w:r w:rsidRPr="00421F09">
        <w:t xml:space="preserve"> </w:t>
      </w:r>
      <w:r>
        <w:t>(</w:t>
      </w:r>
      <w:r w:rsidRPr="00421F09">
        <w:t>2008</w:t>
      </w:r>
      <w:r>
        <w:t>)</w:t>
      </w:r>
      <w:r w:rsidRPr="007C4DA2">
        <w:t xml:space="preserve"> apresenta uma pesquisa </w:t>
      </w:r>
      <w:r>
        <w:t>sobre</w:t>
      </w:r>
      <w:r w:rsidRPr="007C4DA2">
        <w:t xml:space="preserve"> a construção das identidades dos alunos na educação virtual. Foi feita uma experiência de EAD no Laboratório de Pesquisa Multimeios na Universidade Federal do C</w:t>
      </w:r>
      <w:r>
        <w:t>eará</w:t>
      </w:r>
      <w:r w:rsidRPr="007C4DA2">
        <w:t xml:space="preserve"> com o </w:t>
      </w:r>
      <w:r>
        <w:t>objetivo</w:t>
      </w:r>
      <w:r w:rsidRPr="007C4DA2">
        <w:t xml:space="preserve"> de compreender como são construídas as identidades dos alunos que utilizam a educação virtual para a sua formação, já que um ambiente virtual de educação é marcado pela diversidade e comunicação textual.</w:t>
      </w:r>
    </w:p>
    <w:p w:rsidR="00F30DA9" w:rsidRPr="007C4DA2" w:rsidRDefault="00F30DA9" w:rsidP="00F30DA9">
      <w:pPr>
        <w:ind w:firstLine="708"/>
        <w:rPr>
          <w:lang w:eastAsia="en-US"/>
        </w:rPr>
      </w:pPr>
      <w:r w:rsidRPr="003C2F81">
        <w:t>De</w:t>
      </w:r>
      <w:r>
        <w:t xml:space="preserve"> Carvalho</w:t>
      </w:r>
      <w:r w:rsidRPr="00911CCC">
        <w:t xml:space="preserve"> </w:t>
      </w:r>
      <w:r>
        <w:t>(</w:t>
      </w:r>
      <w:r w:rsidRPr="00911CCC">
        <w:t>2007</w:t>
      </w:r>
      <w:r>
        <w:t>),</w:t>
      </w:r>
      <w:r w:rsidRPr="00911CCC">
        <w:t xml:space="preserve"> </w:t>
      </w:r>
      <w:r w:rsidRPr="007C4DA2">
        <w:t>do departamento de letras clássicas e vernáculas da universidade de São Paulo</w:t>
      </w:r>
      <w:r>
        <w:t>,</w:t>
      </w:r>
      <w:r w:rsidRPr="007C4DA2">
        <w:t xml:space="preserve"> apresenta um trabalho dissertativo com o título </w:t>
      </w:r>
      <w:r w:rsidRPr="007C4DA2">
        <w:lastRenderedPageBreak/>
        <w:t xml:space="preserve">"Discussões ON-LINE: Estratégias argumentativas em debates na Internet". A pesquisa descreve e analisa o funcionamento de debates veiculados pela Internet e compreende três gêneros discursivos distintos (lista de discussão, chat com convidados e fórum eletrônico). O foco se dá na interação entre os internautas e quais estratégias estes utilizam no momento em que debatem um tópico específico em determinado gênero discursivo. </w:t>
      </w:r>
    </w:p>
    <w:p w:rsidR="00F30DA9" w:rsidRPr="007C4DA2" w:rsidRDefault="00F30DA9" w:rsidP="00F30DA9">
      <w:pPr>
        <w:ind w:firstLine="708"/>
      </w:pPr>
      <w:r w:rsidRPr="007C4DA2">
        <w:t>Em outro trabalho, com o intuito de analisar as mudanças na Educação a Distância</w:t>
      </w:r>
      <w:r>
        <w:t xml:space="preserve"> no Brasil</w:t>
      </w:r>
      <w:r w:rsidRPr="007C4DA2">
        <w:t xml:space="preserve">, o trabalho de </w:t>
      </w:r>
      <w:r>
        <w:t>Martins</w:t>
      </w:r>
      <w:r w:rsidRPr="00B10D5F">
        <w:t xml:space="preserve"> </w:t>
      </w:r>
      <w:r>
        <w:t>(</w:t>
      </w:r>
      <w:r w:rsidRPr="00B10D5F">
        <w:t>2009</w:t>
      </w:r>
      <w:r>
        <w:t>)</w:t>
      </w:r>
      <w:r w:rsidRPr="007C4DA2">
        <w:t xml:space="preserve"> investiga experiências de </w:t>
      </w:r>
      <w:r w:rsidRPr="000A5029">
        <w:t>universidades públicas brasileiras</w:t>
      </w:r>
      <w:r w:rsidRPr="007C4DA2">
        <w:t xml:space="preserve"> e analisa dados quantitativos e qualitativos concernentes à educação a distância, tomando como referencia de 1990 a 2006. O trabalho evidenciou mudanças e inovações no ensino superior no tocante à possibilidade de diversificação de materiais didáticos que potencializam a interatividade entre professores, tutores e alunos, inovando as práticas educacionais. A resistência à EAD é um dos pontos fortes do estudo mostrando que, principalmente no Brasil, a EAD ainda possui certa resistência por parte de alunos e professores</w:t>
      </w:r>
    </w:p>
    <w:p w:rsidR="00F30DA9" w:rsidRPr="007C4DA2" w:rsidRDefault="00F30DA9" w:rsidP="00F30DA9">
      <w:pPr>
        <w:rPr>
          <w:lang w:eastAsia="en-US"/>
        </w:rPr>
      </w:pPr>
    </w:p>
    <w:p w:rsidR="00F30DA9" w:rsidRPr="007C4DA2" w:rsidRDefault="00F30DA9" w:rsidP="00F30DA9">
      <w:pPr>
        <w:pStyle w:val="Ttulo2"/>
        <w:numPr>
          <w:ilvl w:val="1"/>
          <w:numId w:val="12"/>
        </w:numPr>
      </w:pPr>
      <w:bookmarkStart w:id="24" w:name="_Toc266304196"/>
      <w:r w:rsidRPr="007C4DA2">
        <w:t>Ruídos na comunicação</w:t>
      </w:r>
      <w:bookmarkEnd w:id="24"/>
      <w:r w:rsidRPr="007C4DA2">
        <w:tab/>
      </w:r>
    </w:p>
    <w:p w:rsidR="00F30DA9" w:rsidRPr="007C4DA2" w:rsidRDefault="00F30DA9" w:rsidP="00F30DA9">
      <w:pPr>
        <w:jc w:val="center"/>
        <w:rPr>
          <w:rFonts w:cs="Arial"/>
        </w:rPr>
      </w:pPr>
    </w:p>
    <w:p w:rsidR="00F30DA9" w:rsidRPr="007C4DA2" w:rsidRDefault="00F30DA9" w:rsidP="00F30DA9">
      <w:pPr>
        <w:ind w:firstLine="708"/>
        <w:rPr>
          <w:lang w:eastAsia="en-US"/>
        </w:rPr>
      </w:pPr>
      <w:r w:rsidRPr="007C4DA2">
        <w:rPr>
          <w:lang w:eastAsia="en-US"/>
        </w:rPr>
        <w:t>Nas discussões iniciadas nos fóruns</w:t>
      </w:r>
      <w:r>
        <w:rPr>
          <w:lang w:eastAsia="en-US"/>
        </w:rPr>
        <w:t>,</w:t>
      </w:r>
      <w:r w:rsidRPr="007C4DA2">
        <w:rPr>
          <w:lang w:eastAsia="en-US"/>
        </w:rPr>
        <w:t xml:space="preserve"> quaisquer interpretações distorcidas sobre o objeto em estudo, do receptor, sobre a mensagem original gerada pelo emissor, são </w:t>
      </w:r>
      <w:r>
        <w:rPr>
          <w:lang w:eastAsia="en-US"/>
        </w:rPr>
        <w:t xml:space="preserve">consideras </w:t>
      </w:r>
      <w:r w:rsidRPr="007C4DA2">
        <w:rPr>
          <w:lang w:eastAsia="en-US"/>
        </w:rPr>
        <w:t>como ruídos e podem comprometer o sucesso da comunicação entre os envolvidos.</w:t>
      </w:r>
    </w:p>
    <w:p w:rsidR="00F30DA9" w:rsidRPr="007C4DA2" w:rsidRDefault="00F30DA9" w:rsidP="00F30DA9">
      <w:pPr>
        <w:rPr>
          <w:lang w:eastAsia="en-US"/>
        </w:rPr>
      </w:pPr>
      <w:r w:rsidRPr="007C4DA2">
        <w:rPr>
          <w:lang w:eastAsia="en-US"/>
        </w:rPr>
        <w:tab/>
        <w:t>Um ruído na comunicação pode ser definido como uma ruptura ou distorção na comunicação que gera discordância entre as intenções do emissor e as ações do receptor [Fuks et al., 2003].</w:t>
      </w:r>
    </w:p>
    <w:p w:rsidR="00F30DA9" w:rsidRPr="007C4DA2" w:rsidRDefault="00F30DA9" w:rsidP="00F30DA9">
      <w:pPr>
        <w:ind w:firstLine="708"/>
      </w:pPr>
      <w:r w:rsidRPr="007C4DA2">
        <w:rPr>
          <w:lang w:eastAsia="en-US"/>
        </w:rPr>
        <w:t>Segundo</w:t>
      </w:r>
      <w:r w:rsidRPr="007C4DA2">
        <w:t xml:space="preserve"> Assis e Sousa [2008], os ruídos podem ser classificados em três tipos:</w:t>
      </w:r>
    </w:p>
    <w:p w:rsidR="00F30DA9" w:rsidRPr="007C4DA2" w:rsidRDefault="00F30DA9" w:rsidP="00F30DA9">
      <w:pPr>
        <w:ind w:firstLine="708"/>
      </w:pPr>
    </w:p>
    <w:p w:rsidR="00F30DA9" w:rsidRPr="007C4DA2" w:rsidRDefault="00F30DA9" w:rsidP="00F30DA9">
      <w:pPr>
        <w:pStyle w:val="PargrafodaLista"/>
        <w:numPr>
          <w:ilvl w:val="0"/>
          <w:numId w:val="17"/>
        </w:numPr>
      </w:pPr>
      <w:r w:rsidRPr="007C4DA2">
        <w:rPr>
          <w:b/>
        </w:rPr>
        <w:t>Físico</w:t>
      </w:r>
      <w:r w:rsidRPr="007C4DA2">
        <w:t>: afetam a mensagem dentro de um canal</w:t>
      </w:r>
      <w:r>
        <w:t>.</w:t>
      </w:r>
    </w:p>
    <w:p w:rsidR="00F30DA9" w:rsidRPr="007C4DA2" w:rsidRDefault="00F30DA9" w:rsidP="00F30DA9">
      <w:pPr>
        <w:pStyle w:val="PargrafodaLista"/>
        <w:numPr>
          <w:ilvl w:val="0"/>
          <w:numId w:val="17"/>
        </w:numPr>
      </w:pPr>
      <w:r w:rsidRPr="007C4DA2">
        <w:rPr>
          <w:b/>
        </w:rPr>
        <w:t>Semiótico</w:t>
      </w:r>
      <w:r w:rsidRPr="007C4DA2">
        <w:t xml:space="preserve">: ocorrem quando o contexto </w:t>
      </w:r>
      <w:r>
        <w:t>não</w:t>
      </w:r>
      <w:r w:rsidRPr="007C4DA2">
        <w:t xml:space="preserve"> é compartilhado pelo destinador e destinatário</w:t>
      </w:r>
      <w:r>
        <w:t>.</w:t>
      </w:r>
    </w:p>
    <w:p w:rsidR="00F30DA9" w:rsidRPr="007C4DA2" w:rsidRDefault="00F30DA9" w:rsidP="00F30DA9">
      <w:pPr>
        <w:pStyle w:val="PargrafodaLista"/>
        <w:numPr>
          <w:ilvl w:val="0"/>
          <w:numId w:val="17"/>
        </w:numPr>
      </w:pPr>
      <w:r w:rsidRPr="007C4DA2">
        <w:rPr>
          <w:b/>
        </w:rPr>
        <w:lastRenderedPageBreak/>
        <w:t>Ideológico</w:t>
      </w:r>
      <w:r w:rsidRPr="007C4DA2">
        <w:t xml:space="preserve">: produzidos quando o subcódigo do destinador </w:t>
      </w:r>
      <w:r>
        <w:t>não</w:t>
      </w:r>
      <w:r w:rsidRPr="007C4DA2">
        <w:t xml:space="preserve"> é assimilado pelo subcódigo do destinatário</w:t>
      </w:r>
      <w:r>
        <w:t>.</w:t>
      </w:r>
    </w:p>
    <w:p w:rsidR="00F30DA9" w:rsidRPr="007C4DA2" w:rsidRDefault="00F30DA9" w:rsidP="00F30DA9"/>
    <w:p w:rsidR="00F30DA9" w:rsidRPr="007C4DA2" w:rsidRDefault="00F30DA9" w:rsidP="00F30DA9">
      <w:pPr>
        <w:ind w:firstLine="708"/>
      </w:pPr>
      <w:r w:rsidRPr="007C4DA2">
        <w:t xml:space="preserve">Em fóruns de discussão, uma palavra incorreta ou </w:t>
      </w:r>
      <w:r>
        <w:t>não</w:t>
      </w:r>
      <w:r w:rsidRPr="007C4DA2">
        <w:t xml:space="preserve"> acentuada é caracterizada como um ruído físico, mas seriam incapazes de prejudicar a comunicação. Da mesma forma</w:t>
      </w:r>
      <w:r>
        <w:t>,</w:t>
      </w:r>
      <w:r w:rsidRPr="007C4DA2">
        <w:t xml:space="preserve"> outro ruído físico como um problema na tela do computador </w:t>
      </w:r>
      <w:r>
        <w:t>não</w:t>
      </w:r>
      <w:r w:rsidRPr="007C4DA2">
        <w:t xml:space="preserve"> seria um grande obstáculo</w:t>
      </w:r>
      <w:r>
        <w:t>,</w:t>
      </w:r>
      <w:r w:rsidRPr="007C4DA2">
        <w:t xml:space="preserve"> </w:t>
      </w:r>
      <w:r>
        <w:t xml:space="preserve">tendo em vista </w:t>
      </w:r>
      <w:r w:rsidRPr="007C4DA2">
        <w:t xml:space="preserve">que um fórum é uma ferramenta assíncrona e </w:t>
      </w:r>
      <w:r>
        <w:t>não</w:t>
      </w:r>
      <w:r w:rsidRPr="007C4DA2">
        <w:t xml:space="preserve"> há necessidade do destinatário se manifestar imediatamente. Os ruídos semióticos estão relacionados à incompreensão por parte do destinatário de uma questão abordada por um destinador, ao passo que os ruídos ideológicos seriam identificados pelo desconhecimento do destinatário do tema discutido no fórum. Em geral, o ruído ideológico é o principal tipo de ruído que causa falha na comunicação em fóruns.</w:t>
      </w:r>
    </w:p>
    <w:p w:rsidR="00F30DA9" w:rsidRPr="007C4DA2" w:rsidRDefault="00F30DA9" w:rsidP="00F30DA9">
      <w:pPr>
        <w:ind w:firstLine="708"/>
      </w:pPr>
    </w:p>
    <w:p w:rsidR="00F30DA9" w:rsidRDefault="00F30DA9" w:rsidP="00F30DA9">
      <w:pPr>
        <w:pStyle w:val="Ttulo2"/>
        <w:numPr>
          <w:ilvl w:val="1"/>
          <w:numId w:val="12"/>
        </w:numPr>
      </w:pPr>
      <w:bookmarkStart w:id="25" w:name="_Toc266304197"/>
      <w:r>
        <w:t xml:space="preserve">Projeto </w:t>
      </w:r>
      <w:r w:rsidRPr="007C4DA2">
        <w:t>ForUX</w:t>
      </w:r>
      <w:bookmarkEnd w:id="25"/>
    </w:p>
    <w:p w:rsidR="00F30DA9" w:rsidRPr="002170FE" w:rsidRDefault="00F30DA9" w:rsidP="00F30DA9"/>
    <w:p w:rsidR="00F30DA9" w:rsidRPr="007C4DA2" w:rsidRDefault="00F30DA9" w:rsidP="00F30DA9">
      <w:pPr>
        <w:ind w:firstLine="708"/>
      </w:pPr>
      <w:r w:rsidRPr="007C4DA2">
        <w:t>Com o objetivo de analisar e identificar as características de ruídos em fóruns de discussão e suas causas em ambientes virtua</w:t>
      </w:r>
      <w:r>
        <w:t>is educacionais, o trabalho de Oliveira et al. (2009)</w:t>
      </w:r>
      <w:r w:rsidRPr="007C4DA2">
        <w:t xml:space="preserve"> realizou um estudo com 60 alunos do curso de graduação à distância em Licenciatura em Computação, sendo 40 matriculados regularmente no 1º período e 20 alunos no 3º período. Os alunos possuíam pelo menos três semanas de experiência com o uso de fóruns no Moodle (o curso utiliza o AVEA Moodle para as atividades acadêmicas) e no máximo dois anos de experiência. A média de idade destes alunos é de 32 anos.</w:t>
      </w:r>
    </w:p>
    <w:p w:rsidR="00F30DA9" w:rsidRPr="007C4DA2" w:rsidRDefault="00F30DA9" w:rsidP="00F30DA9">
      <w:pPr>
        <w:ind w:firstLine="708"/>
      </w:pPr>
      <w:r w:rsidRPr="007C4DA2">
        <w:t>A pesquisa qualitativa foi realizada através da aplicação das seguintes técnicas:</w:t>
      </w:r>
    </w:p>
    <w:p w:rsidR="00F30DA9" w:rsidRPr="007C4DA2" w:rsidRDefault="00F30DA9" w:rsidP="00F30DA9">
      <w:pPr>
        <w:ind w:firstLine="708"/>
      </w:pPr>
    </w:p>
    <w:p w:rsidR="00F30DA9" w:rsidRPr="007C4DA2" w:rsidRDefault="00F30DA9" w:rsidP="00F30DA9">
      <w:pPr>
        <w:pStyle w:val="PargrafodaLista"/>
        <w:numPr>
          <w:ilvl w:val="0"/>
          <w:numId w:val="19"/>
        </w:numPr>
        <w:rPr>
          <w:rFonts w:cs="Arial"/>
        </w:rPr>
      </w:pPr>
      <w:r>
        <w:rPr>
          <w:rFonts w:cs="Arial"/>
        </w:rPr>
        <w:t>Análise de competidores.</w:t>
      </w:r>
    </w:p>
    <w:p w:rsidR="00F30DA9" w:rsidRPr="007C4DA2" w:rsidRDefault="00F30DA9" w:rsidP="00F30DA9">
      <w:pPr>
        <w:pStyle w:val="PargrafodaLista"/>
        <w:numPr>
          <w:ilvl w:val="0"/>
          <w:numId w:val="19"/>
        </w:numPr>
        <w:rPr>
          <w:rFonts w:cs="Arial"/>
        </w:rPr>
      </w:pPr>
      <w:r>
        <w:rPr>
          <w:rFonts w:cs="Arial"/>
        </w:rPr>
        <w:t>Questionário.</w:t>
      </w:r>
    </w:p>
    <w:p w:rsidR="00F30DA9" w:rsidRPr="007C4DA2" w:rsidRDefault="00F30DA9" w:rsidP="00F30DA9">
      <w:pPr>
        <w:pStyle w:val="PargrafodaLista"/>
        <w:numPr>
          <w:ilvl w:val="0"/>
          <w:numId w:val="19"/>
        </w:numPr>
        <w:rPr>
          <w:rFonts w:cs="Arial"/>
        </w:rPr>
      </w:pPr>
      <w:r w:rsidRPr="007C4DA2">
        <w:rPr>
          <w:rFonts w:cs="Arial"/>
        </w:rPr>
        <w:t>Entrevi</w:t>
      </w:r>
      <w:r>
        <w:rPr>
          <w:rFonts w:cs="Arial"/>
        </w:rPr>
        <w:t>sta semi-estruturada com alunos.</w:t>
      </w:r>
    </w:p>
    <w:p w:rsidR="00F30DA9" w:rsidRPr="007C4DA2" w:rsidRDefault="00F30DA9" w:rsidP="00F30DA9">
      <w:pPr>
        <w:pStyle w:val="PargrafodaLista"/>
        <w:numPr>
          <w:ilvl w:val="0"/>
          <w:numId w:val="19"/>
        </w:numPr>
        <w:rPr>
          <w:rFonts w:cs="Arial"/>
        </w:rPr>
      </w:pPr>
      <w:r>
        <w:rPr>
          <w:rFonts w:cs="Arial"/>
        </w:rPr>
        <w:t>Entrevista com especialistas.</w:t>
      </w:r>
    </w:p>
    <w:p w:rsidR="00F30DA9" w:rsidRPr="007C4DA2" w:rsidRDefault="00F30DA9" w:rsidP="00F30DA9">
      <w:pPr>
        <w:pStyle w:val="PargrafodaLista"/>
        <w:numPr>
          <w:ilvl w:val="0"/>
          <w:numId w:val="19"/>
        </w:numPr>
        <w:rPr>
          <w:rFonts w:cs="Arial"/>
        </w:rPr>
      </w:pPr>
      <w:r>
        <w:rPr>
          <w:rFonts w:cs="Arial"/>
        </w:rPr>
        <w:t>Grupo focal.</w:t>
      </w:r>
    </w:p>
    <w:p w:rsidR="00F30DA9" w:rsidRPr="007C4DA2" w:rsidRDefault="00F30DA9" w:rsidP="00F30DA9">
      <w:pPr>
        <w:pStyle w:val="PargrafodaLista"/>
        <w:numPr>
          <w:ilvl w:val="0"/>
          <w:numId w:val="19"/>
        </w:numPr>
        <w:rPr>
          <w:rFonts w:cs="Arial"/>
        </w:rPr>
      </w:pPr>
      <w:r w:rsidRPr="007C4DA2">
        <w:rPr>
          <w:rFonts w:cs="Arial"/>
        </w:rPr>
        <w:lastRenderedPageBreak/>
        <w:t>A</w:t>
      </w:r>
      <w:r>
        <w:rPr>
          <w:rFonts w:cs="Arial"/>
        </w:rPr>
        <w:t>nálise da comunicação via fórum.</w:t>
      </w:r>
    </w:p>
    <w:p w:rsidR="00F30DA9" w:rsidRPr="007C4DA2" w:rsidRDefault="00F30DA9" w:rsidP="00F30DA9">
      <w:pPr>
        <w:ind w:left="360"/>
        <w:rPr>
          <w:rFonts w:cs="Arial"/>
        </w:rPr>
      </w:pPr>
    </w:p>
    <w:p w:rsidR="00F30DA9" w:rsidRPr="007C4DA2" w:rsidRDefault="00F30DA9" w:rsidP="00F30DA9">
      <w:pPr>
        <w:ind w:firstLine="708"/>
      </w:pPr>
      <w:r w:rsidRPr="007C4DA2">
        <w:t>A partir da análise de competidores foi possível ter uma visão de como cada uma das ferramentas estudadas lida com o problema da estruturação da informação e com a redução dos ruídos de comunicação. Foi considerado na análise os fóruns utilizados em AVEAs como AulaNET</w:t>
      </w:r>
      <w:r>
        <w:rPr>
          <w:rStyle w:val="Refdenotaderodap"/>
        </w:rPr>
        <w:footnoteReference w:id="3"/>
      </w:r>
      <w:r w:rsidRPr="007C4DA2">
        <w:t>, TelEduc</w:t>
      </w:r>
      <w:r>
        <w:rPr>
          <w:rStyle w:val="Refdenotaderodap"/>
        </w:rPr>
        <w:footnoteReference w:id="4"/>
      </w:r>
      <w:r w:rsidRPr="007C4DA2">
        <w:t>, BlackBoard</w:t>
      </w:r>
      <w:r>
        <w:rPr>
          <w:rStyle w:val="Refdenotaderodap"/>
        </w:rPr>
        <w:footnoteReference w:id="5"/>
      </w:r>
      <w:r w:rsidRPr="007C4DA2">
        <w:t xml:space="preserve"> e o Moodle. Também foram avaliados fóruns de uso geral como o Vbulletin</w:t>
      </w:r>
      <w:r>
        <w:rPr>
          <w:rStyle w:val="Refdenotaderodap"/>
        </w:rPr>
        <w:footnoteReference w:id="6"/>
      </w:r>
      <w:r w:rsidRPr="007C4DA2">
        <w:t>, phpBB</w:t>
      </w:r>
      <w:r>
        <w:rPr>
          <w:rStyle w:val="Refdenotaderodap"/>
        </w:rPr>
        <w:footnoteReference w:id="7"/>
      </w:r>
      <w:r w:rsidRPr="007C4DA2">
        <w:t xml:space="preserve"> e o Vanilla</w:t>
      </w:r>
      <w:r>
        <w:rPr>
          <w:rStyle w:val="Refdenotaderodap"/>
        </w:rPr>
        <w:footnoteReference w:id="8"/>
      </w:r>
      <w:r w:rsidRPr="007C4DA2">
        <w:t>, além de outros tipos de discussão assíncronas que se assemelham aos fóruns tradicionais como o Orkut, Youtube, Yahoo Answers, Google Groups, Stack Overflow e Eclipse NewsPortal.</w:t>
      </w:r>
    </w:p>
    <w:p w:rsidR="00F30DA9" w:rsidRPr="007C4DA2" w:rsidRDefault="00F30DA9" w:rsidP="00F30DA9">
      <w:pPr>
        <w:ind w:firstLine="708"/>
      </w:pPr>
      <w:r w:rsidRPr="007C4DA2">
        <w:rPr>
          <w:lang w:eastAsia="en-US"/>
        </w:rPr>
        <w:t>Em seguida, foi aplicado um questionário composto por cinco questões objetivas e duas questões subjetivas com alunos durante uma aula presencial.</w:t>
      </w:r>
      <w:r w:rsidRPr="007C4DA2">
        <w:rPr>
          <w:rFonts w:ascii="TimesNewRoman" w:hAnsi="TimesNewRoman" w:cs="TimesNewRoman"/>
          <w:sz w:val="23"/>
          <w:szCs w:val="23"/>
          <w:lang w:eastAsia="en-US"/>
        </w:rPr>
        <w:t xml:space="preserve"> </w:t>
      </w:r>
      <w:r w:rsidRPr="007C4DA2">
        <w:t>As perguntas tinham o objetivo de identificar o interesse ocasionado pelas trocas de mensagens no fórum, a facilidade no uso da ferramenta e dificuldades encontradas pelos alunos em seu uso diário.</w:t>
      </w:r>
    </w:p>
    <w:p w:rsidR="00F30DA9" w:rsidRPr="007C4DA2" w:rsidRDefault="00F30DA9" w:rsidP="00F30DA9">
      <w:pPr>
        <w:ind w:firstLine="708"/>
      </w:pPr>
      <w:r w:rsidRPr="007C4DA2">
        <w:t>Após a aplicação dos questionários foram entrevistados individualmente sete alunos com perguntas subjetivas com o intuito de incentivar os alunos a descrever suas experiências relacionadas ao assunto em questão. D</w:t>
      </w:r>
      <w:r>
        <w:t>este modo,</w:t>
      </w:r>
      <w:r w:rsidRPr="007C4DA2" w:rsidDel="00567650">
        <w:t xml:space="preserve"> </w:t>
      </w:r>
      <w:r w:rsidRPr="007C4DA2">
        <w:t>foram entrevistados três especialistas em EAD. Os especialistas entrevistados tinham o perfil de tutor virtual no curso analisado, possuindo mais de dois anos de experiência com o acompanhamento de alunos no ambiente Moodle.</w:t>
      </w:r>
    </w:p>
    <w:p w:rsidR="00F30DA9" w:rsidRPr="007C4DA2" w:rsidRDefault="00F30DA9" w:rsidP="00F30DA9">
      <w:pPr>
        <w:ind w:firstLine="708"/>
        <w:rPr>
          <w:lang w:eastAsia="en-US"/>
        </w:rPr>
      </w:pPr>
      <w:r w:rsidRPr="007C4DA2">
        <w:t xml:space="preserve">Logo em seguida um grupo focal com os alunos do 3º período e especialistas foi realizado. O grupo focal foi moderado por um dos pesquisadores, munido com gravador de áudio e ficha de campo com perguntas abertas. </w:t>
      </w:r>
      <w:r w:rsidRPr="007C4DA2">
        <w:rPr>
          <w:lang w:eastAsia="en-US"/>
        </w:rPr>
        <w:t xml:space="preserve">Todas as perguntas avaliavam aspectos quanto à utilização do fórum, dificuldades encontradas, motivação para sua utilização, facilidades de uso, interesse gerado pelas mensagens e importância dada à ferramenta de </w:t>
      </w:r>
      <w:r w:rsidRPr="007C4DA2">
        <w:rPr>
          <w:lang w:eastAsia="en-US"/>
        </w:rPr>
        <w:lastRenderedPageBreak/>
        <w:t>fórum no ambiente de EAD. Participaram do grupo focal seis pessoas, sendo dois especialistas (tutor/professor) e quatro alunos.</w:t>
      </w:r>
    </w:p>
    <w:p w:rsidR="00F30DA9" w:rsidRPr="007C4DA2" w:rsidRDefault="00F30DA9" w:rsidP="00F30DA9">
      <w:pPr>
        <w:ind w:firstLine="708"/>
        <w:rPr>
          <w:lang w:eastAsia="en-US"/>
        </w:rPr>
      </w:pPr>
      <w:r w:rsidRPr="007C4DA2">
        <w:rPr>
          <w:lang w:eastAsia="en-US"/>
        </w:rPr>
        <w:t xml:space="preserve">O trabalho também analisou detalhadamente mais de 40 conversas existentes em fóruns reais utilizados pelos alunos do curso. O objetivo desta análise foi identificar possíveis problemas </w:t>
      </w:r>
      <w:r>
        <w:rPr>
          <w:lang w:eastAsia="en-US"/>
        </w:rPr>
        <w:t>não</w:t>
      </w:r>
      <w:r w:rsidRPr="007C4DA2">
        <w:rPr>
          <w:lang w:eastAsia="en-US"/>
        </w:rPr>
        <w:t xml:space="preserve"> explicitamente descritos pelos alunos, sendo essencial para a classificação e identificação dos tipos de ruídos existentes na comunicação.</w:t>
      </w:r>
    </w:p>
    <w:p w:rsidR="00F30DA9" w:rsidRPr="007C4DA2" w:rsidRDefault="00F30DA9" w:rsidP="00F30DA9">
      <w:pPr>
        <w:ind w:firstLine="708"/>
        <w:rPr>
          <w:lang w:eastAsia="en-US"/>
        </w:rPr>
      </w:pPr>
    </w:p>
    <w:p w:rsidR="00F30DA9" w:rsidRPr="007C4DA2" w:rsidRDefault="00F30DA9" w:rsidP="00F30DA9">
      <w:pPr>
        <w:pStyle w:val="Ttulo2"/>
        <w:numPr>
          <w:ilvl w:val="2"/>
          <w:numId w:val="12"/>
        </w:numPr>
        <w:rPr>
          <w:lang w:eastAsia="en-US"/>
        </w:rPr>
      </w:pPr>
      <w:bookmarkStart w:id="26" w:name="_Toc266304198"/>
      <w:r w:rsidRPr="007C4DA2">
        <w:rPr>
          <w:lang w:eastAsia="en-US"/>
        </w:rPr>
        <w:t>Resultado</w:t>
      </w:r>
      <w:r>
        <w:rPr>
          <w:lang w:eastAsia="en-US"/>
        </w:rPr>
        <w:t>s</w:t>
      </w:r>
      <w:r w:rsidRPr="007C4DA2">
        <w:rPr>
          <w:lang w:eastAsia="en-US"/>
        </w:rPr>
        <w:t xml:space="preserve"> d</w:t>
      </w:r>
      <w:r>
        <w:rPr>
          <w:lang w:eastAsia="en-US"/>
        </w:rPr>
        <w:t xml:space="preserve">o projeto </w:t>
      </w:r>
      <w:r w:rsidRPr="007C4DA2">
        <w:rPr>
          <w:lang w:eastAsia="en-US"/>
        </w:rPr>
        <w:t>ForUX</w:t>
      </w:r>
      <w:bookmarkEnd w:id="26"/>
    </w:p>
    <w:p w:rsidR="00F30DA9" w:rsidRPr="007C4DA2" w:rsidRDefault="00F30DA9" w:rsidP="00F30DA9">
      <w:pPr>
        <w:pStyle w:val="Ttulo2"/>
        <w:rPr>
          <w:lang w:eastAsia="en-US"/>
        </w:rPr>
      </w:pPr>
    </w:p>
    <w:p w:rsidR="00F30DA9" w:rsidRPr="007C4DA2" w:rsidRDefault="00F30DA9" w:rsidP="00F30DA9">
      <w:pPr>
        <w:ind w:firstLine="708"/>
        <w:rPr>
          <w:lang w:eastAsia="en-US"/>
        </w:rPr>
      </w:pPr>
      <w:r w:rsidRPr="007C4DA2">
        <w:rPr>
          <w:lang w:eastAsia="en-US"/>
        </w:rPr>
        <w:t>Para melhor classificar os resultad</w:t>
      </w:r>
      <w:r>
        <w:rPr>
          <w:lang w:eastAsia="en-US"/>
        </w:rPr>
        <w:t>os da análise de competidores, Oliveira et al. (2009)</w:t>
      </w:r>
      <w:r w:rsidRPr="007C4DA2">
        <w:rPr>
          <w:lang w:eastAsia="en-US"/>
        </w:rPr>
        <w:t xml:space="preserve"> apresenta três categorias para dividir as características que serviram de base para a comparação das ferramentas. As categorias são: </w:t>
      </w:r>
      <w:r w:rsidRPr="007C4DA2">
        <w:rPr>
          <w:i/>
          <w:lang w:eastAsia="en-US"/>
        </w:rPr>
        <w:t>tópicos</w:t>
      </w:r>
      <w:r w:rsidRPr="007C4DA2">
        <w:rPr>
          <w:lang w:eastAsia="en-US"/>
        </w:rPr>
        <w:t xml:space="preserve">, </w:t>
      </w:r>
      <w:r w:rsidRPr="007C4DA2">
        <w:rPr>
          <w:i/>
          <w:lang w:eastAsia="en-US"/>
        </w:rPr>
        <w:t>postagens</w:t>
      </w:r>
      <w:r w:rsidRPr="007C4DA2">
        <w:rPr>
          <w:lang w:eastAsia="en-US"/>
        </w:rPr>
        <w:t xml:space="preserve"> e </w:t>
      </w:r>
      <w:r w:rsidRPr="007C4DA2">
        <w:rPr>
          <w:i/>
          <w:lang w:eastAsia="en-US"/>
        </w:rPr>
        <w:t>usuários.</w:t>
      </w:r>
      <w:r w:rsidRPr="007C4DA2">
        <w:rPr>
          <w:lang w:eastAsia="en-US"/>
        </w:rPr>
        <w:t xml:space="preserve"> Grande parte das funcionalidades gira em torno de pelo menos uma destas categorias</w:t>
      </w:r>
      <w:r>
        <w:rPr>
          <w:lang w:eastAsia="en-US"/>
        </w:rPr>
        <w:t>.</w:t>
      </w:r>
      <w:r w:rsidRPr="007C4DA2">
        <w:rPr>
          <w:lang w:eastAsia="en-US"/>
        </w:rPr>
        <w:t xml:space="preserve"> Os tópicos podem ser exibidos da seguinte forma:</w:t>
      </w:r>
    </w:p>
    <w:p w:rsidR="00F30DA9" w:rsidRPr="007C4DA2" w:rsidRDefault="00F30DA9" w:rsidP="00F30DA9">
      <w:pPr>
        <w:rPr>
          <w:lang w:eastAsia="en-US"/>
        </w:rPr>
      </w:pPr>
    </w:p>
    <w:p w:rsidR="00F30DA9" w:rsidRPr="007C4DA2" w:rsidRDefault="00F30DA9" w:rsidP="00F30DA9">
      <w:pPr>
        <w:pStyle w:val="PargrafodaLista"/>
        <w:numPr>
          <w:ilvl w:val="0"/>
          <w:numId w:val="20"/>
        </w:numPr>
        <w:rPr>
          <w:lang w:eastAsia="en-US"/>
        </w:rPr>
      </w:pPr>
      <w:r w:rsidRPr="007C4DA2">
        <w:rPr>
          <w:b/>
          <w:lang w:eastAsia="en-US"/>
        </w:rPr>
        <w:t>Cronológica</w:t>
      </w:r>
      <w:r w:rsidRPr="007C4DA2">
        <w:rPr>
          <w:lang w:eastAsia="en-US"/>
        </w:rPr>
        <w:t>: o momento da última postagem dentro</w:t>
      </w:r>
      <w:r>
        <w:rPr>
          <w:lang w:eastAsia="en-US"/>
        </w:rPr>
        <w:t xml:space="preserve"> do tópico é fator de ordenação.</w:t>
      </w:r>
    </w:p>
    <w:p w:rsidR="00F30DA9" w:rsidRPr="007C4DA2" w:rsidRDefault="00F30DA9" w:rsidP="00F30DA9">
      <w:pPr>
        <w:pStyle w:val="PargrafodaLista"/>
        <w:numPr>
          <w:ilvl w:val="0"/>
          <w:numId w:val="20"/>
        </w:numPr>
        <w:rPr>
          <w:lang w:eastAsia="en-US"/>
        </w:rPr>
      </w:pPr>
      <w:r w:rsidRPr="007C4DA2">
        <w:rPr>
          <w:b/>
          <w:lang w:eastAsia="en-US"/>
        </w:rPr>
        <w:t>Hierárquica</w:t>
      </w:r>
      <w:r w:rsidRPr="007C4DA2">
        <w:rPr>
          <w:lang w:eastAsia="en-US"/>
        </w:rPr>
        <w:t>: existem categorias que abrigarão os tópicos do fórum. Quase sempre, a forma hierárquica é combinada com a forma cronológ</w:t>
      </w:r>
      <w:r>
        <w:rPr>
          <w:lang w:eastAsia="en-US"/>
        </w:rPr>
        <w:t>ica.</w:t>
      </w:r>
      <w:r w:rsidRPr="007C4DA2">
        <w:rPr>
          <w:lang w:eastAsia="en-US"/>
        </w:rPr>
        <w:t xml:space="preserve"> </w:t>
      </w:r>
    </w:p>
    <w:p w:rsidR="00F30DA9" w:rsidRPr="007C4DA2" w:rsidRDefault="00F30DA9" w:rsidP="00F30DA9">
      <w:pPr>
        <w:pStyle w:val="PargrafodaLista"/>
        <w:numPr>
          <w:ilvl w:val="0"/>
          <w:numId w:val="20"/>
        </w:numPr>
        <w:rPr>
          <w:lang w:eastAsia="en-US"/>
        </w:rPr>
      </w:pPr>
      <w:r w:rsidRPr="007C4DA2">
        <w:rPr>
          <w:b/>
          <w:lang w:eastAsia="en-US"/>
        </w:rPr>
        <w:t>Redes</w:t>
      </w:r>
      <w:r w:rsidRPr="007C4DA2">
        <w:rPr>
          <w:lang w:eastAsia="en-US"/>
        </w:rPr>
        <w:t>: os tópicos são associados uns aos outros por similaridade de informação.</w:t>
      </w:r>
    </w:p>
    <w:p w:rsidR="00F30DA9" w:rsidRPr="007C4DA2" w:rsidRDefault="00F30DA9" w:rsidP="00F30DA9">
      <w:pPr>
        <w:pStyle w:val="PargrafodaLista"/>
        <w:rPr>
          <w:lang w:eastAsia="en-US"/>
        </w:rPr>
      </w:pPr>
    </w:p>
    <w:p w:rsidR="00F30DA9" w:rsidRPr="007C4DA2" w:rsidRDefault="00F30DA9" w:rsidP="00F30DA9">
      <w:pPr>
        <w:ind w:firstLine="708"/>
        <w:rPr>
          <w:lang w:eastAsia="en-US"/>
        </w:rPr>
      </w:pPr>
      <w:r w:rsidRPr="007C4DA2">
        <w:rPr>
          <w:lang w:eastAsia="en-US"/>
        </w:rPr>
        <w:t>Alguns outros pontos deduzidos da análise de competidores foi detalha</w:t>
      </w:r>
      <w:r>
        <w:rPr>
          <w:lang w:eastAsia="en-US"/>
        </w:rPr>
        <w:t>do pelo trabalho de Oliveira et al. (2009)</w:t>
      </w:r>
      <w:r w:rsidRPr="007C4DA2">
        <w:rPr>
          <w:lang w:eastAsia="en-US"/>
        </w:rPr>
        <w:t xml:space="preserve"> e é observado pela citação abaixo. </w:t>
      </w:r>
    </w:p>
    <w:p w:rsidR="00F30DA9" w:rsidRPr="007C4DA2" w:rsidRDefault="00F30DA9" w:rsidP="00F30DA9">
      <w:pPr>
        <w:pStyle w:val="Citao"/>
        <w:rPr>
          <w:lang w:eastAsia="en-US"/>
        </w:rPr>
      </w:pPr>
      <w:r>
        <w:rPr>
          <w:lang w:eastAsia="en-US"/>
        </w:rPr>
        <w:t>“</w:t>
      </w:r>
      <w:r w:rsidRPr="007C4DA2">
        <w:rPr>
          <w:lang w:eastAsia="en-US"/>
        </w:rPr>
        <w:t>As estruturas hierárquicas e de redes ajudam o usuário a encontrar com mais facilidade tópicos ligados a um mesmo tema, o que diminui a criação de tópicos repetidos e também otimiza o acesso à informação.</w:t>
      </w:r>
    </w:p>
    <w:p w:rsidR="00F30DA9" w:rsidRPr="007C4DA2" w:rsidRDefault="00F30DA9" w:rsidP="00F30DA9">
      <w:pPr>
        <w:pStyle w:val="Citao"/>
        <w:rPr>
          <w:lang w:eastAsia="en-US"/>
        </w:rPr>
      </w:pPr>
      <w:r w:rsidRPr="007C4DA2">
        <w:rPr>
          <w:lang w:eastAsia="en-US"/>
        </w:rPr>
        <w:lastRenderedPageBreak/>
        <w:t>De acordo com as ferramentas avaliadas, a utilização de ranking de tópicos e de postagens auxilia o usuário a perceber quais contribuições são mais relevantes perante</w:t>
      </w:r>
      <w:r>
        <w:rPr>
          <w:lang w:eastAsia="en-US"/>
        </w:rPr>
        <w:t xml:space="preserve"> </w:t>
      </w:r>
      <w:r w:rsidRPr="007C4DA2">
        <w:rPr>
          <w:lang w:eastAsia="en-US"/>
        </w:rPr>
        <w:t>os participantes do fórum. No que se refere à estrutura das postagens dentro dos tópicos, podemos citar que são de dois tipos: a cronológica e a hierárquica. A primeira é a mais comum e é caracterizada pelo registro de tempo da postagem. A segunda acontece quando uma postagem está relacionada com outra podendo ser como citação ou por meio de um recuo à direita em relação à postagem referida. A grande maioria das ferramentas de fórum avaliadas utiliza poucos recursos multimídia, o que contribui para uma fraca representação de informações.</w:t>
      </w:r>
      <w:r>
        <w:rPr>
          <w:lang w:eastAsia="en-US"/>
        </w:rPr>
        <w:t>”</w:t>
      </w:r>
    </w:p>
    <w:p w:rsidR="00F30DA9" w:rsidRDefault="00F30DA9" w:rsidP="00F30DA9">
      <w:pPr>
        <w:ind w:firstLine="708"/>
      </w:pPr>
    </w:p>
    <w:p w:rsidR="00F30DA9" w:rsidRDefault="00F30DA9" w:rsidP="00F30DA9">
      <w:pPr>
        <w:ind w:firstLine="708"/>
      </w:pPr>
      <w:r w:rsidRPr="007C4DA2">
        <w:t xml:space="preserve">Os dados do questionário, das entrevistas, do grupo focal e da análise da comunicação via fórum foram codificados e categorizado, a fim de identificar possíveis tipos e características de ruídos. Além das causas encontradas para a geração de ruídos, diversos outros aspectos da utilização do fórum, sugestões de melhoria e, conseqüências ocasionadas pela má utilização da ferramenta puderam ser identificadas. A Tabela </w:t>
      </w:r>
      <w:r>
        <w:t>4</w:t>
      </w:r>
      <w:r w:rsidRPr="007C4DA2">
        <w:t xml:space="preserve"> apresenta todas as categorias </w:t>
      </w:r>
      <w:r>
        <w:t xml:space="preserve">de ruídos </w:t>
      </w:r>
      <w:r w:rsidRPr="007C4DA2">
        <w:t>geradas e identificadas após análise dos dados.</w:t>
      </w:r>
    </w:p>
    <w:p w:rsidR="00F30DA9" w:rsidRDefault="00F30DA9" w:rsidP="00F30DA9">
      <w:pPr>
        <w:ind w:firstLine="708"/>
      </w:pPr>
    </w:p>
    <w:p w:rsidR="00F30DA9" w:rsidRDefault="00F30DA9" w:rsidP="00F30DA9">
      <w:pPr>
        <w:pStyle w:val="Estilo1"/>
        <w:rPr>
          <w:b w:val="0"/>
        </w:rPr>
      </w:pPr>
      <w:bookmarkStart w:id="27" w:name="_Toc266304221"/>
      <w:r>
        <w:t xml:space="preserve">Tabela </w:t>
      </w:r>
      <w:fldSimple w:instr=" SEQ Tabela \* ARABIC ">
        <w:r w:rsidR="00F61852">
          <w:rPr>
            <w:noProof/>
          </w:rPr>
          <w:t>3</w:t>
        </w:r>
      </w:fldSimple>
      <w:r>
        <w:t xml:space="preserve"> </w:t>
      </w:r>
      <w:r w:rsidRPr="00E6767C">
        <w:t xml:space="preserve">– </w:t>
      </w:r>
      <w:r w:rsidRPr="00B27F58">
        <w:rPr>
          <w:b w:val="0"/>
        </w:rPr>
        <w:t>Ruídos identificados após análise dos dados coletados.</w:t>
      </w:r>
      <w:bookmarkEnd w:id="27"/>
    </w:p>
    <w:p w:rsidR="00F30DA9" w:rsidRDefault="00F30DA9" w:rsidP="00F30DA9">
      <w:pPr>
        <w:pStyle w:val="Quadro"/>
      </w:pPr>
      <w:r w:rsidRPr="007C4DA2">
        <w:t xml:space="preserve">Fonte: </w:t>
      </w:r>
      <w:r>
        <w:t>Oliveira et al., 2009</w:t>
      </w:r>
    </w:p>
    <w:p w:rsidR="00F30DA9" w:rsidRPr="007C4DA2" w:rsidRDefault="00F30DA9" w:rsidP="00F30DA9">
      <w:pPr>
        <w:pStyle w:val="Quadro"/>
      </w:pPr>
    </w:p>
    <w:tbl>
      <w:tblPr>
        <w:tblW w:w="0" w:type="auto"/>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020"/>
      </w:tblPr>
      <w:tblGrid>
        <w:gridCol w:w="2802"/>
        <w:gridCol w:w="5842"/>
      </w:tblGrid>
      <w:tr w:rsidR="00F30DA9" w:rsidRPr="007C4DA2" w:rsidTr="00CE68E8">
        <w:tc>
          <w:tcPr>
            <w:tcW w:w="2802" w:type="dxa"/>
            <w:tcBorders>
              <w:bottom w:val="single" w:sz="18" w:space="0" w:color="000000"/>
            </w:tcBorders>
          </w:tcPr>
          <w:p w:rsidR="00F30DA9" w:rsidRPr="00667605" w:rsidRDefault="00F30DA9" w:rsidP="00CE68E8">
            <w:pPr>
              <w:spacing w:line="276" w:lineRule="auto"/>
              <w:jc w:val="center"/>
              <w:rPr>
                <w:rFonts w:cs="Arial"/>
                <w:b/>
                <w:bCs/>
              </w:rPr>
            </w:pPr>
            <w:r w:rsidRPr="00667605">
              <w:rPr>
                <w:rFonts w:cs="Arial"/>
                <w:b/>
                <w:sz w:val="22"/>
              </w:rPr>
              <w:t>Ruído</w:t>
            </w:r>
          </w:p>
        </w:tc>
        <w:tc>
          <w:tcPr>
            <w:tcW w:w="5842" w:type="dxa"/>
            <w:tcBorders>
              <w:bottom w:val="single" w:sz="18" w:space="0" w:color="000000"/>
            </w:tcBorders>
          </w:tcPr>
          <w:p w:rsidR="00F30DA9" w:rsidRPr="00667605" w:rsidRDefault="00F30DA9" w:rsidP="00CE68E8">
            <w:pPr>
              <w:spacing w:line="276" w:lineRule="auto"/>
              <w:jc w:val="center"/>
              <w:rPr>
                <w:rFonts w:cs="Arial"/>
                <w:b/>
                <w:bCs/>
              </w:rPr>
            </w:pPr>
            <w:r w:rsidRPr="00667605">
              <w:rPr>
                <w:rFonts w:cs="Arial"/>
                <w:b/>
                <w:sz w:val="22"/>
              </w:rPr>
              <w:t>Descrição</w:t>
            </w:r>
          </w:p>
        </w:tc>
      </w:tr>
      <w:tr w:rsidR="00F30DA9" w:rsidRPr="007C4DA2" w:rsidTr="00CE68E8">
        <w:tc>
          <w:tcPr>
            <w:tcW w:w="2802" w:type="dxa"/>
            <w:shd w:val="clear" w:color="auto" w:fill="C0C0C0"/>
          </w:tcPr>
          <w:p w:rsidR="00F30DA9" w:rsidRPr="00667605" w:rsidRDefault="00F30DA9" w:rsidP="00CE68E8">
            <w:pPr>
              <w:spacing w:line="276" w:lineRule="auto"/>
              <w:jc w:val="left"/>
              <w:rPr>
                <w:rFonts w:cs="Arial"/>
                <w:b/>
                <w:bCs/>
              </w:rPr>
            </w:pPr>
            <w:r w:rsidRPr="00667605">
              <w:rPr>
                <w:b/>
                <w:bCs/>
                <w:sz w:val="22"/>
                <w:lang w:eastAsia="en-US"/>
              </w:rPr>
              <w:t>Comentários com pouco valor</w:t>
            </w:r>
          </w:p>
        </w:tc>
        <w:tc>
          <w:tcPr>
            <w:tcW w:w="5842" w:type="dxa"/>
            <w:shd w:val="clear" w:color="auto" w:fill="C0C0C0"/>
          </w:tcPr>
          <w:p w:rsidR="00F30DA9" w:rsidRPr="00667605" w:rsidRDefault="00F30DA9" w:rsidP="00CE68E8">
            <w:pPr>
              <w:spacing w:line="276" w:lineRule="auto"/>
              <w:rPr>
                <w:rFonts w:cs="Arial"/>
              </w:rPr>
            </w:pPr>
            <w:r w:rsidRPr="00667605">
              <w:rPr>
                <w:sz w:val="22"/>
                <w:lang w:eastAsia="en-US"/>
              </w:rPr>
              <w:t>Postagens que não acrescentam ou pouco contribuem com o desenvolvimento da discussão.</w:t>
            </w:r>
          </w:p>
        </w:tc>
      </w:tr>
      <w:tr w:rsidR="00F30DA9" w:rsidRPr="007C4DA2" w:rsidTr="00CE68E8">
        <w:tc>
          <w:tcPr>
            <w:tcW w:w="2802" w:type="dxa"/>
          </w:tcPr>
          <w:p w:rsidR="00F30DA9" w:rsidRPr="00667605" w:rsidRDefault="00F30DA9" w:rsidP="00CE68E8">
            <w:pPr>
              <w:spacing w:line="276" w:lineRule="auto"/>
              <w:jc w:val="left"/>
              <w:rPr>
                <w:rFonts w:cs="Arial"/>
                <w:b/>
                <w:bCs/>
              </w:rPr>
            </w:pPr>
            <w:r w:rsidRPr="00667605">
              <w:rPr>
                <w:b/>
                <w:bCs/>
                <w:sz w:val="22"/>
                <w:lang w:eastAsia="en-US"/>
              </w:rPr>
              <w:t>Mudança de foco</w:t>
            </w:r>
          </w:p>
        </w:tc>
        <w:tc>
          <w:tcPr>
            <w:tcW w:w="5842" w:type="dxa"/>
          </w:tcPr>
          <w:p w:rsidR="00F30DA9" w:rsidRPr="00667605" w:rsidRDefault="00F30DA9" w:rsidP="00CE68E8">
            <w:pPr>
              <w:spacing w:line="276" w:lineRule="auto"/>
              <w:rPr>
                <w:rFonts w:cs="Arial"/>
              </w:rPr>
            </w:pPr>
            <w:r w:rsidRPr="00667605">
              <w:rPr>
                <w:sz w:val="22"/>
                <w:lang w:eastAsia="en-US"/>
              </w:rPr>
              <w:t>Postagens que saem do foco principal de discussão de um tópico. Esse tipo de ruído de comunicação nos fóruns é muito comum.</w:t>
            </w:r>
          </w:p>
        </w:tc>
      </w:tr>
      <w:tr w:rsidR="00F30DA9" w:rsidRPr="007C4DA2" w:rsidTr="00CE68E8">
        <w:tc>
          <w:tcPr>
            <w:tcW w:w="2802" w:type="dxa"/>
            <w:shd w:val="clear" w:color="auto" w:fill="C0C0C0"/>
          </w:tcPr>
          <w:p w:rsidR="00F30DA9" w:rsidRPr="00667605" w:rsidRDefault="00F30DA9" w:rsidP="00CE68E8">
            <w:pPr>
              <w:spacing w:line="276" w:lineRule="auto"/>
              <w:jc w:val="left"/>
              <w:rPr>
                <w:rFonts w:cs="Arial"/>
                <w:b/>
                <w:bCs/>
              </w:rPr>
            </w:pPr>
            <w:r w:rsidRPr="00667605">
              <w:rPr>
                <w:b/>
                <w:bCs/>
                <w:sz w:val="22"/>
                <w:lang w:eastAsia="en-US"/>
              </w:rPr>
              <w:t xml:space="preserve">Propagação de </w:t>
            </w:r>
            <w:r w:rsidRPr="00667605">
              <w:rPr>
                <w:rFonts w:ascii="TimesNewRoman" w:hAnsi="TimesNewRoman" w:cs="TimesNewRoman"/>
                <w:b/>
                <w:bCs/>
                <w:sz w:val="21"/>
                <w:szCs w:val="21"/>
                <w:lang w:eastAsia="en-US"/>
              </w:rPr>
              <w:t>informação duvidosa</w:t>
            </w:r>
          </w:p>
        </w:tc>
        <w:tc>
          <w:tcPr>
            <w:tcW w:w="5842" w:type="dxa"/>
            <w:shd w:val="clear" w:color="auto" w:fill="C0C0C0"/>
          </w:tcPr>
          <w:p w:rsidR="00F30DA9" w:rsidRPr="00667605" w:rsidRDefault="00F30DA9" w:rsidP="00CE68E8">
            <w:pPr>
              <w:spacing w:line="276" w:lineRule="auto"/>
              <w:rPr>
                <w:rFonts w:cs="Arial"/>
              </w:rPr>
            </w:pPr>
            <w:r w:rsidRPr="00667605">
              <w:rPr>
                <w:sz w:val="22"/>
                <w:lang w:eastAsia="en-US"/>
              </w:rPr>
              <w:t>Ocorre com alguma freqüência na troca de informações, via postagens, entre alunos.</w:t>
            </w:r>
          </w:p>
        </w:tc>
      </w:tr>
      <w:tr w:rsidR="00F30DA9" w:rsidRPr="007C4DA2" w:rsidTr="00CE68E8">
        <w:tc>
          <w:tcPr>
            <w:tcW w:w="2802" w:type="dxa"/>
          </w:tcPr>
          <w:p w:rsidR="00F30DA9" w:rsidRPr="00667605" w:rsidRDefault="00F30DA9" w:rsidP="00CE68E8">
            <w:pPr>
              <w:spacing w:line="276" w:lineRule="auto"/>
              <w:jc w:val="left"/>
              <w:rPr>
                <w:rFonts w:cs="Arial"/>
                <w:b/>
                <w:bCs/>
              </w:rPr>
            </w:pPr>
            <w:r w:rsidRPr="00667605">
              <w:rPr>
                <w:b/>
                <w:bCs/>
                <w:sz w:val="22"/>
                <w:lang w:eastAsia="en-US"/>
              </w:rPr>
              <w:t>Desconhecimento de vocabulário</w:t>
            </w:r>
          </w:p>
        </w:tc>
        <w:tc>
          <w:tcPr>
            <w:tcW w:w="5842" w:type="dxa"/>
          </w:tcPr>
          <w:p w:rsidR="00F30DA9" w:rsidRPr="00667605" w:rsidRDefault="00F30DA9" w:rsidP="00CE68E8">
            <w:pPr>
              <w:spacing w:line="276" w:lineRule="auto"/>
              <w:rPr>
                <w:rFonts w:cs="Arial"/>
              </w:rPr>
            </w:pPr>
            <w:r w:rsidRPr="00667605">
              <w:rPr>
                <w:sz w:val="22"/>
                <w:lang w:eastAsia="en-US"/>
              </w:rPr>
              <w:t>Desconhecimento do significado de um determinado termo por parte do aluno.</w:t>
            </w:r>
          </w:p>
        </w:tc>
      </w:tr>
      <w:tr w:rsidR="00F30DA9" w:rsidRPr="007C4DA2" w:rsidTr="00CE68E8">
        <w:tc>
          <w:tcPr>
            <w:tcW w:w="2802" w:type="dxa"/>
            <w:shd w:val="clear" w:color="auto" w:fill="C0C0C0"/>
          </w:tcPr>
          <w:p w:rsidR="00F30DA9" w:rsidRPr="00667605" w:rsidRDefault="00F30DA9" w:rsidP="00CE68E8">
            <w:pPr>
              <w:spacing w:line="276" w:lineRule="auto"/>
              <w:jc w:val="left"/>
              <w:rPr>
                <w:rFonts w:cs="Arial"/>
                <w:b/>
                <w:bCs/>
              </w:rPr>
            </w:pPr>
            <w:r w:rsidRPr="00667605">
              <w:rPr>
                <w:b/>
                <w:bCs/>
                <w:sz w:val="22"/>
                <w:lang w:eastAsia="en-US"/>
              </w:rPr>
              <w:t xml:space="preserve">Má representação do </w:t>
            </w:r>
            <w:r w:rsidRPr="00667605">
              <w:rPr>
                <w:b/>
                <w:bCs/>
                <w:sz w:val="22"/>
                <w:lang w:eastAsia="en-US"/>
              </w:rPr>
              <w:lastRenderedPageBreak/>
              <w:t>conteúdo</w:t>
            </w:r>
          </w:p>
        </w:tc>
        <w:tc>
          <w:tcPr>
            <w:tcW w:w="5842" w:type="dxa"/>
            <w:shd w:val="clear" w:color="auto" w:fill="C0C0C0"/>
          </w:tcPr>
          <w:p w:rsidR="00F30DA9" w:rsidRPr="00667605" w:rsidRDefault="00F30DA9" w:rsidP="00CE68E8">
            <w:pPr>
              <w:spacing w:line="276" w:lineRule="auto"/>
              <w:rPr>
                <w:rFonts w:cs="Arial"/>
              </w:rPr>
            </w:pPr>
            <w:r w:rsidRPr="00667605">
              <w:rPr>
                <w:sz w:val="22"/>
                <w:lang w:eastAsia="en-US"/>
              </w:rPr>
              <w:lastRenderedPageBreak/>
              <w:t xml:space="preserve">Poucas opções para representação de informações - </w:t>
            </w:r>
            <w:r w:rsidRPr="00667605">
              <w:rPr>
                <w:sz w:val="22"/>
                <w:lang w:eastAsia="en-US"/>
              </w:rPr>
              <w:lastRenderedPageBreak/>
              <w:t>baixo poder de expressividade, gerando margem a entendimentos errôneos.</w:t>
            </w:r>
          </w:p>
        </w:tc>
      </w:tr>
      <w:tr w:rsidR="00F30DA9" w:rsidRPr="007C4DA2" w:rsidTr="00CE68E8">
        <w:tc>
          <w:tcPr>
            <w:tcW w:w="2802" w:type="dxa"/>
          </w:tcPr>
          <w:p w:rsidR="00F30DA9" w:rsidRPr="00667605" w:rsidRDefault="00F30DA9" w:rsidP="00CE68E8">
            <w:pPr>
              <w:spacing w:line="276" w:lineRule="auto"/>
              <w:jc w:val="left"/>
              <w:rPr>
                <w:rFonts w:cs="Arial"/>
                <w:b/>
                <w:bCs/>
              </w:rPr>
            </w:pPr>
            <w:r w:rsidRPr="00667605">
              <w:rPr>
                <w:b/>
                <w:bCs/>
                <w:sz w:val="22"/>
                <w:lang w:eastAsia="en-US"/>
              </w:rPr>
              <w:lastRenderedPageBreak/>
              <w:t>Desconhecimento sobre atividade/exercício</w:t>
            </w:r>
          </w:p>
        </w:tc>
        <w:tc>
          <w:tcPr>
            <w:tcW w:w="5842" w:type="dxa"/>
          </w:tcPr>
          <w:p w:rsidR="00F30DA9" w:rsidRPr="00667605" w:rsidRDefault="00F30DA9" w:rsidP="00CE68E8">
            <w:pPr>
              <w:spacing w:line="276" w:lineRule="auto"/>
              <w:rPr>
                <w:rFonts w:cs="Arial"/>
              </w:rPr>
            </w:pPr>
            <w:r w:rsidRPr="00667605">
              <w:rPr>
                <w:sz w:val="22"/>
                <w:lang w:eastAsia="en-US"/>
              </w:rPr>
              <w:t>Professor registra atividade, mas não coloca informações suficientes para prática da mesma.</w:t>
            </w:r>
          </w:p>
        </w:tc>
      </w:tr>
      <w:tr w:rsidR="00F30DA9" w:rsidRPr="007C4DA2" w:rsidTr="00CE68E8">
        <w:tc>
          <w:tcPr>
            <w:tcW w:w="2802" w:type="dxa"/>
            <w:shd w:val="clear" w:color="auto" w:fill="C0C0C0"/>
          </w:tcPr>
          <w:p w:rsidR="00F30DA9" w:rsidRPr="00667605" w:rsidRDefault="00F30DA9" w:rsidP="00CE68E8">
            <w:pPr>
              <w:spacing w:line="276" w:lineRule="auto"/>
              <w:jc w:val="left"/>
              <w:rPr>
                <w:rFonts w:cs="Arial"/>
                <w:b/>
                <w:bCs/>
              </w:rPr>
            </w:pPr>
            <w:r w:rsidRPr="00667605">
              <w:rPr>
                <w:b/>
                <w:bCs/>
                <w:sz w:val="22"/>
                <w:lang w:eastAsia="en-US"/>
              </w:rPr>
              <w:t xml:space="preserve">Falta de </w:t>
            </w:r>
            <w:r w:rsidRPr="00667605">
              <w:rPr>
                <w:b/>
                <w:bCs/>
                <w:i/>
                <w:sz w:val="22"/>
                <w:lang w:eastAsia="en-US"/>
              </w:rPr>
              <w:t>feedback</w:t>
            </w:r>
            <w:r w:rsidRPr="00667605">
              <w:rPr>
                <w:b/>
                <w:bCs/>
                <w:sz w:val="22"/>
                <w:lang w:eastAsia="en-US"/>
              </w:rPr>
              <w:t xml:space="preserve"> positivo</w:t>
            </w:r>
          </w:p>
        </w:tc>
        <w:tc>
          <w:tcPr>
            <w:tcW w:w="5842" w:type="dxa"/>
            <w:shd w:val="clear" w:color="auto" w:fill="C0C0C0"/>
          </w:tcPr>
          <w:p w:rsidR="00F30DA9" w:rsidRPr="00667605" w:rsidRDefault="00F30DA9" w:rsidP="00CE68E8">
            <w:pPr>
              <w:spacing w:line="276" w:lineRule="auto"/>
              <w:rPr>
                <w:rFonts w:cs="Arial"/>
              </w:rPr>
            </w:pPr>
            <w:r w:rsidRPr="00667605">
              <w:rPr>
                <w:sz w:val="22"/>
                <w:lang w:eastAsia="en-US"/>
              </w:rPr>
              <w:t>Fechamento dos tópicos sem um comentário informando se determinada solução está correta ou não.</w:t>
            </w:r>
          </w:p>
        </w:tc>
      </w:tr>
      <w:tr w:rsidR="00F30DA9" w:rsidRPr="007C4DA2" w:rsidTr="00CE68E8">
        <w:tc>
          <w:tcPr>
            <w:tcW w:w="2802" w:type="dxa"/>
          </w:tcPr>
          <w:p w:rsidR="00F30DA9" w:rsidRPr="00667605" w:rsidRDefault="00F30DA9" w:rsidP="00CE68E8">
            <w:pPr>
              <w:spacing w:line="276" w:lineRule="auto"/>
              <w:jc w:val="left"/>
              <w:rPr>
                <w:rFonts w:cs="Arial"/>
                <w:b/>
                <w:bCs/>
              </w:rPr>
            </w:pPr>
            <w:r w:rsidRPr="00667605">
              <w:rPr>
                <w:b/>
                <w:bCs/>
                <w:sz w:val="22"/>
                <w:lang w:eastAsia="en-US"/>
              </w:rPr>
              <w:t>Referência vaga</w:t>
            </w:r>
          </w:p>
        </w:tc>
        <w:tc>
          <w:tcPr>
            <w:tcW w:w="5842" w:type="dxa"/>
          </w:tcPr>
          <w:p w:rsidR="00F30DA9" w:rsidRPr="00667605" w:rsidRDefault="00F30DA9" w:rsidP="00CE68E8">
            <w:pPr>
              <w:spacing w:line="276" w:lineRule="auto"/>
              <w:rPr>
                <w:rFonts w:cs="Arial"/>
              </w:rPr>
            </w:pPr>
            <w:r w:rsidRPr="00667605">
              <w:rPr>
                <w:sz w:val="22"/>
                <w:lang w:eastAsia="en-US"/>
              </w:rPr>
              <w:t>Documento referenciado, porém sem link ou informação que permita que o mesmo seja encontrado.</w:t>
            </w:r>
          </w:p>
        </w:tc>
      </w:tr>
      <w:tr w:rsidR="00F30DA9" w:rsidRPr="007C4DA2" w:rsidTr="00CE68E8">
        <w:tc>
          <w:tcPr>
            <w:tcW w:w="2802" w:type="dxa"/>
            <w:shd w:val="clear" w:color="auto" w:fill="C0C0C0"/>
          </w:tcPr>
          <w:p w:rsidR="00F30DA9" w:rsidRPr="00667605" w:rsidRDefault="00F30DA9" w:rsidP="00CE68E8">
            <w:pPr>
              <w:spacing w:line="276" w:lineRule="auto"/>
              <w:jc w:val="left"/>
              <w:rPr>
                <w:rFonts w:cs="Arial"/>
                <w:b/>
                <w:bCs/>
              </w:rPr>
            </w:pPr>
            <w:r w:rsidRPr="00667605">
              <w:rPr>
                <w:b/>
                <w:bCs/>
                <w:sz w:val="22"/>
                <w:lang w:eastAsia="en-US"/>
              </w:rPr>
              <w:t>Respostas misturadas com conteúdos</w:t>
            </w:r>
          </w:p>
        </w:tc>
        <w:tc>
          <w:tcPr>
            <w:tcW w:w="5842" w:type="dxa"/>
            <w:shd w:val="clear" w:color="auto" w:fill="C0C0C0"/>
          </w:tcPr>
          <w:p w:rsidR="00F30DA9" w:rsidRPr="00667605" w:rsidRDefault="00F30DA9" w:rsidP="00CE68E8">
            <w:pPr>
              <w:spacing w:line="276" w:lineRule="auto"/>
              <w:rPr>
                <w:rFonts w:cs="Arial"/>
              </w:rPr>
            </w:pPr>
            <w:r w:rsidRPr="00667605">
              <w:rPr>
                <w:sz w:val="22"/>
                <w:lang w:eastAsia="en-US"/>
              </w:rPr>
              <w:t>Expressões de uma determinada linguagem com diversos comentários que dificultam a leitura/entendimento.</w:t>
            </w:r>
          </w:p>
        </w:tc>
      </w:tr>
      <w:tr w:rsidR="00F30DA9" w:rsidRPr="007C4DA2" w:rsidTr="00CE68E8">
        <w:tc>
          <w:tcPr>
            <w:tcW w:w="2802" w:type="dxa"/>
          </w:tcPr>
          <w:p w:rsidR="00F30DA9" w:rsidRPr="00667605" w:rsidRDefault="00F30DA9" w:rsidP="00CE68E8">
            <w:pPr>
              <w:spacing w:line="276" w:lineRule="auto"/>
              <w:jc w:val="left"/>
              <w:rPr>
                <w:rFonts w:cs="Arial"/>
                <w:b/>
                <w:bCs/>
              </w:rPr>
            </w:pPr>
            <w:r w:rsidRPr="00667605">
              <w:rPr>
                <w:b/>
                <w:bCs/>
                <w:sz w:val="22"/>
                <w:lang w:eastAsia="en-US"/>
              </w:rPr>
              <w:t>Dificuldades de navegação</w:t>
            </w:r>
          </w:p>
        </w:tc>
        <w:tc>
          <w:tcPr>
            <w:tcW w:w="5842" w:type="dxa"/>
          </w:tcPr>
          <w:p w:rsidR="00F30DA9" w:rsidRPr="00667605" w:rsidRDefault="00F30DA9" w:rsidP="00CE68E8">
            <w:pPr>
              <w:spacing w:line="276" w:lineRule="auto"/>
              <w:rPr>
                <w:rFonts w:cs="Arial"/>
              </w:rPr>
            </w:pPr>
            <w:r w:rsidRPr="00667605">
              <w:rPr>
                <w:sz w:val="22"/>
                <w:lang w:eastAsia="en-US"/>
              </w:rPr>
              <w:t>Desconhecimento do fluxo navegacional da ferramenta (interface com pouca usabilidade, falta de treinamento entre outros.)</w:t>
            </w:r>
          </w:p>
        </w:tc>
      </w:tr>
    </w:tbl>
    <w:p w:rsidR="00F30DA9" w:rsidRPr="007C4DA2" w:rsidRDefault="00F30DA9" w:rsidP="00F30DA9">
      <w:pPr>
        <w:jc w:val="center"/>
        <w:rPr>
          <w:rFonts w:cs="Arial"/>
        </w:rPr>
      </w:pPr>
    </w:p>
    <w:p w:rsidR="00F30DA9" w:rsidRDefault="00F30DA9" w:rsidP="00F30DA9">
      <w:pPr>
        <w:ind w:firstLine="708"/>
      </w:pPr>
      <w:r w:rsidRPr="007C4DA2">
        <w:t>O trabalho ainda identifica a falta de comprometimento do tutor virtual como uma grande fonte de ruídos de comunicação nos fóruns. Em geral</w:t>
      </w:r>
      <w:r>
        <w:t>,</w:t>
      </w:r>
      <w:r w:rsidRPr="007C4DA2">
        <w:t xml:space="preserve"> isso acontece quando o tutor </w:t>
      </w:r>
      <w:r>
        <w:t>não</w:t>
      </w:r>
      <w:r w:rsidRPr="007C4DA2">
        <w:t xml:space="preserve"> oferece devida atenção aos questionamentos dos alunos ou quando oferece de forma demorada.</w:t>
      </w:r>
    </w:p>
    <w:p w:rsidR="00F30DA9" w:rsidRDefault="00F30DA9" w:rsidP="00F30DA9">
      <w:pPr>
        <w:ind w:firstLine="708"/>
      </w:pPr>
      <w:r>
        <w:t>Os dados coletados pela pesquisa de Oliveira et al. (2009) resume bem o quadro do uso de fórum pelos alunos e tutores. O capítulo a seguir apresentará o modelo e protótipo desenvolvidos baseados em tais dados.</w:t>
      </w:r>
    </w:p>
    <w:p w:rsidR="00F30DA9" w:rsidRDefault="00F30DA9" w:rsidP="00F30DA9">
      <w:pPr>
        <w:ind w:firstLine="708"/>
      </w:pPr>
    </w:p>
    <w:p w:rsidR="00F30DA9" w:rsidRPr="007C4DA2" w:rsidRDefault="00F30DA9" w:rsidP="00F30DA9">
      <w:pPr>
        <w:pStyle w:val="Ttulo2"/>
        <w:numPr>
          <w:ilvl w:val="2"/>
          <w:numId w:val="12"/>
        </w:numPr>
      </w:pPr>
      <w:bookmarkStart w:id="28" w:name="_Toc266304199"/>
      <w:r w:rsidRPr="007C4DA2">
        <w:t>Protótipo ForUX</w:t>
      </w:r>
      <w:bookmarkEnd w:id="28"/>
    </w:p>
    <w:p w:rsidR="00F30DA9" w:rsidRPr="007C4DA2" w:rsidRDefault="00F30DA9" w:rsidP="00F30DA9">
      <w:pPr>
        <w:jc w:val="center"/>
        <w:rPr>
          <w:rFonts w:cs="Arial"/>
        </w:rPr>
      </w:pPr>
    </w:p>
    <w:p w:rsidR="00F30DA9" w:rsidRDefault="00F30DA9" w:rsidP="00F30DA9">
      <w:pPr>
        <w:ind w:firstLine="708"/>
      </w:pPr>
      <w:r w:rsidRPr="007C4DA2">
        <w:t>Após a pes</w:t>
      </w:r>
      <w:r>
        <w:t>quisa acerca do uso de fóruns, Oliveira et al. (2009)</w:t>
      </w:r>
      <w:r w:rsidRPr="007C4DA2">
        <w:t xml:space="preserve"> desenvolveu um protótipo de baixa fidelidade</w:t>
      </w:r>
      <w:r>
        <w:t xml:space="preserve"> em papel</w:t>
      </w:r>
      <w:r w:rsidRPr="007C4DA2">
        <w:t xml:space="preserve"> que oferece uma nova abordagem para o uso de fóruns de discussão. O modelo proposto foi chamado de ForUX (Fórum User eXperience). A inovação do modelo de fórum proposto em relação aos modelos tradicionais já conhecidos envolve a organização e representação por meio de caixas de navegação que transformam cada </w:t>
      </w:r>
      <w:r w:rsidRPr="007C4DA2">
        <w:rPr>
          <w:i/>
        </w:rPr>
        <w:t>tópico</w:t>
      </w:r>
      <w:r w:rsidRPr="007C4DA2">
        <w:t xml:space="preserve"> ou </w:t>
      </w:r>
      <w:r w:rsidRPr="007C4DA2">
        <w:rPr>
          <w:i/>
        </w:rPr>
        <w:t>post</w:t>
      </w:r>
      <w:r w:rsidRPr="007C4DA2">
        <w:t xml:space="preserve"> em entidades distintas conforme apresentado na Figura </w:t>
      </w:r>
      <w:r>
        <w:t>1</w:t>
      </w:r>
      <w:r w:rsidRPr="007C4DA2">
        <w:t xml:space="preserve">. Tais entidades possuem uma organização hierárquica permitindo que sejam relacionadas entre si. À medida que estas são selecionadas, os tópicos são refinados atingindo um nível mais especializado em determinado assunto. Como exemplo, podemos ter inicialmente um tema como “Estruturas de </w:t>
      </w:r>
      <w:r w:rsidRPr="007C4DA2">
        <w:lastRenderedPageBreak/>
        <w:t>Dados”, que ao ser selecionado exibe suas entidades filhas com seus respectivos conteúdos “Fila”, “Pilha e “Listas”.</w:t>
      </w:r>
    </w:p>
    <w:p w:rsidR="00F30DA9" w:rsidRPr="007C4DA2" w:rsidRDefault="00F30DA9" w:rsidP="00F30DA9">
      <w:r>
        <w:rPr>
          <w:noProof/>
        </w:rPr>
        <w:drawing>
          <wp:inline distT="0" distB="0" distL="0" distR="0">
            <wp:extent cx="6007100" cy="3403600"/>
            <wp:effectExtent l="19050" t="19050" r="12700" b="25400"/>
            <wp:docPr id="1"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2"/>
                    <pic:cNvPicPr>
                      <a:picLocks noChangeAspect="1" noChangeArrowheads="1"/>
                    </pic:cNvPicPr>
                  </pic:nvPicPr>
                  <pic:blipFill>
                    <a:blip r:embed="rId13"/>
                    <a:srcRect/>
                    <a:stretch>
                      <a:fillRect/>
                    </a:stretch>
                  </pic:blipFill>
                  <pic:spPr bwMode="auto">
                    <a:xfrm>
                      <a:off x="0" y="0"/>
                      <a:ext cx="6007100" cy="3403600"/>
                    </a:xfrm>
                    <a:prstGeom prst="rect">
                      <a:avLst/>
                    </a:prstGeom>
                    <a:noFill/>
                    <a:ln w="6350" cmpd="sng">
                      <a:solidFill>
                        <a:srgbClr val="000000"/>
                      </a:solidFill>
                      <a:miter lim="800000"/>
                      <a:headEnd/>
                      <a:tailEnd/>
                    </a:ln>
                    <a:effectLst/>
                  </pic:spPr>
                </pic:pic>
              </a:graphicData>
            </a:graphic>
          </wp:inline>
        </w:drawing>
      </w:r>
    </w:p>
    <w:p w:rsidR="00F30DA9" w:rsidRDefault="00F30DA9" w:rsidP="00F30DA9">
      <w:pPr>
        <w:pStyle w:val="Estilo1"/>
      </w:pPr>
      <w:bookmarkStart w:id="29" w:name="_Toc266386780"/>
      <w:r>
        <w:t xml:space="preserve">Figura </w:t>
      </w:r>
      <w:fldSimple w:instr=" SEQ Figura \* ARABIC ">
        <w:r w:rsidR="00F61852">
          <w:rPr>
            <w:noProof/>
          </w:rPr>
          <w:t>1</w:t>
        </w:r>
      </w:fldSimple>
      <w:r>
        <w:t xml:space="preserve"> – </w:t>
      </w:r>
      <w:r w:rsidRPr="00CB5A31">
        <w:rPr>
          <w:b w:val="0"/>
        </w:rPr>
        <w:t>Tela inicial da estrutura do fórum proposto</w:t>
      </w:r>
      <w:r>
        <w:t>.</w:t>
      </w:r>
      <w:bookmarkEnd w:id="29"/>
    </w:p>
    <w:p w:rsidR="00F30DA9" w:rsidRPr="007C4DA2" w:rsidRDefault="00F30DA9" w:rsidP="00F30DA9">
      <w:pPr>
        <w:pStyle w:val="Quadro"/>
      </w:pPr>
      <w:r w:rsidRPr="007C4DA2">
        <w:t xml:space="preserve">Fonte: </w:t>
      </w:r>
      <w:r>
        <w:t>Oliveira et al., 2009</w:t>
      </w:r>
    </w:p>
    <w:p w:rsidR="00F30DA9" w:rsidRPr="007C4DA2" w:rsidRDefault="00F30DA9" w:rsidP="00F30DA9">
      <w:pPr>
        <w:jc w:val="center"/>
        <w:rPr>
          <w:rFonts w:cs="Arial"/>
        </w:rPr>
      </w:pPr>
    </w:p>
    <w:p w:rsidR="00F30DA9" w:rsidRPr="007C4DA2" w:rsidRDefault="00F30DA9" w:rsidP="00F30DA9">
      <w:pPr>
        <w:ind w:firstLine="708"/>
      </w:pPr>
      <w:r w:rsidRPr="007C4DA2">
        <w:t>De acordo com o modelo proposto é possível filtrar e organizar as entidades de diferentes formas, tais como área de interesse ou temas e, contam ainda com ícones identificadores de mensagens novas, mensagens mais acessadas, mensagens melhor classificadas pelos usuários, além de poderem ser facilmente associadas com outras entidades que complementem as idéias discutidas (organização de tópicos em redes). Um tema discutido em uma entidade, caso seja pertinente ou se relacione com outras discussões, pode ser conectado, para que os usuários leiam os assuntos de maneira mais completa e abrangente. A associação entre os tópicos dos fóruns pode ser feita tanto por professores como por alunos e, busca desta forma facilitar a navegação e entendimento dos envolvidos no ambiente sobre os assuntos em discussão.</w:t>
      </w:r>
    </w:p>
    <w:p w:rsidR="00F30DA9" w:rsidRPr="007C4DA2" w:rsidRDefault="00F30DA9" w:rsidP="00F30DA9">
      <w:r w:rsidRPr="007C4DA2">
        <w:tab/>
        <w:t>Outros detalhes do protótipo estão descr</w:t>
      </w:r>
      <w:r>
        <w:t>itas na citação do trabalho de Oliveira et al., (2009)</w:t>
      </w:r>
      <w:r w:rsidRPr="007C4DA2">
        <w:t xml:space="preserve"> abaixo.</w:t>
      </w:r>
    </w:p>
    <w:p w:rsidR="00F30DA9" w:rsidRPr="007C4DA2" w:rsidRDefault="00F30DA9" w:rsidP="00F30DA9"/>
    <w:p w:rsidR="00F30DA9" w:rsidRDefault="00F30DA9" w:rsidP="00F30DA9">
      <w:pPr>
        <w:pStyle w:val="Citao"/>
        <w:rPr>
          <w:lang w:eastAsia="en-US"/>
        </w:rPr>
      </w:pPr>
      <w:r>
        <w:rPr>
          <w:lang w:eastAsia="en-US"/>
        </w:rPr>
        <w:lastRenderedPageBreak/>
        <w:t>“</w:t>
      </w:r>
      <w:r w:rsidRPr="007C4DA2">
        <w:rPr>
          <w:lang w:eastAsia="en-US"/>
        </w:rPr>
        <w:t>As entidades criadas são representadas por caixas retangulares divididas em três camadas horizontais. A primeira camada exibe seu título, a segunda camada exibe sua descrição, composta pelos 200 primeiros caracteres do conteúdo postado pelo usuário e, a última camada exibe sua data de criação. Os tópicos possuem ainda uma informação adicional referente à quantidade de posts existentes no tópico localizada abaixo da última camada, além dos ícones que representam as avaliações realizadas para determinada discussão e quão acessada é a discussão. Recursos como “zoom in” e “zoom out” permitem aos usuários tanto uma visualização abrangente como também uma visualização ampliada, focada em um determinado conjunto de tópicos e de seus posts.</w:t>
      </w:r>
      <w:r>
        <w:rPr>
          <w:lang w:eastAsia="en-US"/>
        </w:rPr>
        <w:t>”</w:t>
      </w:r>
      <w:r w:rsidRPr="007C4DA2">
        <w:rPr>
          <w:lang w:eastAsia="en-US"/>
        </w:rPr>
        <w:t xml:space="preserve"> </w:t>
      </w:r>
    </w:p>
    <w:p w:rsidR="00F30DA9" w:rsidRPr="00804C85" w:rsidRDefault="00F30DA9" w:rsidP="00F30DA9">
      <w:pPr>
        <w:rPr>
          <w:lang w:eastAsia="en-US"/>
        </w:rPr>
      </w:pPr>
    </w:p>
    <w:p w:rsidR="00F30DA9" w:rsidRPr="00804C85" w:rsidRDefault="00F30DA9" w:rsidP="00F30DA9">
      <w:pPr>
        <w:ind w:firstLine="708"/>
        <w:rPr>
          <w:lang w:eastAsia="en-US"/>
        </w:rPr>
      </w:pPr>
      <w:r>
        <w:rPr>
          <w:lang w:eastAsia="en-US"/>
        </w:rPr>
        <w:t xml:space="preserve">O modelo ForUX ainda oferece suporte </w:t>
      </w:r>
      <w:r w:rsidRPr="007C4DA2">
        <w:rPr>
          <w:lang w:eastAsia="en-US"/>
        </w:rPr>
        <w:t>à utilização de recursos de áudio, vídeo, desenhos (editor integrado ao fórum) e o compartilhamento de arquivos den</w:t>
      </w:r>
      <w:r>
        <w:rPr>
          <w:lang w:eastAsia="en-US"/>
        </w:rPr>
        <w:t>tro de cada discussão do fórum. Deste modo, os usuários podem inserir informação multimídia enriquecendo a linguagem utilizada nas discussões e minimizando ruídos referentes à dificuldade de representação de conteúdo.</w:t>
      </w:r>
    </w:p>
    <w:p w:rsidR="00F30DA9" w:rsidRPr="002A41C5" w:rsidRDefault="00F30DA9" w:rsidP="00F30DA9">
      <w:pPr>
        <w:ind w:firstLine="708"/>
      </w:pPr>
      <w:r w:rsidRPr="007C4DA2">
        <w:t xml:space="preserve">O protótipo apresentado foi </w:t>
      </w:r>
      <w:r>
        <w:t>avaliado</w:t>
      </w:r>
      <w:r w:rsidRPr="007C4DA2">
        <w:t xml:space="preserve"> através de técnicas de prototipagem de baixa fidelidade [Snyder, 2003], com quatro estudantes de EAD. Após a finalização dos testes os resultados foram positivos, pois, apesar da quebra de paradigma proposto pelo ForUX, todos os usuários se adaptaram facilmente às novas funcionalidades oferecidas.</w:t>
      </w:r>
    </w:p>
    <w:p w:rsidR="00F30DA9" w:rsidRDefault="00F30DA9" w:rsidP="00F30DA9">
      <w:pPr>
        <w:ind w:firstLine="708"/>
      </w:pPr>
    </w:p>
    <w:p w:rsidR="00F30DA9" w:rsidRDefault="00F30DA9" w:rsidP="00F30DA9">
      <w:pPr>
        <w:ind w:firstLine="708"/>
      </w:pPr>
    </w:p>
    <w:p w:rsidR="00F30DA9" w:rsidRDefault="00F30DA9" w:rsidP="00F30DA9">
      <w:pPr>
        <w:ind w:firstLine="708"/>
      </w:pPr>
    </w:p>
    <w:p w:rsidR="00F30DA9" w:rsidRDefault="00F30DA9" w:rsidP="00F30DA9">
      <w:pPr>
        <w:ind w:firstLine="708"/>
      </w:pPr>
    </w:p>
    <w:p w:rsidR="00F30DA9" w:rsidRDefault="00F30DA9" w:rsidP="00F30DA9">
      <w:pPr>
        <w:ind w:firstLine="708"/>
      </w:pPr>
    </w:p>
    <w:p w:rsidR="00F30DA9" w:rsidRDefault="00F30DA9" w:rsidP="00F30DA9">
      <w:pPr>
        <w:ind w:firstLine="708"/>
      </w:pPr>
    </w:p>
    <w:p w:rsidR="00F30DA9" w:rsidRDefault="00F30DA9" w:rsidP="00F30DA9">
      <w:pPr>
        <w:pStyle w:val="Ttulo1"/>
        <w:numPr>
          <w:ilvl w:val="0"/>
          <w:numId w:val="12"/>
        </w:numPr>
      </w:pPr>
      <w:bookmarkStart w:id="30" w:name="_Toc266304200"/>
      <w:r>
        <w:lastRenderedPageBreak/>
        <w:t>CAPÍTULO III - PROJETO DO PROTÓTIPO DE ALTA FIDELIDADE</w:t>
      </w:r>
      <w:bookmarkEnd w:id="30"/>
    </w:p>
    <w:p w:rsidR="00F30DA9" w:rsidRPr="002805A6" w:rsidRDefault="00F30DA9" w:rsidP="00F30DA9"/>
    <w:p w:rsidR="00F30DA9" w:rsidRDefault="00F30DA9" w:rsidP="00F30DA9">
      <w:pPr>
        <w:pStyle w:val="Ttulo2"/>
        <w:numPr>
          <w:ilvl w:val="1"/>
          <w:numId w:val="12"/>
        </w:numPr>
      </w:pPr>
      <w:bookmarkStart w:id="31" w:name="_Toc266304201"/>
      <w:r w:rsidRPr="007C4DA2">
        <w:t>Objetivos</w:t>
      </w:r>
      <w:bookmarkEnd w:id="31"/>
    </w:p>
    <w:p w:rsidR="00F30DA9" w:rsidRPr="005E134A" w:rsidRDefault="00F30DA9" w:rsidP="00F30DA9"/>
    <w:p w:rsidR="00F30DA9" w:rsidRDefault="00F30DA9" w:rsidP="00F30DA9">
      <w:pPr>
        <w:ind w:firstLine="708"/>
        <w:rPr>
          <w:rStyle w:val="apple-style-span"/>
          <w:rFonts w:cs="Arial"/>
          <w:color w:val="000000"/>
        </w:rPr>
      </w:pPr>
      <w:r>
        <w:t>O trabalho de Oliveira et al. (2009) presente no capítulo anterior e comumente chamado de Projeto ForUX apresentou um modelo de fórum com várias idéias inovadoras para melhorar a navegação. No projeto desenvolvido por meio desta monografia, foi construído um protótipo operacional de alta fidelidade que implementa a idéia de modularidade proposta no ForUX. O protótipo foi projetado para ser utilizado em qualquer AVEA que possua a ferramenta fórum incluída e foi desenvolvido com base na hipótese de que os ruídos:</w:t>
      </w:r>
      <w:r w:rsidRPr="002805A6">
        <w:rPr>
          <w:rStyle w:val="apple-style-span"/>
          <w:rFonts w:cs="Arial"/>
          <w:color w:val="000000"/>
        </w:rPr>
        <w:t xml:space="preserve"> </w:t>
      </w:r>
      <w:r w:rsidRPr="007D75DC">
        <w:rPr>
          <w:rStyle w:val="apple-style-span"/>
          <w:rFonts w:cs="Arial"/>
          <w:color w:val="000000"/>
        </w:rPr>
        <w:t>"comentários com pouco valor", "mudança de foco do tópico em questão" e "dificuldades de navegação", existentes no modelo tradi</w:t>
      </w:r>
      <w:r>
        <w:rPr>
          <w:rStyle w:val="apple-style-span"/>
          <w:rFonts w:cs="Arial"/>
          <w:color w:val="000000"/>
        </w:rPr>
        <w:t>cional utilizado pelo ambiente M</w:t>
      </w:r>
      <w:r w:rsidRPr="007D75DC">
        <w:rPr>
          <w:rStyle w:val="apple-style-span"/>
          <w:rFonts w:cs="Arial"/>
          <w:color w:val="000000"/>
        </w:rPr>
        <w:t xml:space="preserve">oodle </w:t>
      </w:r>
      <w:r>
        <w:rPr>
          <w:rStyle w:val="apple-style-span"/>
          <w:rFonts w:cs="Arial"/>
          <w:color w:val="000000"/>
        </w:rPr>
        <w:t xml:space="preserve">e </w:t>
      </w:r>
      <w:r w:rsidRPr="007D75DC">
        <w:rPr>
          <w:rStyle w:val="apple-style-span"/>
          <w:rFonts w:cs="Arial"/>
          <w:color w:val="000000"/>
        </w:rPr>
        <w:t xml:space="preserve">grande maioria dos </w:t>
      </w:r>
      <w:r>
        <w:rPr>
          <w:rStyle w:val="apple-style-span"/>
          <w:rFonts w:cs="Arial"/>
          <w:color w:val="000000"/>
        </w:rPr>
        <w:t>AVEA</w:t>
      </w:r>
      <w:r w:rsidRPr="007D75DC">
        <w:rPr>
          <w:rStyle w:val="apple-style-span"/>
          <w:rFonts w:cs="Arial"/>
          <w:color w:val="000000"/>
        </w:rPr>
        <w:t xml:space="preserve">, </w:t>
      </w:r>
      <w:r>
        <w:rPr>
          <w:rStyle w:val="apple-style-span"/>
          <w:rFonts w:cs="Arial"/>
          <w:color w:val="000000"/>
        </w:rPr>
        <w:t>poderiam</w:t>
      </w:r>
      <w:r w:rsidRPr="007D75DC">
        <w:rPr>
          <w:rStyle w:val="apple-style-span"/>
          <w:rFonts w:cs="Arial"/>
          <w:color w:val="000000"/>
        </w:rPr>
        <w:t xml:space="preserve"> ser minimizados através do desenvolvimento do recurso de "caixas </w:t>
      </w:r>
      <w:r>
        <w:rPr>
          <w:rStyle w:val="apple-style-span"/>
          <w:rFonts w:cs="Arial"/>
          <w:color w:val="000000"/>
        </w:rPr>
        <w:t>arrastáveis</w:t>
      </w:r>
      <w:r w:rsidRPr="007D75DC">
        <w:rPr>
          <w:rStyle w:val="apple-style-span"/>
          <w:rFonts w:cs="Arial"/>
          <w:color w:val="000000"/>
        </w:rPr>
        <w:t xml:space="preserve"> interligadas"</w:t>
      </w:r>
      <w:r>
        <w:rPr>
          <w:rStyle w:val="apple-style-span"/>
          <w:rFonts w:cs="Arial"/>
          <w:color w:val="000000"/>
        </w:rPr>
        <w:t xml:space="preserve"> presente no Projeto ForUX</w:t>
      </w:r>
      <w:r w:rsidRPr="007D75DC">
        <w:rPr>
          <w:rStyle w:val="apple-style-span"/>
          <w:rFonts w:cs="Arial"/>
          <w:color w:val="000000"/>
        </w:rPr>
        <w:t>.</w:t>
      </w:r>
    </w:p>
    <w:p w:rsidR="00F30DA9" w:rsidRDefault="00F30DA9" w:rsidP="00F30DA9">
      <w:pPr>
        <w:ind w:firstLine="708"/>
        <w:rPr>
          <w:rStyle w:val="apple-style-span"/>
          <w:rFonts w:cs="Arial"/>
          <w:color w:val="000000"/>
        </w:rPr>
      </w:pPr>
      <w:r>
        <w:rPr>
          <w:rStyle w:val="apple-style-span"/>
          <w:rFonts w:cs="Arial"/>
          <w:color w:val="000000"/>
        </w:rPr>
        <w:t>Com o objetivo de obter a infra-estrutura necessária como controle de usuários e criação de cursos, o protótipo desenvolvido foi integrado ao Moodle. A escolha desse AVEA se deu devido a sua popularidade entre cursos a distância.</w:t>
      </w:r>
    </w:p>
    <w:p w:rsidR="00F30DA9" w:rsidRPr="007C4DA2" w:rsidRDefault="00F30DA9" w:rsidP="00F30DA9"/>
    <w:p w:rsidR="00F30DA9" w:rsidRPr="007C4DA2" w:rsidRDefault="00F30DA9" w:rsidP="00F30DA9">
      <w:r w:rsidRPr="007C4DA2">
        <w:t>Os principais objetivos deste trabalho são:</w:t>
      </w:r>
    </w:p>
    <w:p w:rsidR="00F30DA9" w:rsidRPr="007C4DA2" w:rsidRDefault="00F30DA9" w:rsidP="00F30DA9">
      <w:pPr>
        <w:pStyle w:val="PargrafodaLista"/>
        <w:numPr>
          <w:ilvl w:val="0"/>
          <w:numId w:val="15"/>
        </w:numPr>
      </w:pPr>
      <w:r w:rsidRPr="007C4DA2">
        <w:t>Desenvolver um protótipo de alta fidelidade em software baseado no modelo de fórum Fo</w:t>
      </w:r>
      <w:r>
        <w:t>rUX apresentado no trabalho de Oliveira et al. (2009).</w:t>
      </w:r>
    </w:p>
    <w:p w:rsidR="00F30DA9" w:rsidRDefault="00F30DA9" w:rsidP="00F30DA9">
      <w:pPr>
        <w:pStyle w:val="PargrafodaLista"/>
        <w:numPr>
          <w:ilvl w:val="0"/>
          <w:numId w:val="15"/>
        </w:numPr>
      </w:pPr>
      <w:r>
        <w:t>Realizar estudos para avaliar a viabilidade</w:t>
      </w:r>
      <w:r w:rsidRPr="007C4DA2">
        <w:t xml:space="preserve"> do protótipo junto aos usu</w:t>
      </w:r>
      <w:r>
        <w:t xml:space="preserve">ários reais de um ambiente de </w:t>
      </w:r>
      <w:r w:rsidRPr="00EB572F">
        <w:t>EAD</w:t>
      </w:r>
      <w:r>
        <w:t>.</w:t>
      </w:r>
      <w:r w:rsidRPr="007C4DA2">
        <w:t xml:space="preserve"> </w:t>
      </w:r>
    </w:p>
    <w:p w:rsidR="00F30DA9" w:rsidRPr="007C4DA2" w:rsidRDefault="00F30DA9" w:rsidP="00F30DA9">
      <w:pPr>
        <w:pStyle w:val="PargrafodaLista"/>
        <w:numPr>
          <w:ilvl w:val="0"/>
          <w:numId w:val="15"/>
        </w:numPr>
      </w:pPr>
      <w:r>
        <w:t>Oferecer aos usuários do AVEA, um novo meio de interação com o fórum.</w:t>
      </w:r>
    </w:p>
    <w:p w:rsidR="00F30DA9" w:rsidRPr="007C4DA2" w:rsidRDefault="00F30DA9" w:rsidP="00F30DA9">
      <w:pPr>
        <w:pStyle w:val="PargrafodaLista"/>
        <w:numPr>
          <w:ilvl w:val="0"/>
          <w:numId w:val="15"/>
        </w:numPr>
      </w:pPr>
      <w:r w:rsidRPr="007C4DA2">
        <w:t>Diminuir alguns dos ruídos de comunicação presentes em discussões de</w:t>
      </w:r>
      <w:r>
        <w:t xml:space="preserve"> </w:t>
      </w:r>
      <w:r w:rsidRPr="007C4DA2">
        <w:t>fóruns de EAD.</w:t>
      </w:r>
    </w:p>
    <w:p w:rsidR="00F30DA9" w:rsidRDefault="00F30DA9" w:rsidP="00F30DA9">
      <w:pPr>
        <w:ind w:firstLine="708"/>
        <w:rPr>
          <w:rFonts w:cs="Arial"/>
        </w:rPr>
      </w:pPr>
    </w:p>
    <w:p w:rsidR="00F30DA9" w:rsidRPr="007C4DA2" w:rsidRDefault="00F30DA9" w:rsidP="00F30DA9">
      <w:pPr>
        <w:pStyle w:val="Ttulo2"/>
        <w:numPr>
          <w:ilvl w:val="1"/>
          <w:numId w:val="12"/>
        </w:numPr>
      </w:pPr>
      <w:bookmarkStart w:id="32" w:name="_Toc266304202"/>
      <w:r>
        <w:lastRenderedPageBreak/>
        <w:t>Requisitos</w:t>
      </w:r>
      <w:r w:rsidRPr="007C4DA2">
        <w:t xml:space="preserve"> do Protótipo de </w:t>
      </w:r>
      <w:r>
        <w:t>A</w:t>
      </w:r>
      <w:r w:rsidRPr="007C4DA2">
        <w:t xml:space="preserve">lta </w:t>
      </w:r>
      <w:r>
        <w:t>F</w:t>
      </w:r>
      <w:r w:rsidRPr="007C4DA2">
        <w:t>idelidade</w:t>
      </w:r>
      <w:bookmarkEnd w:id="32"/>
    </w:p>
    <w:p w:rsidR="00F30DA9" w:rsidRPr="007C4DA2" w:rsidRDefault="00F30DA9" w:rsidP="00F30DA9"/>
    <w:p w:rsidR="00F30DA9" w:rsidRDefault="00F30DA9" w:rsidP="00F30DA9">
      <w:pPr>
        <w:ind w:firstLine="708"/>
      </w:pPr>
      <w:r>
        <w:t>Os requisitos desenvolvido</w:t>
      </w:r>
      <w:r w:rsidRPr="007C4DA2">
        <w:t xml:space="preserve">s para o protótipo do presente trabalho foram baseadas nas principais funcionalidades do protótipo ForUX. A </w:t>
      </w:r>
      <w:r>
        <w:t>T</w:t>
      </w:r>
      <w:r w:rsidRPr="007C4DA2">
        <w:t>abe</w:t>
      </w:r>
      <w:r>
        <w:t>la 5</w:t>
      </w:r>
      <w:r w:rsidRPr="007C4DA2">
        <w:t xml:space="preserve"> abaixo </w:t>
      </w:r>
      <w:r>
        <w:t>agrupa os requisitos presentes no protótipo de alta fidelidade.</w:t>
      </w:r>
    </w:p>
    <w:p w:rsidR="00F30DA9" w:rsidRPr="007C4DA2" w:rsidRDefault="00F30DA9" w:rsidP="00F30DA9">
      <w:pPr>
        <w:ind w:firstLine="708"/>
      </w:pPr>
    </w:p>
    <w:p w:rsidR="00F30DA9" w:rsidRDefault="00F30DA9" w:rsidP="00F30DA9">
      <w:pPr>
        <w:pStyle w:val="Estilo1"/>
        <w:rPr>
          <w:b w:val="0"/>
        </w:rPr>
      </w:pPr>
      <w:bookmarkStart w:id="33" w:name="_Toc266304222"/>
      <w:r>
        <w:t xml:space="preserve">Tabela </w:t>
      </w:r>
      <w:fldSimple w:instr=" SEQ Tabela \* ARABIC ">
        <w:r w:rsidR="00F61852">
          <w:rPr>
            <w:noProof/>
          </w:rPr>
          <w:t>4</w:t>
        </w:r>
      </w:fldSimple>
      <w:r>
        <w:t xml:space="preserve"> </w:t>
      </w:r>
      <w:r w:rsidRPr="007C0BDB">
        <w:t xml:space="preserve">– </w:t>
      </w:r>
      <w:r w:rsidRPr="00F32A5B">
        <w:rPr>
          <w:b w:val="0"/>
        </w:rPr>
        <w:t>Requisitos presentes no protótipo de alta fidelidade.</w:t>
      </w:r>
      <w:bookmarkEnd w:id="33"/>
    </w:p>
    <w:p w:rsidR="00F30DA9" w:rsidRPr="00F32A5B" w:rsidRDefault="00F30DA9" w:rsidP="00F30DA9">
      <w:pPr>
        <w:pStyle w:val="Estilo1"/>
        <w:rPr>
          <w:b w:val="0"/>
        </w:rPr>
      </w:pPr>
    </w:p>
    <w:tbl>
      <w:tblPr>
        <w:tblW w:w="500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020"/>
      </w:tblPr>
      <w:tblGrid>
        <w:gridCol w:w="1165"/>
        <w:gridCol w:w="7555"/>
      </w:tblGrid>
      <w:tr w:rsidR="00F30DA9" w:rsidRPr="007C4DA2" w:rsidTr="00CE68E8">
        <w:trPr>
          <w:trHeight w:val="315"/>
        </w:trPr>
        <w:tc>
          <w:tcPr>
            <w:tcW w:w="668" w:type="pct"/>
            <w:tcBorders>
              <w:bottom w:val="single" w:sz="18" w:space="0" w:color="000000"/>
            </w:tcBorders>
          </w:tcPr>
          <w:p w:rsidR="00F30DA9" w:rsidRPr="00667605" w:rsidRDefault="00F30DA9" w:rsidP="00CE68E8">
            <w:pPr>
              <w:overflowPunct/>
              <w:autoSpaceDE/>
              <w:autoSpaceDN/>
              <w:adjustRightInd/>
              <w:spacing w:line="240" w:lineRule="auto"/>
              <w:jc w:val="center"/>
              <w:textAlignment w:val="auto"/>
              <w:rPr>
                <w:rFonts w:ascii="Calibri" w:hAnsi="Calibri" w:cs="Calibri"/>
                <w:b/>
                <w:bCs/>
                <w:color w:val="000000"/>
                <w:szCs w:val="22"/>
              </w:rPr>
            </w:pPr>
            <w:r w:rsidRPr="00667605">
              <w:rPr>
                <w:rFonts w:ascii="Calibri" w:hAnsi="Calibri" w:cs="Calibri"/>
                <w:color w:val="000000"/>
                <w:sz w:val="22"/>
                <w:szCs w:val="22"/>
              </w:rPr>
              <w:t>Requisitos</w:t>
            </w:r>
          </w:p>
        </w:tc>
        <w:tc>
          <w:tcPr>
            <w:tcW w:w="4332" w:type="pct"/>
            <w:tcBorders>
              <w:bottom w:val="single" w:sz="18" w:space="0" w:color="000000"/>
            </w:tcBorders>
            <w:noWrap/>
          </w:tcPr>
          <w:p w:rsidR="00F30DA9" w:rsidRPr="00667605" w:rsidRDefault="00F30DA9" w:rsidP="00CE68E8">
            <w:pPr>
              <w:overflowPunct/>
              <w:autoSpaceDE/>
              <w:autoSpaceDN/>
              <w:adjustRightInd/>
              <w:spacing w:line="240" w:lineRule="auto"/>
              <w:jc w:val="center"/>
              <w:textAlignment w:val="auto"/>
              <w:rPr>
                <w:rFonts w:ascii="Calibri" w:hAnsi="Calibri" w:cs="Calibri"/>
                <w:b/>
                <w:bCs/>
                <w:color w:val="000000"/>
                <w:szCs w:val="22"/>
              </w:rPr>
            </w:pPr>
            <w:r w:rsidRPr="00667605">
              <w:rPr>
                <w:rFonts w:ascii="Calibri" w:hAnsi="Calibri" w:cs="Calibri"/>
                <w:color w:val="000000"/>
                <w:sz w:val="22"/>
                <w:szCs w:val="22"/>
              </w:rPr>
              <w:t>Descrição</w:t>
            </w:r>
          </w:p>
        </w:tc>
      </w:tr>
      <w:tr w:rsidR="00F30DA9" w:rsidRPr="007C4DA2" w:rsidTr="00CE68E8">
        <w:trPr>
          <w:trHeight w:val="330"/>
        </w:trPr>
        <w:tc>
          <w:tcPr>
            <w:tcW w:w="668" w:type="pct"/>
            <w:shd w:val="clear" w:color="auto" w:fill="C0C0C0"/>
          </w:tcPr>
          <w:p w:rsidR="00F30DA9" w:rsidRPr="00667605" w:rsidRDefault="00F30DA9" w:rsidP="00CE68E8">
            <w:pPr>
              <w:overflowPunct/>
              <w:autoSpaceDE/>
              <w:autoSpaceDN/>
              <w:adjustRightInd/>
              <w:spacing w:line="240" w:lineRule="auto"/>
              <w:jc w:val="left"/>
              <w:textAlignment w:val="auto"/>
              <w:rPr>
                <w:rFonts w:ascii="Calibri" w:hAnsi="Calibri" w:cs="Calibri"/>
                <w:b/>
                <w:bCs/>
                <w:color w:val="000000"/>
                <w:szCs w:val="22"/>
              </w:rPr>
            </w:pPr>
            <w:r w:rsidRPr="00667605">
              <w:rPr>
                <w:rFonts w:ascii="Calibri" w:hAnsi="Calibri" w:cs="Calibri"/>
                <w:b/>
                <w:bCs/>
                <w:color w:val="000000"/>
                <w:sz w:val="22"/>
                <w:szCs w:val="22"/>
              </w:rPr>
              <w:t>RF01</w:t>
            </w:r>
          </w:p>
        </w:tc>
        <w:tc>
          <w:tcPr>
            <w:tcW w:w="4332" w:type="pct"/>
            <w:shd w:val="clear" w:color="auto" w:fill="C0C0C0"/>
            <w:noWrap/>
          </w:tcPr>
          <w:p w:rsidR="00F30DA9" w:rsidRPr="00667605" w:rsidRDefault="00F30DA9" w:rsidP="00CE68E8">
            <w:pPr>
              <w:overflowPunct/>
              <w:autoSpaceDE/>
              <w:autoSpaceDN/>
              <w:adjustRightInd/>
              <w:spacing w:line="240" w:lineRule="auto"/>
              <w:jc w:val="left"/>
              <w:textAlignment w:val="auto"/>
              <w:rPr>
                <w:rFonts w:ascii="Calibri" w:hAnsi="Calibri" w:cs="Calibri"/>
                <w:b/>
                <w:bCs/>
                <w:color w:val="000000"/>
                <w:szCs w:val="22"/>
              </w:rPr>
            </w:pPr>
            <w:r w:rsidRPr="00667605">
              <w:rPr>
                <w:rFonts w:ascii="Calibri" w:hAnsi="Calibri" w:cs="Calibri"/>
                <w:b/>
                <w:bCs/>
                <w:color w:val="000000"/>
                <w:sz w:val="22"/>
                <w:szCs w:val="22"/>
              </w:rPr>
              <w:t>Tópicos organizados em caixas de navegação (entidades)</w:t>
            </w:r>
          </w:p>
        </w:tc>
      </w:tr>
      <w:tr w:rsidR="00F30DA9" w:rsidRPr="007C4DA2" w:rsidTr="00CE68E8">
        <w:trPr>
          <w:trHeight w:val="315"/>
        </w:trPr>
        <w:tc>
          <w:tcPr>
            <w:tcW w:w="668" w:type="pct"/>
          </w:tcPr>
          <w:p w:rsidR="00F30DA9" w:rsidRPr="00667605" w:rsidRDefault="00F30DA9" w:rsidP="00CE68E8">
            <w:pPr>
              <w:overflowPunct/>
              <w:autoSpaceDE/>
              <w:autoSpaceDN/>
              <w:adjustRightInd/>
              <w:spacing w:line="240" w:lineRule="auto"/>
              <w:jc w:val="left"/>
              <w:textAlignment w:val="auto"/>
              <w:rPr>
                <w:rFonts w:ascii="Calibri" w:hAnsi="Calibri" w:cs="Calibri"/>
                <w:b/>
                <w:bCs/>
                <w:color w:val="000000"/>
                <w:szCs w:val="22"/>
              </w:rPr>
            </w:pPr>
            <w:r w:rsidRPr="00667605">
              <w:rPr>
                <w:rFonts w:ascii="Calibri" w:hAnsi="Calibri" w:cs="Calibri"/>
                <w:b/>
                <w:bCs/>
                <w:color w:val="000000"/>
                <w:sz w:val="22"/>
                <w:szCs w:val="22"/>
              </w:rPr>
              <w:t>RF02</w:t>
            </w:r>
          </w:p>
        </w:tc>
        <w:tc>
          <w:tcPr>
            <w:tcW w:w="4332" w:type="pct"/>
            <w:noWrap/>
          </w:tcPr>
          <w:p w:rsidR="00F30DA9" w:rsidRPr="00667605" w:rsidRDefault="00F30DA9" w:rsidP="00CE68E8">
            <w:pPr>
              <w:overflowPunct/>
              <w:autoSpaceDE/>
              <w:autoSpaceDN/>
              <w:adjustRightInd/>
              <w:spacing w:line="240" w:lineRule="auto"/>
              <w:jc w:val="left"/>
              <w:textAlignment w:val="auto"/>
              <w:rPr>
                <w:rFonts w:ascii="Calibri" w:hAnsi="Calibri" w:cs="Calibri"/>
                <w:b/>
                <w:bCs/>
                <w:color w:val="000000"/>
                <w:szCs w:val="22"/>
              </w:rPr>
            </w:pPr>
            <w:r w:rsidRPr="00667605">
              <w:rPr>
                <w:rFonts w:ascii="Calibri" w:hAnsi="Calibri" w:cs="Calibri"/>
                <w:b/>
                <w:bCs/>
                <w:color w:val="000000"/>
                <w:sz w:val="22"/>
                <w:szCs w:val="22"/>
              </w:rPr>
              <w:t>Associação entre entidades (pelo professor e alunos - organização em rede)</w:t>
            </w:r>
          </w:p>
        </w:tc>
      </w:tr>
      <w:tr w:rsidR="00F30DA9" w:rsidRPr="007C4DA2" w:rsidTr="00CE68E8">
        <w:trPr>
          <w:trHeight w:val="315"/>
        </w:trPr>
        <w:tc>
          <w:tcPr>
            <w:tcW w:w="668" w:type="pct"/>
            <w:shd w:val="clear" w:color="auto" w:fill="C0C0C0"/>
          </w:tcPr>
          <w:p w:rsidR="00F30DA9" w:rsidRPr="00667605" w:rsidRDefault="00F30DA9" w:rsidP="00CE68E8">
            <w:pPr>
              <w:overflowPunct/>
              <w:autoSpaceDE/>
              <w:autoSpaceDN/>
              <w:adjustRightInd/>
              <w:spacing w:line="240" w:lineRule="auto"/>
              <w:jc w:val="left"/>
              <w:textAlignment w:val="auto"/>
              <w:rPr>
                <w:rFonts w:ascii="Calibri" w:hAnsi="Calibri" w:cs="Calibri"/>
                <w:b/>
                <w:bCs/>
                <w:color w:val="000000"/>
                <w:szCs w:val="22"/>
              </w:rPr>
            </w:pPr>
            <w:r w:rsidRPr="00667605">
              <w:rPr>
                <w:rFonts w:ascii="Calibri" w:hAnsi="Calibri" w:cs="Calibri"/>
                <w:b/>
                <w:bCs/>
                <w:color w:val="000000"/>
                <w:sz w:val="22"/>
                <w:szCs w:val="22"/>
              </w:rPr>
              <w:t>RF03</w:t>
            </w:r>
          </w:p>
        </w:tc>
        <w:tc>
          <w:tcPr>
            <w:tcW w:w="4332" w:type="pct"/>
            <w:shd w:val="clear" w:color="auto" w:fill="C0C0C0"/>
            <w:noWrap/>
          </w:tcPr>
          <w:p w:rsidR="00F30DA9" w:rsidRPr="00667605" w:rsidRDefault="00F30DA9" w:rsidP="00CE68E8">
            <w:pPr>
              <w:overflowPunct/>
              <w:autoSpaceDE/>
              <w:autoSpaceDN/>
              <w:adjustRightInd/>
              <w:spacing w:line="240" w:lineRule="auto"/>
              <w:jc w:val="left"/>
              <w:textAlignment w:val="auto"/>
              <w:rPr>
                <w:rFonts w:ascii="Calibri" w:hAnsi="Calibri" w:cs="Calibri"/>
                <w:b/>
                <w:bCs/>
                <w:color w:val="000000"/>
                <w:szCs w:val="22"/>
              </w:rPr>
            </w:pPr>
            <w:r w:rsidRPr="00667605">
              <w:rPr>
                <w:rFonts w:ascii="Calibri" w:hAnsi="Calibri" w:cs="Calibri"/>
                <w:b/>
                <w:bCs/>
                <w:i/>
                <w:color w:val="000000"/>
                <w:sz w:val="22"/>
                <w:szCs w:val="22"/>
              </w:rPr>
              <w:t>Posts</w:t>
            </w:r>
            <w:r w:rsidRPr="00667605">
              <w:rPr>
                <w:rFonts w:ascii="Calibri" w:hAnsi="Calibri" w:cs="Calibri"/>
                <w:b/>
                <w:bCs/>
                <w:color w:val="000000"/>
                <w:sz w:val="22"/>
                <w:szCs w:val="22"/>
              </w:rPr>
              <w:t xml:space="preserve"> organizados em caixas de navegação (entidades)</w:t>
            </w:r>
          </w:p>
        </w:tc>
      </w:tr>
      <w:tr w:rsidR="00F30DA9" w:rsidRPr="007C4DA2" w:rsidTr="00CE68E8">
        <w:trPr>
          <w:trHeight w:val="315"/>
        </w:trPr>
        <w:tc>
          <w:tcPr>
            <w:tcW w:w="668" w:type="pct"/>
          </w:tcPr>
          <w:p w:rsidR="00F30DA9" w:rsidRPr="00667605" w:rsidRDefault="00F30DA9" w:rsidP="00CE68E8">
            <w:pPr>
              <w:overflowPunct/>
              <w:autoSpaceDE/>
              <w:autoSpaceDN/>
              <w:adjustRightInd/>
              <w:spacing w:line="240" w:lineRule="auto"/>
              <w:jc w:val="left"/>
              <w:textAlignment w:val="auto"/>
              <w:rPr>
                <w:rFonts w:ascii="Calibri" w:hAnsi="Calibri" w:cs="Calibri"/>
                <w:b/>
                <w:color w:val="000000"/>
                <w:szCs w:val="22"/>
              </w:rPr>
            </w:pPr>
            <w:r w:rsidRPr="00667605">
              <w:rPr>
                <w:rFonts w:ascii="Calibri" w:hAnsi="Calibri" w:cs="Calibri"/>
                <w:b/>
                <w:color w:val="000000"/>
                <w:sz w:val="22"/>
                <w:szCs w:val="22"/>
              </w:rPr>
              <w:t>RF04</w:t>
            </w:r>
          </w:p>
        </w:tc>
        <w:tc>
          <w:tcPr>
            <w:tcW w:w="4332" w:type="pct"/>
            <w:noWrap/>
          </w:tcPr>
          <w:p w:rsidR="00F30DA9" w:rsidRPr="00667605" w:rsidRDefault="00F30DA9" w:rsidP="00CE68E8">
            <w:pPr>
              <w:overflowPunct/>
              <w:autoSpaceDE/>
              <w:autoSpaceDN/>
              <w:adjustRightInd/>
              <w:spacing w:line="240" w:lineRule="auto"/>
              <w:jc w:val="left"/>
              <w:textAlignment w:val="auto"/>
              <w:rPr>
                <w:rFonts w:ascii="Calibri" w:hAnsi="Calibri" w:cs="Calibri"/>
                <w:b/>
                <w:bCs/>
                <w:color w:val="000000"/>
                <w:szCs w:val="22"/>
              </w:rPr>
            </w:pPr>
            <w:r w:rsidRPr="00667605">
              <w:rPr>
                <w:rFonts w:ascii="Calibri" w:hAnsi="Calibri" w:cs="Calibri"/>
                <w:b/>
                <w:color w:val="000000"/>
                <w:sz w:val="22"/>
                <w:szCs w:val="22"/>
              </w:rPr>
              <w:t>Esconder ou mostrar rede de associações</w:t>
            </w:r>
          </w:p>
        </w:tc>
      </w:tr>
      <w:tr w:rsidR="00F30DA9" w:rsidRPr="007C4DA2" w:rsidTr="00CE68E8">
        <w:trPr>
          <w:trHeight w:val="315"/>
        </w:trPr>
        <w:tc>
          <w:tcPr>
            <w:tcW w:w="668" w:type="pct"/>
            <w:shd w:val="clear" w:color="auto" w:fill="C0C0C0"/>
          </w:tcPr>
          <w:p w:rsidR="00F30DA9" w:rsidRPr="00667605" w:rsidRDefault="00F30DA9" w:rsidP="00CE68E8">
            <w:pPr>
              <w:overflowPunct/>
              <w:autoSpaceDE/>
              <w:autoSpaceDN/>
              <w:adjustRightInd/>
              <w:spacing w:line="240" w:lineRule="auto"/>
              <w:jc w:val="left"/>
              <w:textAlignment w:val="auto"/>
              <w:rPr>
                <w:rFonts w:ascii="Calibri" w:hAnsi="Calibri" w:cs="Calibri"/>
                <w:b/>
                <w:bCs/>
                <w:color w:val="000000"/>
                <w:szCs w:val="22"/>
              </w:rPr>
            </w:pPr>
            <w:r w:rsidRPr="00667605">
              <w:rPr>
                <w:rFonts w:ascii="Calibri" w:hAnsi="Calibri" w:cs="Calibri"/>
                <w:b/>
                <w:bCs/>
                <w:color w:val="000000"/>
                <w:sz w:val="22"/>
                <w:szCs w:val="22"/>
              </w:rPr>
              <w:t>RF05</w:t>
            </w:r>
          </w:p>
        </w:tc>
        <w:tc>
          <w:tcPr>
            <w:tcW w:w="4332" w:type="pct"/>
            <w:shd w:val="clear" w:color="auto" w:fill="C0C0C0"/>
            <w:noWrap/>
          </w:tcPr>
          <w:p w:rsidR="00F30DA9" w:rsidRPr="00667605" w:rsidRDefault="00F30DA9" w:rsidP="00CE68E8">
            <w:pPr>
              <w:overflowPunct/>
              <w:autoSpaceDE/>
              <w:autoSpaceDN/>
              <w:adjustRightInd/>
              <w:spacing w:line="240" w:lineRule="auto"/>
              <w:jc w:val="left"/>
              <w:textAlignment w:val="auto"/>
              <w:rPr>
                <w:rFonts w:ascii="Calibri" w:hAnsi="Calibri" w:cs="Calibri"/>
                <w:b/>
                <w:bCs/>
                <w:color w:val="000000"/>
                <w:szCs w:val="22"/>
              </w:rPr>
            </w:pPr>
            <w:r w:rsidRPr="00667605">
              <w:rPr>
                <w:rFonts w:ascii="Calibri" w:hAnsi="Calibri" w:cs="Calibri"/>
                <w:b/>
                <w:bCs/>
                <w:color w:val="000000"/>
                <w:sz w:val="22"/>
                <w:szCs w:val="22"/>
              </w:rPr>
              <w:t>Suporte a Áudio</w:t>
            </w:r>
          </w:p>
        </w:tc>
      </w:tr>
      <w:tr w:rsidR="00F30DA9" w:rsidRPr="007C4DA2" w:rsidTr="00CE68E8">
        <w:trPr>
          <w:trHeight w:val="315"/>
        </w:trPr>
        <w:tc>
          <w:tcPr>
            <w:tcW w:w="668" w:type="pct"/>
          </w:tcPr>
          <w:p w:rsidR="00F30DA9" w:rsidRPr="00667605" w:rsidRDefault="00F30DA9" w:rsidP="00CE68E8">
            <w:pPr>
              <w:overflowPunct/>
              <w:autoSpaceDE/>
              <w:autoSpaceDN/>
              <w:adjustRightInd/>
              <w:spacing w:line="240" w:lineRule="auto"/>
              <w:jc w:val="left"/>
              <w:textAlignment w:val="auto"/>
              <w:rPr>
                <w:rFonts w:ascii="Calibri" w:hAnsi="Calibri" w:cs="Calibri"/>
                <w:b/>
                <w:bCs/>
                <w:color w:val="000000"/>
                <w:szCs w:val="22"/>
              </w:rPr>
            </w:pPr>
            <w:r w:rsidRPr="00667605">
              <w:rPr>
                <w:rFonts w:ascii="Calibri" w:hAnsi="Calibri" w:cs="Calibri"/>
                <w:b/>
                <w:bCs/>
                <w:color w:val="000000"/>
                <w:sz w:val="22"/>
                <w:szCs w:val="22"/>
              </w:rPr>
              <w:t>RF06</w:t>
            </w:r>
          </w:p>
        </w:tc>
        <w:tc>
          <w:tcPr>
            <w:tcW w:w="4332" w:type="pct"/>
            <w:noWrap/>
          </w:tcPr>
          <w:p w:rsidR="00F30DA9" w:rsidRPr="00667605" w:rsidRDefault="00F30DA9" w:rsidP="00CE68E8">
            <w:pPr>
              <w:overflowPunct/>
              <w:autoSpaceDE/>
              <w:autoSpaceDN/>
              <w:adjustRightInd/>
              <w:spacing w:line="240" w:lineRule="auto"/>
              <w:jc w:val="left"/>
              <w:textAlignment w:val="auto"/>
              <w:rPr>
                <w:rFonts w:ascii="Calibri" w:hAnsi="Calibri" w:cs="Calibri"/>
                <w:b/>
                <w:bCs/>
                <w:color w:val="000000"/>
                <w:szCs w:val="22"/>
              </w:rPr>
            </w:pPr>
            <w:r w:rsidRPr="00667605">
              <w:rPr>
                <w:rFonts w:ascii="Calibri" w:hAnsi="Calibri" w:cs="Calibri"/>
                <w:b/>
                <w:bCs/>
                <w:color w:val="000000"/>
                <w:sz w:val="22"/>
                <w:szCs w:val="22"/>
              </w:rPr>
              <w:t>Suporte a Vídeo</w:t>
            </w:r>
          </w:p>
        </w:tc>
      </w:tr>
      <w:tr w:rsidR="00F30DA9" w:rsidRPr="007C4DA2" w:rsidTr="00CE68E8">
        <w:trPr>
          <w:trHeight w:val="315"/>
        </w:trPr>
        <w:tc>
          <w:tcPr>
            <w:tcW w:w="668" w:type="pct"/>
            <w:shd w:val="clear" w:color="auto" w:fill="C0C0C0"/>
          </w:tcPr>
          <w:p w:rsidR="00F30DA9" w:rsidRPr="00667605" w:rsidRDefault="00F30DA9" w:rsidP="00CE68E8">
            <w:pPr>
              <w:overflowPunct/>
              <w:autoSpaceDE/>
              <w:autoSpaceDN/>
              <w:adjustRightInd/>
              <w:spacing w:line="240" w:lineRule="auto"/>
              <w:jc w:val="left"/>
              <w:textAlignment w:val="auto"/>
              <w:rPr>
                <w:rFonts w:ascii="Calibri" w:hAnsi="Calibri" w:cs="Calibri"/>
                <w:b/>
                <w:bCs/>
                <w:color w:val="000000"/>
                <w:szCs w:val="22"/>
              </w:rPr>
            </w:pPr>
            <w:r w:rsidRPr="00667605">
              <w:rPr>
                <w:rFonts w:ascii="Calibri" w:hAnsi="Calibri" w:cs="Calibri"/>
                <w:b/>
                <w:bCs/>
                <w:color w:val="000000"/>
                <w:sz w:val="22"/>
                <w:szCs w:val="22"/>
              </w:rPr>
              <w:t>RF07</w:t>
            </w:r>
          </w:p>
        </w:tc>
        <w:tc>
          <w:tcPr>
            <w:tcW w:w="4332" w:type="pct"/>
            <w:shd w:val="clear" w:color="auto" w:fill="C0C0C0"/>
            <w:noWrap/>
          </w:tcPr>
          <w:p w:rsidR="00F30DA9" w:rsidRPr="00667605" w:rsidRDefault="00F30DA9" w:rsidP="00CE68E8">
            <w:pPr>
              <w:overflowPunct/>
              <w:autoSpaceDE/>
              <w:autoSpaceDN/>
              <w:adjustRightInd/>
              <w:spacing w:line="240" w:lineRule="auto"/>
              <w:jc w:val="left"/>
              <w:textAlignment w:val="auto"/>
              <w:rPr>
                <w:rFonts w:ascii="Calibri" w:hAnsi="Calibri" w:cs="Calibri"/>
                <w:b/>
                <w:bCs/>
                <w:color w:val="000000"/>
                <w:szCs w:val="22"/>
              </w:rPr>
            </w:pPr>
            <w:r w:rsidRPr="00667605">
              <w:rPr>
                <w:rFonts w:ascii="Calibri" w:hAnsi="Calibri" w:cs="Calibri"/>
                <w:b/>
                <w:bCs/>
                <w:color w:val="000000"/>
                <w:sz w:val="22"/>
                <w:szCs w:val="22"/>
              </w:rPr>
              <w:t>Suporte a compartilhamento de arquivos dentro de cada discussão</w:t>
            </w:r>
          </w:p>
        </w:tc>
      </w:tr>
      <w:tr w:rsidR="00F30DA9" w:rsidRPr="007C4DA2" w:rsidTr="00CE68E8">
        <w:trPr>
          <w:trHeight w:val="315"/>
        </w:trPr>
        <w:tc>
          <w:tcPr>
            <w:tcW w:w="668" w:type="pct"/>
          </w:tcPr>
          <w:p w:rsidR="00F30DA9" w:rsidRPr="00667605" w:rsidRDefault="00F30DA9" w:rsidP="00CE68E8">
            <w:pPr>
              <w:overflowPunct/>
              <w:autoSpaceDE/>
              <w:autoSpaceDN/>
              <w:adjustRightInd/>
              <w:spacing w:line="240" w:lineRule="auto"/>
              <w:jc w:val="left"/>
              <w:textAlignment w:val="auto"/>
              <w:rPr>
                <w:rFonts w:ascii="Calibri" w:hAnsi="Calibri" w:cs="Calibri"/>
                <w:b/>
                <w:bCs/>
                <w:color w:val="000000"/>
                <w:szCs w:val="22"/>
              </w:rPr>
            </w:pPr>
            <w:r w:rsidRPr="00667605">
              <w:rPr>
                <w:rFonts w:ascii="Calibri" w:hAnsi="Calibri" w:cs="Calibri"/>
                <w:b/>
                <w:bCs/>
                <w:color w:val="000000"/>
                <w:sz w:val="22"/>
                <w:szCs w:val="22"/>
              </w:rPr>
              <w:t>RF08</w:t>
            </w:r>
          </w:p>
        </w:tc>
        <w:tc>
          <w:tcPr>
            <w:tcW w:w="4332" w:type="pct"/>
            <w:noWrap/>
          </w:tcPr>
          <w:p w:rsidR="00F30DA9" w:rsidRPr="00667605" w:rsidRDefault="00F30DA9" w:rsidP="00CE68E8">
            <w:pPr>
              <w:overflowPunct/>
              <w:autoSpaceDE/>
              <w:autoSpaceDN/>
              <w:adjustRightInd/>
              <w:spacing w:line="240" w:lineRule="auto"/>
              <w:jc w:val="left"/>
              <w:textAlignment w:val="auto"/>
              <w:rPr>
                <w:rFonts w:ascii="Calibri" w:hAnsi="Calibri" w:cs="Calibri"/>
                <w:b/>
                <w:bCs/>
                <w:color w:val="000000"/>
                <w:szCs w:val="22"/>
              </w:rPr>
            </w:pPr>
            <w:r w:rsidRPr="00667605">
              <w:rPr>
                <w:rFonts w:ascii="Calibri" w:hAnsi="Calibri" w:cs="Calibri"/>
                <w:b/>
                <w:bCs/>
                <w:color w:val="000000"/>
                <w:sz w:val="22"/>
                <w:szCs w:val="22"/>
              </w:rPr>
              <w:t>Suporte a imagens</w:t>
            </w:r>
          </w:p>
        </w:tc>
      </w:tr>
    </w:tbl>
    <w:p w:rsidR="00F30DA9" w:rsidRPr="007C4DA2" w:rsidRDefault="00F30DA9" w:rsidP="00F30DA9">
      <w:pPr>
        <w:ind w:firstLine="708"/>
      </w:pPr>
    </w:p>
    <w:p w:rsidR="00F30DA9" w:rsidRDefault="00F30DA9" w:rsidP="00F30DA9">
      <w:r w:rsidRPr="007C4DA2">
        <w:tab/>
        <w:t xml:space="preserve">O protótipo foi desenvolvido completamente integrado ao Moodle e, por isso, inclui </w:t>
      </w:r>
      <w:r>
        <w:t>sua</w:t>
      </w:r>
      <w:r w:rsidRPr="007C4DA2">
        <w:t xml:space="preserve"> infra-estrutura </w:t>
      </w:r>
      <w:r>
        <w:t xml:space="preserve">como </w:t>
      </w:r>
      <w:r w:rsidRPr="007C4DA2">
        <w:t>controle de usuários e suporte a vídeo, áudio, arquivos e imagens.</w:t>
      </w:r>
    </w:p>
    <w:p w:rsidR="00F30DA9" w:rsidRDefault="00F30DA9" w:rsidP="00F30DA9"/>
    <w:p w:rsidR="00F30DA9" w:rsidRPr="007C4DA2" w:rsidRDefault="00F30DA9" w:rsidP="00F30DA9">
      <w:pPr>
        <w:pStyle w:val="Ttulo2"/>
        <w:numPr>
          <w:ilvl w:val="1"/>
          <w:numId w:val="12"/>
        </w:numPr>
      </w:pPr>
      <w:bookmarkStart w:id="34" w:name="_Toc266304203"/>
      <w:r>
        <w:t xml:space="preserve">Desenvolvimento do </w:t>
      </w:r>
      <w:r w:rsidRPr="007C4DA2">
        <w:t xml:space="preserve">Protótipo de </w:t>
      </w:r>
      <w:r>
        <w:t>A</w:t>
      </w:r>
      <w:r w:rsidRPr="007C4DA2">
        <w:t xml:space="preserve">lta </w:t>
      </w:r>
      <w:r>
        <w:t>F</w:t>
      </w:r>
      <w:r w:rsidRPr="007C4DA2">
        <w:t>idelidade</w:t>
      </w:r>
      <w:bookmarkEnd w:id="34"/>
    </w:p>
    <w:p w:rsidR="00F30DA9" w:rsidRPr="007C4DA2" w:rsidRDefault="00F30DA9" w:rsidP="00F30DA9"/>
    <w:p w:rsidR="00F30DA9" w:rsidRDefault="00F30DA9" w:rsidP="00F30DA9">
      <w:pPr>
        <w:ind w:firstLine="708"/>
      </w:pPr>
      <w:r w:rsidRPr="007C4DA2">
        <w:t>Para o desenvolvimento do protótipo foram usadas as linguagens de programação: PHP, HTML e JavaScript. Como o protótipo foi desenvolvido integrado ao Moodle, o resultado foi hospedado em um servidor Apache e foi necessário o uso de um banco de dados MySql.</w:t>
      </w:r>
      <w:r>
        <w:t xml:space="preserve"> Para facilitar a visualização, a arquitetura cliente-servidor simplificada está presente na Figura 2 abaixo.</w:t>
      </w:r>
    </w:p>
    <w:p w:rsidR="00F30DA9" w:rsidRDefault="00F30DA9" w:rsidP="00F30DA9">
      <w:pPr>
        <w:ind w:firstLine="708"/>
      </w:pPr>
    </w:p>
    <w:p w:rsidR="00F30DA9" w:rsidRDefault="00F30DA9" w:rsidP="00F30DA9">
      <w:pPr>
        <w:ind w:firstLine="708"/>
      </w:pPr>
    </w:p>
    <w:p w:rsidR="00F30DA9" w:rsidRDefault="00F30DA9" w:rsidP="00F30DA9">
      <w:pPr>
        <w:ind w:firstLine="708"/>
      </w:pPr>
    </w:p>
    <w:p w:rsidR="00F30DA9" w:rsidRDefault="00F30DA9" w:rsidP="00F30DA9">
      <w:pPr>
        <w:ind w:firstLine="708"/>
      </w:pPr>
    </w:p>
    <w:p w:rsidR="00F30DA9" w:rsidRDefault="00F30DA9" w:rsidP="00F30DA9">
      <w:pPr>
        <w:ind w:firstLine="708"/>
      </w:pPr>
    </w:p>
    <w:p w:rsidR="00F30DA9" w:rsidRDefault="00F30DA9" w:rsidP="00F30DA9">
      <w:pPr>
        <w:ind w:firstLine="708"/>
      </w:pPr>
    </w:p>
    <w:p w:rsidR="00F30DA9" w:rsidRPr="00957D98" w:rsidRDefault="00F30DA9" w:rsidP="00F30DA9">
      <w:pPr>
        <w:pStyle w:val="Estilo1"/>
        <w:rPr>
          <w:b w:val="0"/>
        </w:rPr>
      </w:pPr>
    </w:p>
    <w:p w:rsidR="00F30DA9" w:rsidRDefault="00F30DA9" w:rsidP="00F30DA9">
      <w:r>
        <w:rPr>
          <w:noProof/>
        </w:rPr>
        <w:drawing>
          <wp:inline distT="0" distB="0" distL="0" distR="0">
            <wp:extent cx="5384800" cy="4089400"/>
            <wp:effectExtent l="19050" t="19050" r="25400" b="25400"/>
            <wp:docPr id="2" name="Imagem 2" descr="arquitetur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rquitetura"/>
                    <pic:cNvPicPr>
                      <a:picLocks noChangeAspect="1" noChangeArrowheads="1"/>
                    </pic:cNvPicPr>
                  </pic:nvPicPr>
                  <pic:blipFill>
                    <a:blip r:embed="rId14"/>
                    <a:srcRect/>
                    <a:stretch>
                      <a:fillRect/>
                    </a:stretch>
                  </pic:blipFill>
                  <pic:spPr bwMode="auto">
                    <a:xfrm>
                      <a:off x="0" y="0"/>
                      <a:ext cx="5384800" cy="4089400"/>
                    </a:xfrm>
                    <a:prstGeom prst="rect">
                      <a:avLst/>
                    </a:prstGeom>
                    <a:noFill/>
                    <a:ln w="6350" cmpd="sng">
                      <a:solidFill>
                        <a:srgbClr val="000000"/>
                      </a:solidFill>
                      <a:miter lim="800000"/>
                      <a:headEnd/>
                      <a:tailEnd/>
                    </a:ln>
                    <a:effectLst/>
                  </pic:spPr>
                </pic:pic>
              </a:graphicData>
            </a:graphic>
          </wp:inline>
        </w:drawing>
      </w:r>
    </w:p>
    <w:p w:rsidR="00F30DA9" w:rsidRDefault="00F30DA9" w:rsidP="003E5A74">
      <w:pPr>
        <w:pStyle w:val="Estilo2"/>
      </w:pPr>
      <w:bookmarkStart w:id="35" w:name="_Toc266386781"/>
      <w:r w:rsidRPr="00B44047">
        <w:rPr>
          <w:b/>
        </w:rPr>
        <w:t xml:space="preserve">Figura </w:t>
      </w:r>
      <w:r w:rsidR="00487039" w:rsidRPr="00B44047">
        <w:rPr>
          <w:b/>
        </w:rPr>
        <w:fldChar w:fldCharType="begin"/>
      </w:r>
      <w:r w:rsidRPr="00B44047">
        <w:rPr>
          <w:b/>
        </w:rPr>
        <w:instrText xml:space="preserve"> SEQ Figura \* ARABIC </w:instrText>
      </w:r>
      <w:r w:rsidR="00487039" w:rsidRPr="00B44047">
        <w:rPr>
          <w:b/>
        </w:rPr>
        <w:fldChar w:fldCharType="separate"/>
      </w:r>
      <w:r w:rsidR="00F61852">
        <w:rPr>
          <w:b/>
          <w:noProof/>
        </w:rPr>
        <w:t>2</w:t>
      </w:r>
      <w:r w:rsidR="00487039" w:rsidRPr="00B44047">
        <w:rPr>
          <w:b/>
        </w:rPr>
        <w:fldChar w:fldCharType="end"/>
      </w:r>
      <w:r w:rsidRPr="00B44047">
        <w:rPr>
          <w:b/>
        </w:rPr>
        <w:t xml:space="preserve"> –</w:t>
      </w:r>
      <w:r w:rsidRPr="00E83854">
        <w:t xml:space="preserve"> </w:t>
      </w:r>
      <w:r w:rsidRPr="00957D98">
        <w:t>Arquitetura cliente-servidor do protótipo.</w:t>
      </w:r>
      <w:bookmarkEnd w:id="35"/>
    </w:p>
    <w:p w:rsidR="00F30DA9" w:rsidRDefault="00F30DA9" w:rsidP="00F30DA9"/>
    <w:p w:rsidR="00F30DA9" w:rsidRDefault="00F30DA9" w:rsidP="00F30DA9">
      <w:r>
        <w:tab/>
        <w:t xml:space="preserve">A arquitetura do Moodle é construída com o objetivo de ser escalável. Resumidamente o </w:t>
      </w:r>
      <w:r w:rsidR="009B35D3">
        <w:t>M</w:t>
      </w:r>
      <w:r>
        <w:t xml:space="preserve">oodle é constituído de um núcleo e vários módulos que fazem uso desse núcleo. Esses módulos incluem as mais variadas ferramentas, inclusive o fórum. Na Figura 3 é possível ver as camadas da arquitetura de Moodle de forma simplificada. </w:t>
      </w:r>
    </w:p>
    <w:p w:rsidR="00F30DA9" w:rsidRDefault="00F30DA9" w:rsidP="00F30DA9"/>
    <w:p w:rsidR="00F30DA9" w:rsidRDefault="00F30DA9" w:rsidP="00F30DA9">
      <w:pPr>
        <w:keepNext/>
      </w:pPr>
      <w:r>
        <w:rPr>
          <w:noProof/>
        </w:rPr>
        <w:lastRenderedPageBreak/>
        <w:drawing>
          <wp:inline distT="0" distB="0" distL="0" distR="0">
            <wp:extent cx="5473700" cy="2616200"/>
            <wp:effectExtent l="19050" t="19050" r="12700" b="12700"/>
            <wp:docPr id="3" name="Imagem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3"/>
                    <pic:cNvPicPr>
                      <a:picLocks noChangeAspect="1" noChangeArrowheads="1"/>
                    </pic:cNvPicPr>
                  </pic:nvPicPr>
                  <pic:blipFill>
                    <a:blip r:embed="rId15"/>
                    <a:srcRect/>
                    <a:stretch>
                      <a:fillRect/>
                    </a:stretch>
                  </pic:blipFill>
                  <pic:spPr bwMode="auto">
                    <a:xfrm>
                      <a:off x="0" y="0"/>
                      <a:ext cx="5473700" cy="2616200"/>
                    </a:xfrm>
                    <a:prstGeom prst="rect">
                      <a:avLst/>
                    </a:prstGeom>
                    <a:noFill/>
                    <a:ln w="6350" cmpd="sng">
                      <a:solidFill>
                        <a:srgbClr val="000000"/>
                      </a:solidFill>
                      <a:miter lim="800000"/>
                      <a:headEnd/>
                      <a:tailEnd/>
                    </a:ln>
                    <a:effectLst/>
                  </pic:spPr>
                </pic:pic>
              </a:graphicData>
            </a:graphic>
          </wp:inline>
        </w:drawing>
      </w:r>
    </w:p>
    <w:p w:rsidR="00F30DA9" w:rsidRDefault="00F30DA9" w:rsidP="003E5A74">
      <w:pPr>
        <w:pStyle w:val="Estilo2"/>
      </w:pPr>
      <w:bookmarkStart w:id="36" w:name="_Toc266386782"/>
      <w:r w:rsidRPr="00B44047">
        <w:rPr>
          <w:b/>
        </w:rPr>
        <w:t xml:space="preserve">Figura </w:t>
      </w:r>
      <w:r w:rsidR="00487039" w:rsidRPr="00B44047">
        <w:rPr>
          <w:b/>
        </w:rPr>
        <w:fldChar w:fldCharType="begin"/>
      </w:r>
      <w:r w:rsidRPr="00B44047">
        <w:rPr>
          <w:b/>
        </w:rPr>
        <w:instrText xml:space="preserve"> SEQ Figura \* ARABIC </w:instrText>
      </w:r>
      <w:r w:rsidR="00487039" w:rsidRPr="00B44047">
        <w:rPr>
          <w:b/>
        </w:rPr>
        <w:fldChar w:fldCharType="separate"/>
      </w:r>
      <w:r w:rsidR="00F61852">
        <w:rPr>
          <w:b/>
          <w:noProof/>
        </w:rPr>
        <w:t>3</w:t>
      </w:r>
      <w:r w:rsidR="00487039" w:rsidRPr="00B44047">
        <w:rPr>
          <w:b/>
        </w:rPr>
        <w:fldChar w:fldCharType="end"/>
      </w:r>
      <w:r>
        <w:t xml:space="preserve"> </w:t>
      </w:r>
      <w:r w:rsidRPr="00BA621C">
        <w:t xml:space="preserve">– </w:t>
      </w:r>
      <w:r>
        <w:t>Arquitetura em camadas do Moodle</w:t>
      </w:r>
      <w:bookmarkEnd w:id="36"/>
    </w:p>
    <w:p w:rsidR="00F30DA9" w:rsidRDefault="00F30DA9" w:rsidP="003E5A74">
      <w:pPr>
        <w:pStyle w:val="Estilo2"/>
      </w:pPr>
    </w:p>
    <w:p w:rsidR="00F30DA9" w:rsidRDefault="00F30DA9" w:rsidP="00F30DA9">
      <w:r>
        <w:tab/>
      </w:r>
    </w:p>
    <w:p w:rsidR="00F30DA9" w:rsidRDefault="00F30DA9" w:rsidP="00F30DA9">
      <w:pPr>
        <w:ind w:firstLine="708"/>
      </w:pPr>
      <w:r>
        <w:t>A camada de visualização, presente em cada modulo, é baseada no MVC (</w:t>
      </w:r>
      <w:r w:rsidRPr="00F30DA9">
        <w:rPr>
          <w:i/>
        </w:rPr>
        <w:t>Model View Controller</w:t>
      </w:r>
      <w:r>
        <w:t xml:space="preserve">) que é uma arquitetura de desenvolvimento específica para a camada de visualização muito usada para sistemas WEB. Esta arquitetura tem como principal objetivo separar os conceitos de visualização, controle de navegação e dados.  No fórum do Moodle a arquitetura MVC pode ser vista na Figura 4 que também reuni os principais arquivos que sofreram alterações para a integração com o protótipo. </w:t>
      </w:r>
    </w:p>
    <w:p w:rsidR="00F30DA9" w:rsidRDefault="004217BA" w:rsidP="00F30DA9">
      <w:pPr>
        <w:keepNext/>
      </w:pPr>
      <w:r w:rsidRPr="004217BA">
        <w:lastRenderedPageBreak/>
        <w:drawing>
          <wp:inline distT="0" distB="0" distL="0" distR="0">
            <wp:extent cx="5400040" cy="3703897"/>
            <wp:effectExtent l="19050" t="0" r="0" b="0"/>
            <wp:docPr id="12" name="Imagem 12" descr="moodleprototipo.png"/>
            <wp:cNvGraphicFramePr/>
            <a:graphic xmlns:a="http://schemas.openxmlformats.org/drawingml/2006/main">
              <a:graphicData uri="http://schemas.openxmlformats.org/drawingml/2006/picture">
                <pic:pic xmlns:pic="http://schemas.openxmlformats.org/drawingml/2006/picture">
                  <pic:nvPicPr>
                    <pic:cNvPr id="7" name="Espaço Reservado para Conteúdo 6" descr="moodleprototipo.png"/>
                    <pic:cNvPicPr>
                      <a:picLocks noGrp="1" noChangeAspect="1"/>
                    </pic:cNvPicPr>
                  </pic:nvPicPr>
                  <pic:blipFill>
                    <a:blip r:embed="rId16"/>
                    <a:stretch>
                      <a:fillRect/>
                    </a:stretch>
                  </pic:blipFill>
                  <pic:spPr>
                    <a:xfrm>
                      <a:off x="0" y="0"/>
                      <a:ext cx="5400040" cy="3703897"/>
                    </a:xfrm>
                    <a:prstGeom prst="rect">
                      <a:avLst/>
                    </a:prstGeom>
                  </pic:spPr>
                </pic:pic>
              </a:graphicData>
            </a:graphic>
          </wp:inline>
        </w:drawing>
      </w:r>
    </w:p>
    <w:p w:rsidR="00F30DA9" w:rsidRDefault="00F30DA9" w:rsidP="003E5A74">
      <w:pPr>
        <w:pStyle w:val="Estilo2"/>
      </w:pPr>
      <w:bookmarkStart w:id="37" w:name="_Toc266386783"/>
      <w:r w:rsidRPr="00B44047">
        <w:rPr>
          <w:b/>
        </w:rPr>
        <w:t xml:space="preserve">Figura </w:t>
      </w:r>
      <w:r w:rsidR="00487039" w:rsidRPr="00B44047">
        <w:rPr>
          <w:b/>
        </w:rPr>
        <w:fldChar w:fldCharType="begin"/>
      </w:r>
      <w:r w:rsidRPr="00B44047">
        <w:rPr>
          <w:b/>
        </w:rPr>
        <w:instrText xml:space="preserve"> SEQ Figura \* ARABIC </w:instrText>
      </w:r>
      <w:r w:rsidR="00487039" w:rsidRPr="00B44047">
        <w:rPr>
          <w:b/>
        </w:rPr>
        <w:fldChar w:fldCharType="separate"/>
      </w:r>
      <w:r w:rsidR="00F61852">
        <w:rPr>
          <w:b/>
          <w:noProof/>
        </w:rPr>
        <w:t>4</w:t>
      </w:r>
      <w:r w:rsidR="00487039" w:rsidRPr="00B44047">
        <w:rPr>
          <w:b/>
        </w:rPr>
        <w:fldChar w:fldCharType="end"/>
      </w:r>
      <w:r w:rsidRPr="00B44047">
        <w:rPr>
          <w:b/>
        </w:rPr>
        <w:t xml:space="preserve"> –</w:t>
      </w:r>
      <w:r w:rsidRPr="00605D2E">
        <w:t xml:space="preserve"> </w:t>
      </w:r>
      <w:r>
        <w:t>Arquitetura MVC do módulo de fórum</w:t>
      </w:r>
      <w:bookmarkEnd w:id="37"/>
    </w:p>
    <w:p w:rsidR="00F30DA9" w:rsidRDefault="00F30DA9" w:rsidP="003E5A74">
      <w:pPr>
        <w:pStyle w:val="Estilo2"/>
      </w:pPr>
    </w:p>
    <w:p w:rsidR="00F30DA9" w:rsidRDefault="00F30DA9" w:rsidP="00F30DA9">
      <w:r>
        <w:tab/>
      </w:r>
    </w:p>
    <w:p w:rsidR="00F30DA9" w:rsidRDefault="00F30DA9" w:rsidP="00F30DA9">
      <w:pPr>
        <w:ind w:firstLine="708"/>
      </w:pPr>
      <w:r>
        <w:t>A maior parte do protótipo faz parte da VIEW apesar de existirem alterações em quase todas as camadas do Moodle inclusive na camada de persistência.  Grande parte das funcionalidades foram desenvolvidas em código JavaScript que é independente de AVEA. As estruturas alteradas no código do Moodle que não estão relacionadas com o JavaScript são justamente a parte do protótipo dependente de plataforma que deve ser alterada caso deseje-se mudar de AVEA.</w:t>
      </w:r>
    </w:p>
    <w:p w:rsidR="00F30DA9" w:rsidRPr="007C4DA2" w:rsidRDefault="00F30DA9" w:rsidP="00F30DA9">
      <w:pPr>
        <w:ind w:firstLine="708"/>
      </w:pPr>
      <w:r w:rsidRPr="007C4DA2">
        <w:t xml:space="preserve">O desenvolvimento do protótipo foi divido em duas </w:t>
      </w:r>
      <w:r>
        <w:t>fases</w:t>
      </w:r>
      <w:r w:rsidRPr="007C4DA2">
        <w:t xml:space="preserve"> principais: </w:t>
      </w:r>
      <w:r>
        <w:t>gerenciamento</w:t>
      </w:r>
      <w:r w:rsidRPr="007C4DA2">
        <w:t xml:space="preserve"> de </w:t>
      </w:r>
      <w:r>
        <w:t xml:space="preserve">relacionamento </w:t>
      </w:r>
      <w:r w:rsidRPr="007C4DA2">
        <w:t xml:space="preserve">e visualização </w:t>
      </w:r>
      <w:r>
        <w:t>da rede de entidades</w:t>
      </w:r>
      <w:r w:rsidRPr="007C4DA2">
        <w:t>.</w:t>
      </w:r>
    </w:p>
    <w:p w:rsidR="00F30DA9" w:rsidRPr="007C4DA2" w:rsidRDefault="00F30DA9" w:rsidP="00F30DA9">
      <w:pPr>
        <w:ind w:firstLine="708"/>
      </w:pPr>
    </w:p>
    <w:p w:rsidR="00F30DA9" w:rsidRDefault="00F30DA9" w:rsidP="00F30DA9">
      <w:pPr>
        <w:pStyle w:val="Ttulo3"/>
        <w:numPr>
          <w:ilvl w:val="2"/>
          <w:numId w:val="12"/>
        </w:numPr>
      </w:pPr>
      <w:bookmarkStart w:id="38" w:name="_Toc266304204"/>
      <w:r>
        <w:t>Gerenciamento de relacionamento</w:t>
      </w:r>
      <w:bookmarkEnd w:id="38"/>
    </w:p>
    <w:p w:rsidR="00F30DA9" w:rsidRDefault="00F30DA9" w:rsidP="00F30DA9">
      <w:pPr>
        <w:ind w:firstLine="708"/>
      </w:pPr>
    </w:p>
    <w:p w:rsidR="00F30DA9" w:rsidRDefault="00F30DA9" w:rsidP="00F30DA9">
      <w:pPr>
        <w:ind w:firstLine="708"/>
      </w:pPr>
      <w:r>
        <w:t xml:space="preserve">Nesta fase apenas o requisito “associação entre entidades” (RF02) foi desenvolvido a fim de criar a possibilidade de relacionar uma nova discussão com uma discussão já existente. A partir desta funcionalidade é possível construir a rede de discussões na fase de visualização. </w:t>
      </w:r>
    </w:p>
    <w:p w:rsidR="00F30DA9" w:rsidRDefault="00F30DA9" w:rsidP="00F30DA9">
      <w:pPr>
        <w:ind w:firstLine="708"/>
      </w:pPr>
      <w:r>
        <w:lastRenderedPageBreak/>
        <w:t xml:space="preserve">Foi necessário alterar a seção de criação de uma nova discussão do Moodle a fim de inserir a possibilidade de construir relacionamentos por parte do usuário. Esta alteração pode ser vista na </w:t>
      </w:r>
      <w:r w:rsidRPr="00D20355">
        <w:t>Figura</w:t>
      </w:r>
      <w:r w:rsidR="000A6CAE">
        <w:t xml:space="preserve"> 5</w:t>
      </w:r>
    </w:p>
    <w:p w:rsidR="00F30DA9" w:rsidRDefault="00F30DA9" w:rsidP="00F30DA9">
      <w:pPr>
        <w:ind w:firstLine="708"/>
      </w:pPr>
    </w:p>
    <w:p w:rsidR="00F30DA9" w:rsidRDefault="00F30DA9" w:rsidP="00F30DA9">
      <w:pPr>
        <w:pStyle w:val="Estilo1"/>
      </w:pPr>
    </w:p>
    <w:p w:rsidR="00F30DA9" w:rsidRDefault="00F30DA9" w:rsidP="00F30DA9">
      <w:pPr>
        <w:pStyle w:val="Ttulo3"/>
      </w:pPr>
      <w:r>
        <w:rPr>
          <w:noProof/>
        </w:rPr>
        <w:drawing>
          <wp:inline distT="0" distB="0" distL="0" distR="0">
            <wp:extent cx="5410200" cy="4864100"/>
            <wp:effectExtent l="19050" t="19050" r="19050" b="12700"/>
            <wp:docPr id="5" name="Imagem 0" descr="discussaoOrigina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0" descr="discussaoOriginal.png"/>
                    <pic:cNvPicPr>
                      <a:picLocks noChangeAspect="1" noChangeArrowheads="1"/>
                    </pic:cNvPicPr>
                  </pic:nvPicPr>
                  <pic:blipFill>
                    <a:blip r:embed="rId17"/>
                    <a:srcRect/>
                    <a:stretch>
                      <a:fillRect/>
                    </a:stretch>
                  </pic:blipFill>
                  <pic:spPr bwMode="auto">
                    <a:xfrm>
                      <a:off x="0" y="0"/>
                      <a:ext cx="5410200" cy="4864100"/>
                    </a:xfrm>
                    <a:prstGeom prst="rect">
                      <a:avLst/>
                    </a:prstGeom>
                    <a:noFill/>
                    <a:ln w="6350" cmpd="sng">
                      <a:solidFill>
                        <a:srgbClr val="000000"/>
                      </a:solidFill>
                      <a:miter lim="800000"/>
                      <a:headEnd/>
                      <a:tailEnd/>
                    </a:ln>
                    <a:effectLst/>
                  </pic:spPr>
                </pic:pic>
              </a:graphicData>
            </a:graphic>
          </wp:inline>
        </w:drawing>
      </w:r>
    </w:p>
    <w:p w:rsidR="00F30DA9" w:rsidRDefault="00F30DA9" w:rsidP="003E5A74">
      <w:pPr>
        <w:pStyle w:val="Estilo2"/>
        <w:rPr>
          <w:b/>
        </w:rPr>
      </w:pPr>
      <w:bookmarkStart w:id="39" w:name="_Toc266386784"/>
      <w:r w:rsidRPr="001D7492">
        <w:rPr>
          <w:b/>
        </w:rPr>
        <w:t xml:space="preserve">Figura </w:t>
      </w:r>
      <w:r w:rsidR="00487039" w:rsidRPr="001D7492">
        <w:rPr>
          <w:b/>
        </w:rPr>
        <w:fldChar w:fldCharType="begin"/>
      </w:r>
      <w:r w:rsidRPr="001D7492">
        <w:rPr>
          <w:b/>
        </w:rPr>
        <w:instrText xml:space="preserve"> SEQ Figura \* ARABIC </w:instrText>
      </w:r>
      <w:r w:rsidR="00487039" w:rsidRPr="001D7492">
        <w:rPr>
          <w:b/>
        </w:rPr>
        <w:fldChar w:fldCharType="separate"/>
      </w:r>
      <w:r w:rsidR="00F61852">
        <w:rPr>
          <w:b/>
          <w:noProof/>
        </w:rPr>
        <w:t>5</w:t>
      </w:r>
      <w:r w:rsidR="00487039" w:rsidRPr="001D7492">
        <w:rPr>
          <w:b/>
        </w:rPr>
        <w:fldChar w:fldCharType="end"/>
      </w:r>
      <w:r w:rsidRPr="001D7492">
        <w:rPr>
          <w:b/>
        </w:rPr>
        <w:t xml:space="preserve"> –</w:t>
      </w:r>
      <w:r w:rsidRPr="001D7492">
        <w:t xml:space="preserve"> Tela de criação de uma nova discussão.</w:t>
      </w:r>
      <w:bookmarkEnd w:id="39"/>
    </w:p>
    <w:p w:rsidR="00F30DA9" w:rsidRDefault="00F30DA9" w:rsidP="00F30DA9"/>
    <w:p w:rsidR="00F30DA9" w:rsidRDefault="00F30DA9" w:rsidP="00F30DA9">
      <w:r>
        <w:tab/>
        <w:t>Também foi necessário alterar a seção de edição de uma discussão já existente, pois seria preciso fornecer a possibilidade de alterar o relacionamento entre as discussões. O resultado é muito semelhante à seção de criação.</w:t>
      </w:r>
    </w:p>
    <w:p w:rsidR="00F30DA9" w:rsidRDefault="00F30DA9" w:rsidP="00F30DA9">
      <w:r>
        <w:tab/>
        <w:t>Ao apagar uma discussão também foram feitas pequenas alterações no sistema Moodle, pois se fazia necessário remover também qualquer relacionamento existente com a discussão apagada.</w:t>
      </w:r>
    </w:p>
    <w:p w:rsidR="00F30DA9" w:rsidRDefault="00F30DA9" w:rsidP="00F30DA9">
      <w:r>
        <w:lastRenderedPageBreak/>
        <w:tab/>
        <w:t xml:space="preserve">O Moodle oferece a possibilidade de interromper uma discussão criando automaticamente uma nova discussão a partir de um </w:t>
      </w:r>
      <w:r w:rsidRPr="00CA43A0">
        <w:rPr>
          <w:i/>
        </w:rPr>
        <w:t>Post</w:t>
      </w:r>
      <w:r>
        <w:t xml:space="preserve">. Caso uma discussão seja interrompida, a nova discussão criada possui automaticamente um relacionamento com a discussão de onde foi interrompida contabilizando mais uma alteração no sistema pelo protótipo. </w:t>
      </w:r>
    </w:p>
    <w:p w:rsidR="00F30DA9" w:rsidRDefault="00F30DA9" w:rsidP="00F30DA9"/>
    <w:p w:rsidR="00F30DA9" w:rsidRDefault="00F30DA9" w:rsidP="00F30DA9">
      <w:pPr>
        <w:pStyle w:val="Ttulo3"/>
        <w:numPr>
          <w:ilvl w:val="2"/>
          <w:numId w:val="12"/>
        </w:numPr>
      </w:pPr>
      <w:bookmarkStart w:id="40" w:name="_Toc266304205"/>
      <w:r>
        <w:t>Visualização da rede de entidades</w:t>
      </w:r>
      <w:bookmarkEnd w:id="40"/>
      <w:r>
        <w:tab/>
      </w:r>
    </w:p>
    <w:p w:rsidR="00F30DA9" w:rsidRDefault="00F30DA9" w:rsidP="00F30DA9"/>
    <w:p w:rsidR="00F30DA9" w:rsidRDefault="00F30DA9" w:rsidP="00F30DA9">
      <w:pPr>
        <w:ind w:firstLine="708"/>
      </w:pPr>
      <w:r>
        <w:t>Depois de finalizada a fase de gerenciamento de relacionamento, o próximo passo foi desenvolver a visualização das discussões seguindo o modelo ForUX. Os requisitos desenvolvidos para o sucesso desta fase foram</w:t>
      </w:r>
      <w:r w:rsidR="000A6CAE">
        <w:t xml:space="preserve"> o RF01, RF03 e RF04. A Figura 6</w:t>
      </w:r>
      <w:r>
        <w:t xml:space="preserve"> ilustra o resultado do desenvolvimento do RF01.</w:t>
      </w:r>
    </w:p>
    <w:p w:rsidR="00F30DA9" w:rsidRDefault="00F30DA9" w:rsidP="00F30DA9">
      <w:pPr>
        <w:ind w:firstLine="708"/>
      </w:pPr>
    </w:p>
    <w:p w:rsidR="00F30DA9" w:rsidRDefault="00F30DA9" w:rsidP="00F30DA9">
      <w:pPr>
        <w:jc w:val="center"/>
      </w:pPr>
      <w:r>
        <w:rPr>
          <w:noProof/>
        </w:rPr>
        <w:drawing>
          <wp:inline distT="0" distB="0" distL="0" distR="0">
            <wp:extent cx="5245100" cy="3759200"/>
            <wp:effectExtent l="19050" t="19050" r="12700" b="12700"/>
            <wp:docPr id="6" name="Imagem 4" descr="topico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4" descr="topicos.png"/>
                    <pic:cNvPicPr>
                      <a:picLocks noChangeAspect="1" noChangeArrowheads="1"/>
                    </pic:cNvPicPr>
                  </pic:nvPicPr>
                  <pic:blipFill>
                    <a:blip r:embed="rId18"/>
                    <a:srcRect/>
                    <a:stretch>
                      <a:fillRect/>
                    </a:stretch>
                  </pic:blipFill>
                  <pic:spPr bwMode="auto">
                    <a:xfrm>
                      <a:off x="0" y="0"/>
                      <a:ext cx="5245100" cy="3759200"/>
                    </a:xfrm>
                    <a:prstGeom prst="rect">
                      <a:avLst/>
                    </a:prstGeom>
                    <a:noFill/>
                    <a:ln w="6350" cmpd="sng">
                      <a:solidFill>
                        <a:srgbClr val="000000"/>
                      </a:solidFill>
                      <a:miter lim="800000"/>
                      <a:headEnd/>
                      <a:tailEnd/>
                    </a:ln>
                    <a:effectLst/>
                  </pic:spPr>
                </pic:pic>
              </a:graphicData>
            </a:graphic>
          </wp:inline>
        </w:drawing>
      </w:r>
    </w:p>
    <w:p w:rsidR="00F30DA9" w:rsidRDefault="00F30DA9" w:rsidP="003E5A74">
      <w:pPr>
        <w:pStyle w:val="Estilo2"/>
      </w:pPr>
      <w:bookmarkStart w:id="41" w:name="_Toc266386785"/>
      <w:r w:rsidRPr="001D7492">
        <w:rPr>
          <w:b/>
        </w:rPr>
        <w:t xml:space="preserve">Figura </w:t>
      </w:r>
      <w:r w:rsidR="00487039" w:rsidRPr="001D7492">
        <w:rPr>
          <w:b/>
        </w:rPr>
        <w:fldChar w:fldCharType="begin"/>
      </w:r>
      <w:r w:rsidRPr="001D7492">
        <w:rPr>
          <w:b/>
        </w:rPr>
        <w:instrText xml:space="preserve"> SEQ Figura </w:instrText>
      </w:r>
      <w:r w:rsidRPr="001D7492">
        <w:rPr>
          <w:b/>
          <w:highlight w:val="green"/>
        </w:rPr>
        <w:instrText>\</w:instrText>
      </w:r>
      <w:r w:rsidRPr="001D7492">
        <w:rPr>
          <w:b/>
        </w:rPr>
        <w:instrText xml:space="preserve">* ARABIC </w:instrText>
      </w:r>
      <w:r w:rsidR="00487039" w:rsidRPr="001D7492">
        <w:rPr>
          <w:b/>
        </w:rPr>
        <w:fldChar w:fldCharType="separate"/>
      </w:r>
      <w:r w:rsidR="00F61852">
        <w:rPr>
          <w:b/>
          <w:noProof/>
        </w:rPr>
        <w:t>6</w:t>
      </w:r>
      <w:r w:rsidR="00487039" w:rsidRPr="001D7492">
        <w:rPr>
          <w:b/>
        </w:rPr>
        <w:fldChar w:fldCharType="end"/>
      </w:r>
      <w:r w:rsidRPr="001D7492">
        <w:rPr>
          <w:b/>
        </w:rPr>
        <w:t xml:space="preserve"> –</w:t>
      </w:r>
      <w:r w:rsidRPr="001D7492">
        <w:t xml:space="preserve"> Tela de visualização das discussões.</w:t>
      </w:r>
      <w:bookmarkEnd w:id="41"/>
    </w:p>
    <w:p w:rsidR="00F30DA9" w:rsidRDefault="00F30DA9" w:rsidP="00F30DA9">
      <w:pPr>
        <w:ind w:firstLine="708"/>
      </w:pPr>
      <w:r>
        <w:t xml:space="preserve">As discussões são representadas pelas entidades que estão interligadas representando um relacionamento semelhantemente ao modelo ForUX. As </w:t>
      </w:r>
      <w:r w:rsidRPr="00643189">
        <w:t>entidades</w:t>
      </w:r>
      <w:r>
        <w:t xml:space="preserve"> são arrastáveis e possuem alguns dados sobre a discussão como a </w:t>
      </w:r>
      <w:r>
        <w:lastRenderedPageBreak/>
        <w:t xml:space="preserve">data de criação, os primeiros 300 caracteres do primeiro </w:t>
      </w:r>
      <w:r w:rsidRPr="00062BE4">
        <w:rPr>
          <w:i/>
        </w:rPr>
        <w:t>Post</w:t>
      </w:r>
      <w:r>
        <w:t xml:space="preserve"> e a quantidade de comentários (</w:t>
      </w:r>
      <w:r w:rsidRPr="0017016A">
        <w:rPr>
          <w:i/>
        </w:rPr>
        <w:t>Posts</w:t>
      </w:r>
      <w:r>
        <w:t xml:space="preserve"> de uma discussão).  Existe um botão acima de cada </w:t>
      </w:r>
      <w:r w:rsidRPr="00643189">
        <w:t>caixa</w:t>
      </w:r>
      <w:r>
        <w:t xml:space="preserve"> com o nome de “explorar” ou “esconder” que tem como objetivo mostrar ou esconder os relacionamentos de determinada discussão (RF04). Clicando no título de cada discussão, o usuário é direcionado à discussão completa. </w:t>
      </w:r>
    </w:p>
    <w:p w:rsidR="00F30DA9" w:rsidRDefault="00F30DA9" w:rsidP="00F30DA9">
      <w:pPr>
        <w:ind w:firstLine="708"/>
      </w:pPr>
      <w:r>
        <w:t xml:space="preserve">A visualização dos </w:t>
      </w:r>
      <w:r w:rsidRPr="003521F1">
        <w:rPr>
          <w:i/>
        </w:rPr>
        <w:t>posts</w:t>
      </w:r>
      <w:r>
        <w:t xml:space="preserve"> de uma discussão também sofreu grandes alterações e o resu</w:t>
      </w:r>
      <w:r w:rsidR="000A6CAE">
        <w:t>ltado pode ser visto na Figura 7</w:t>
      </w:r>
      <w:r>
        <w:t xml:space="preserve">. Os </w:t>
      </w:r>
      <w:r w:rsidRPr="003521F1">
        <w:rPr>
          <w:i/>
        </w:rPr>
        <w:t>posts</w:t>
      </w:r>
      <w:r>
        <w:t xml:space="preserve"> são interligados representando um relacionamento onde a entidade mais acima é a primeira postada e a entidade abaixo é uma resposta (RF03).</w:t>
      </w:r>
    </w:p>
    <w:p w:rsidR="00F30DA9" w:rsidRDefault="00F30DA9" w:rsidP="00F30DA9">
      <w:pPr>
        <w:pStyle w:val="Quadro"/>
        <w:rPr>
          <w:i/>
        </w:rPr>
      </w:pPr>
    </w:p>
    <w:p w:rsidR="00F30DA9" w:rsidRDefault="00F30DA9" w:rsidP="00F30DA9">
      <w:pPr>
        <w:pStyle w:val="Estilo1"/>
      </w:pPr>
    </w:p>
    <w:p w:rsidR="00F30DA9" w:rsidRDefault="00F30DA9" w:rsidP="00F30DA9">
      <w:r>
        <w:rPr>
          <w:noProof/>
        </w:rPr>
        <w:drawing>
          <wp:inline distT="0" distB="0" distL="0" distR="0">
            <wp:extent cx="5257800" cy="2921000"/>
            <wp:effectExtent l="19050" t="19050" r="19050" b="12700"/>
            <wp:docPr id="7" name="Imagem 1" descr="discussoe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descr="discussoes.png"/>
                    <pic:cNvPicPr>
                      <a:picLocks noChangeAspect="1" noChangeArrowheads="1"/>
                    </pic:cNvPicPr>
                  </pic:nvPicPr>
                  <pic:blipFill>
                    <a:blip r:embed="rId19"/>
                    <a:srcRect/>
                    <a:stretch>
                      <a:fillRect/>
                    </a:stretch>
                  </pic:blipFill>
                  <pic:spPr bwMode="auto">
                    <a:xfrm>
                      <a:off x="0" y="0"/>
                      <a:ext cx="5257800" cy="2921000"/>
                    </a:xfrm>
                    <a:prstGeom prst="rect">
                      <a:avLst/>
                    </a:prstGeom>
                    <a:noFill/>
                    <a:ln w="6350" cmpd="sng">
                      <a:solidFill>
                        <a:srgbClr val="000000"/>
                      </a:solidFill>
                      <a:miter lim="800000"/>
                      <a:headEnd/>
                      <a:tailEnd/>
                    </a:ln>
                    <a:effectLst/>
                  </pic:spPr>
                </pic:pic>
              </a:graphicData>
            </a:graphic>
          </wp:inline>
        </w:drawing>
      </w:r>
    </w:p>
    <w:p w:rsidR="00F30DA9" w:rsidRDefault="00F30DA9" w:rsidP="003E5A74">
      <w:pPr>
        <w:pStyle w:val="Estilo3"/>
      </w:pPr>
      <w:bookmarkStart w:id="42" w:name="_Toc266386786"/>
      <w:r w:rsidRPr="003E5A74">
        <w:rPr>
          <w:b/>
        </w:rPr>
        <w:t xml:space="preserve">Figura </w:t>
      </w:r>
      <w:r w:rsidR="00487039" w:rsidRPr="003E5A74">
        <w:rPr>
          <w:b/>
        </w:rPr>
        <w:fldChar w:fldCharType="begin"/>
      </w:r>
      <w:r w:rsidRPr="003E5A74">
        <w:rPr>
          <w:b/>
        </w:rPr>
        <w:instrText xml:space="preserve"> SEQ Figura \* ARABIC </w:instrText>
      </w:r>
      <w:r w:rsidR="00487039" w:rsidRPr="003E5A74">
        <w:rPr>
          <w:b/>
        </w:rPr>
        <w:fldChar w:fldCharType="separate"/>
      </w:r>
      <w:r w:rsidR="00F61852">
        <w:rPr>
          <w:b/>
          <w:noProof/>
        </w:rPr>
        <w:t>7</w:t>
      </w:r>
      <w:r w:rsidR="00487039" w:rsidRPr="003E5A74">
        <w:rPr>
          <w:b/>
        </w:rPr>
        <w:fldChar w:fldCharType="end"/>
      </w:r>
      <w:r w:rsidRPr="003E5A74">
        <w:rPr>
          <w:b/>
        </w:rPr>
        <w:t xml:space="preserve"> –</w:t>
      </w:r>
      <w:r w:rsidRPr="001D7492">
        <w:t xml:space="preserve"> Tela </w:t>
      </w:r>
      <w:r w:rsidRPr="003E5A74">
        <w:t>de</w:t>
      </w:r>
      <w:r w:rsidRPr="001D7492">
        <w:t xml:space="preserve"> visualização dos </w:t>
      </w:r>
      <w:r w:rsidRPr="001D7492">
        <w:rPr>
          <w:i/>
        </w:rPr>
        <w:t>posts</w:t>
      </w:r>
      <w:r w:rsidRPr="001D7492">
        <w:t>.</w:t>
      </w:r>
      <w:bookmarkEnd w:id="42"/>
    </w:p>
    <w:p w:rsidR="00F30DA9" w:rsidRDefault="00F30DA9" w:rsidP="00F30DA9"/>
    <w:p w:rsidR="00F30DA9" w:rsidRPr="00C53481" w:rsidRDefault="00F30DA9" w:rsidP="00F30DA9">
      <w:pPr>
        <w:ind w:firstLine="708"/>
        <w:rPr>
          <w:u w:val="single"/>
        </w:rPr>
      </w:pPr>
      <w:r>
        <w:t xml:space="preserve">Foi desenvolvido um algoritmo de organização das discussões e </w:t>
      </w:r>
      <w:r w:rsidRPr="00B63811">
        <w:rPr>
          <w:i/>
        </w:rPr>
        <w:t>posts</w:t>
      </w:r>
      <w:r>
        <w:t xml:space="preserve"> para que não exista sobreposição alguma durante a visualização. O espaço para visualizar é dinâmico e pode ser redimensionado de acordo com a quantidade de discussões ou </w:t>
      </w:r>
      <w:r w:rsidRPr="00213618">
        <w:rPr>
          <w:i/>
        </w:rPr>
        <w:t>posts</w:t>
      </w:r>
      <w:r>
        <w:t xml:space="preserve"> existentes.</w:t>
      </w:r>
    </w:p>
    <w:p w:rsidR="00F30DA9" w:rsidRDefault="00F30DA9" w:rsidP="00F30DA9">
      <w:pPr>
        <w:ind w:firstLine="708"/>
      </w:pPr>
      <w:r>
        <w:t>Como o protótipo foi desenvolvido integrado ao Moodle, os requisitos RF05, RF06, RF07 e RF08, que estão relacionados com o suporte à áudio, vídeo, compartilhamento de arquivos e suporte a imagens respectivamente, estavam também imediatamente implementados.</w:t>
      </w:r>
    </w:p>
    <w:p w:rsidR="00F30DA9" w:rsidRDefault="00F30DA9" w:rsidP="00F30DA9">
      <w:pPr>
        <w:ind w:firstLine="708"/>
      </w:pPr>
      <w:r>
        <w:lastRenderedPageBreak/>
        <w:t xml:space="preserve">O protótipo foi testado com o </w:t>
      </w:r>
      <w:r w:rsidRPr="00062BE4">
        <w:rPr>
          <w:i/>
        </w:rPr>
        <w:t>browser</w:t>
      </w:r>
      <w:r>
        <w:t xml:space="preserve"> Internet Explorer e o Google Chrome e se mostrou incompatível com o Mozilla Firefox. Não houve testes com outros browsers, mas tornar o protótipo compatível é considerado um trabalho futuro.</w:t>
      </w:r>
    </w:p>
    <w:p w:rsidR="00F30DA9" w:rsidRDefault="00F30DA9" w:rsidP="00F30DA9">
      <w:pPr>
        <w:ind w:firstLine="708"/>
      </w:pPr>
    </w:p>
    <w:p w:rsidR="00F30DA9" w:rsidRDefault="00F30DA9" w:rsidP="00F30DA9">
      <w:pPr>
        <w:ind w:firstLine="708"/>
      </w:pPr>
    </w:p>
    <w:p w:rsidR="00F30DA9" w:rsidRDefault="00F30DA9" w:rsidP="00F30DA9">
      <w:pPr>
        <w:ind w:firstLine="708"/>
      </w:pPr>
    </w:p>
    <w:p w:rsidR="00F30DA9" w:rsidRDefault="00F30DA9" w:rsidP="00F30DA9">
      <w:pPr>
        <w:ind w:firstLine="708"/>
      </w:pPr>
    </w:p>
    <w:p w:rsidR="00F30DA9" w:rsidRDefault="00F30DA9" w:rsidP="00F30DA9">
      <w:pPr>
        <w:ind w:firstLine="708"/>
      </w:pPr>
    </w:p>
    <w:p w:rsidR="00F30DA9" w:rsidRDefault="00F30DA9" w:rsidP="00F30DA9">
      <w:pPr>
        <w:ind w:firstLine="708"/>
      </w:pPr>
    </w:p>
    <w:p w:rsidR="00F30DA9" w:rsidRDefault="00F30DA9" w:rsidP="00F30DA9">
      <w:pPr>
        <w:ind w:firstLine="708"/>
      </w:pPr>
    </w:p>
    <w:p w:rsidR="00F30DA9" w:rsidRDefault="00F30DA9" w:rsidP="00F30DA9">
      <w:pPr>
        <w:ind w:firstLine="708"/>
      </w:pPr>
    </w:p>
    <w:p w:rsidR="00F30DA9" w:rsidRDefault="00F30DA9" w:rsidP="00F30DA9">
      <w:pPr>
        <w:ind w:firstLine="708"/>
      </w:pPr>
    </w:p>
    <w:p w:rsidR="00F30DA9" w:rsidRDefault="00F30DA9" w:rsidP="00F30DA9">
      <w:pPr>
        <w:ind w:firstLine="708"/>
      </w:pPr>
    </w:p>
    <w:p w:rsidR="00F30DA9" w:rsidRDefault="00F30DA9" w:rsidP="00F30DA9">
      <w:pPr>
        <w:ind w:firstLine="708"/>
      </w:pPr>
    </w:p>
    <w:p w:rsidR="00F30DA9" w:rsidRDefault="00F30DA9" w:rsidP="00F30DA9">
      <w:pPr>
        <w:ind w:firstLine="708"/>
      </w:pPr>
    </w:p>
    <w:p w:rsidR="00F30DA9" w:rsidRDefault="00F30DA9" w:rsidP="00F30DA9">
      <w:pPr>
        <w:ind w:firstLine="708"/>
      </w:pPr>
    </w:p>
    <w:p w:rsidR="00F30DA9" w:rsidRDefault="00F30DA9" w:rsidP="00F30DA9">
      <w:pPr>
        <w:ind w:firstLine="708"/>
      </w:pPr>
    </w:p>
    <w:p w:rsidR="00F30DA9" w:rsidRDefault="00F30DA9" w:rsidP="00F30DA9">
      <w:pPr>
        <w:ind w:firstLine="708"/>
      </w:pPr>
    </w:p>
    <w:p w:rsidR="00F30DA9" w:rsidRDefault="00F30DA9" w:rsidP="00F30DA9">
      <w:pPr>
        <w:ind w:firstLine="708"/>
      </w:pPr>
    </w:p>
    <w:p w:rsidR="00F30DA9" w:rsidRDefault="00F30DA9" w:rsidP="00F30DA9">
      <w:pPr>
        <w:ind w:firstLine="708"/>
      </w:pPr>
    </w:p>
    <w:p w:rsidR="00F30DA9" w:rsidRDefault="00F30DA9" w:rsidP="00F30DA9">
      <w:pPr>
        <w:ind w:firstLine="708"/>
      </w:pPr>
    </w:p>
    <w:p w:rsidR="00F30DA9" w:rsidRDefault="00F30DA9" w:rsidP="00F30DA9">
      <w:pPr>
        <w:ind w:firstLine="708"/>
      </w:pPr>
    </w:p>
    <w:p w:rsidR="00F30DA9" w:rsidRDefault="00F30DA9" w:rsidP="00F30DA9">
      <w:pPr>
        <w:ind w:firstLine="708"/>
      </w:pPr>
    </w:p>
    <w:p w:rsidR="00F30DA9" w:rsidRDefault="00F30DA9" w:rsidP="00F30DA9">
      <w:pPr>
        <w:ind w:firstLine="708"/>
      </w:pPr>
    </w:p>
    <w:p w:rsidR="00F30DA9" w:rsidRDefault="00F30DA9" w:rsidP="00F30DA9">
      <w:pPr>
        <w:ind w:firstLine="708"/>
      </w:pPr>
    </w:p>
    <w:p w:rsidR="00F30DA9" w:rsidRDefault="00F30DA9" w:rsidP="00F30DA9">
      <w:pPr>
        <w:ind w:firstLine="708"/>
      </w:pPr>
    </w:p>
    <w:p w:rsidR="00F30DA9" w:rsidRDefault="00F30DA9" w:rsidP="00F30DA9">
      <w:pPr>
        <w:ind w:firstLine="708"/>
      </w:pPr>
    </w:p>
    <w:p w:rsidR="004217BA" w:rsidRDefault="004217BA" w:rsidP="00F30DA9">
      <w:pPr>
        <w:ind w:firstLine="708"/>
      </w:pPr>
    </w:p>
    <w:p w:rsidR="004217BA" w:rsidRDefault="004217BA" w:rsidP="00F30DA9">
      <w:pPr>
        <w:ind w:firstLine="708"/>
      </w:pPr>
    </w:p>
    <w:p w:rsidR="00606526" w:rsidRDefault="00606526" w:rsidP="00F30DA9">
      <w:pPr>
        <w:ind w:firstLine="708"/>
      </w:pPr>
    </w:p>
    <w:p w:rsidR="00F30DA9" w:rsidRDefault="00F30DA9" w:rsidP="00F30DA9">
      <w:pPr>
        <w:pStyle w:val="Ttulo1"/>
        <w:numPr>
          <w:ilvl w:val="0"/>
          <w:numId w:val="12"/>
        </w:numPr>
      </w:pPr>
      <w:bookmarkStart w:id="43" w:name="_Toc266304206"/>
      <w:r>
        <w:lastRenderedPageBreak/>
        <w:t xml:space="preserve">CAPÍTULO IV - </w:t>
      </w:r>
      <w:r w:rsidRPr="00656156">
        <w:t>PESQUISA</w:t>
      </w:r>
      <w:r>
        <w:t xml:space="preserve"> QUALITATIVA</w:t>
      </w:r>
      <w:bookmarkEnd w:id="43"/>
    </w:p>
    <w:p w:rsidR="00F30DA9" w:rsidRPr="00E504F6" w:rsidRDefault="00F30DA9" w:rsidP="00F30DA9"/>
    <w:p w:rsidR="00F30DA9" w:rsidRPr="000E4918" w:rsidRDefault="00F30DA9" w:rsidP="00F30DA9">
      <w:pPr>
        <w:pStyle w:val="Ttulo2"/>
        <w:numPr>
          <w:ilvl w:val="1"/>
          <w:numId w:val="12"/>
        </w:numPr>
      </w:pPr>
      <w:bookmarkStart w:id="44" w:name="_Toc266304207"/>
      <w:r w:rsidRPr="00E504F6">
        <w:t>Metodologia</w:t>
      </w:r>
      <w:r>
        <w:t xml:space="preserve"> de Pesquisa</w:t>
      </w:r>
      <w:bookmarkEnd w:id="44"/>
    </w:p>
    <w:p w:rsidR="00F30DA9" w:rsidRDefault="00F30DA9" w:rsidP="00F30DA9"/>
    <w:p w:rsidR="00F30DA9" w:rsidRDefault="00F30DA9" w:rsidP="00F30DA9">
      <w:pPr>
        <w:ind w:firstLine="708"/>
      </w:pPr>
      <w:r>
        <w:t xml:space="preserve">Com o objetivo de validar a aceitação pelos usuários reais das funcionalidades propostas pelo modelo de fórum desenvolvido no protótipo, este trabalho realizou uma pesquisa com paradigma qualitativo. Participaram da pesquisa 11 alunos e 2 tutores (6 homens e 7 mulheres) dentre os cursos de nível superior, em Pedagogia, Matemática, Gestão Ambiental, Sistema de Informação e licenciatura de Computação, todos ministrados através da metodologia </w:t>
      </w:r>
      <w:r w:rsidR="00066EE5">
        <w:t xml:space="preserve">de </w:t>
      </w:r>
      <w:r w:rsidR="00066EE5">
        <w:rPr>
          <w:i/>
        </w:rPr>
        <w:t>EAD</w:t>
      </w:r>
      <w:r>
        <w:t>. A idade dos participantes variou entre 18 e 44 anos e o tempo de experiência com o ambiente Moodle variou entre 3 meses e 3 anos.</w:t>
      </w:r>
    </w:p>
    <w:p w:rsidR="00F30DA9" w:rsidRDefault="00F30DA9" w:rsidP="00F30DA9">
      <w:pPr>
        <w:ind w:firstLine="708"/>
      </w:pPr>
      <w:r>
        <w:t>O recrutamento de participantes foi realizado no pólo de Universidade Aberta do Brasil (UAD) em Ipojuca – Pernambuco – no dia 3 de Julho de 2010.  O entrevistador foi treinado a apresentar o projeto aos participantes e explicar as etapas do processo de pesquisa. A pesquisa foi realizada através da aplicação das seguintes etapas na ordem a seguir:</w:t>
      </w:r>
    </w:p>
    <w:p w:rsidR="00F30DA9" w:rsidRDefault="00F30DA9" w:rsidP="00F30DA9">
      <w:pPr>
        <w:ind w:firstLine="708"/>
      </w:pPr>
    </w:p>
    <w:p w:rsidR="00F30DA9" w:rsidRDefault="00F30DA9" w:rsidP="00F30DA9">
      <w:pPr>
        <w:pStyle w:val="PargrafodaLista"/>
        <w:numPr>
          <w:ilvl w:val="0"/>
          <w:numId w:val="25"/>
        </w:numPr>
      </w:pPr>
      <w:r>
        <w:t>Questionário sobre o modelo tradicional de fórum, disponível no Anexo I.</w:t>
      </w:r>
    </w:p>
    <w:p w:rsidR="00F30DA9" w:rsidRDefault="00F30DA9" w:rsidP="00F30DA9">
      <w:pPr>
        <w:pStyle w:val="PargrafodaLista"/>
        <w:numPr>
          <w:ilvl w:val="0"/>
          <w:numId w:val="25"/>
        </w:numPr>
      </w:pPr>
      <w:r>
        <w:t>Uso do protótipo com uma seqüência de atividades a serem realizadas</w:t>
      </w:r>
      <w:r w:rsidR="007A7D2D">
        <w:t>.</w:t>
      </w:r>
    </w:p>
    <w:p w:rsidR="00F30DA9" w:rsidRDefault="00F30DA9" w:rsidP="00F30DA9">
      <w:pPr>
        <w:pStyle w:val="PargrafodaLista"/>
        <w:numPr>
          <w:ilvl w:val="0"/>
          <w:numId w:val="25"/>
        </w:numPr>
      </w:pPr>
      <w:r>
        <w:t>Questionário sobre o modelo do protótipo.</w:t>
      </w:r>
    </w:p>
    <w:p w:rsidR="00F30DA9" w:rsidRDefault="00F30DA9" w:rsidP="00F30DA9">
      <w:pPr>
        <w:pStyle w:val="PargrafodaLista"/>
        <w:numPr>
          <w:ilvl w:val="0"/>
          <w:numId w:val="25"/>
        </w:numPr>
      </w:pPr>
      <w:r>
        <w:t>Entrevista em grupo ou individual.</w:t>
      </w:r>
    </w:p>
    <w:p w:rsidR="00F30DA9" w:rsidRDefault="00F30DA9" w:rsidP="00F30DA9">
      <w:pPr>
        <w:pStyle w:val="PargrafodaLista"/>
        <w:ind w:left="1068"/>
      </w:pPr>
    </w:p>
    <w:p w:rsidR="00F30DA9" w:rsidRDefault="00F30DA9" w:rsidP="00F30DA9">
      <w:pPr>
        <w:ind w:firstLine="708"/>
      </w:pPr>
      <w:r>
        <w:t>Inicialmente foi aplicado um questionário com 4 perguntas objetivas sobre o uso do modelo tradicional de fórum durante um encontro presencial (o curso possui encontros regulares no pólo de apoio para a aplicação de provas e uso dos computadores para estudo). As perguntas tinham como objetivo identificar o grau de dificuldade em manusear o fórum presente no Moodle.</w:t>
      </w:r>
    </w:p>
    <w:p w:rsidR="00F30DA9" w:rsidRDefault="00F30DA9" w:rsidP="00F30DA9">
      <w:r>
        <w:tab/>
        <w:t xml:space="preserve">Logo em seguida, foi pedido para que os </w:t>
      </w:r>
      <w:r w:rsidR="00505C7E">
        <w:t>participantes</w:t>
      </w:r>
      <w:r>
        <w:t xml:space="preserve"> usassem o protótipo para se familiarizar</w:t>
      </w:r>
      <w:r w:rsidR="00505C7E">
        <w:t>em</w:t>
      </w:r>
      <w:r>
        <w:t xml:space="preserve"> com o novo modelo.</w:t>
      </w:r>
      <w:r w:rsidR="00505C7E">
        <w:t xml:space="preserve"> Foi realizado um teste de </w:t>
      </w:r>
      <w:r w:rsidR="00505C7E">
        <w:lastRenderedPageBreak/>
        <w:t xml:space="preserve">caixa preta </w:t>
      </w:r>
      <w:r w:rsidR="008F53DA">
        <w:t xml:space="preserve">[Pan, </w:t>
      </w:r>
      <w:r w:rsidR="004C7805">
        <w:t>1999</w:t>
      </w:r>
      <w:r w:rsidR="008F53DA">
        <w:t xml:space="preserve">] </w:t>
      </w:r>
      <w:r w:rsidR="00505C7E">
        <w:t>no qual foi pedido para que os participantes</w:t>
      </w:r>
      <w:r>
        <w:t xml:space="preserve"> resolvessem atividades pré-definidas a fim de </w:t>
      </w:r>
      <w:r w:rsidR="003862B2">
        <w:t>garantir</w:t>
      </w:r>
      <w:r>
        <w:t xml:space="preserve"> que </w:t>
      </w:r>
      <w:r w:rsidR="00505C7E">
        <w:t>fossem</w:t>
      </w:r>
      <w:r>
        <w:t xml:space="preserve"> utilizadas as funcionalidades implementadas, como procurar tópicos ou </w:t>
      </w:r>
      <w:r w:rsidRPr="00FD5CD6">
        <w:rPr>
          <w:i/>
        </w:rPr>
        <w:t>posts</w:t>
      </w:r>
      <w:r>
        <w:t xml:space="preserve">, adicionar um </w:t>
      </w:r>
      <w:r w:rsidRPr="00FD5CD6">
        <w:rPr>
          <w:i/>
        </w:rPr>
        <w:t>post</w:t>
      </w:r>
      <w:r>
        <w:t xml:space="preserve"> a uma discussão e criar um novo tópico.</w:t>
      </w:r>
      <w:r w:rsidR="007A7D2D">
        <w:t xml:space="preserve"> </w:t>
      </w:r>
    </w:p>
    <w:p w:rsidR="00F30DA9" w:rsidRDefault="00F30DA9" w:rsidP="00F30DA9">
      <w:r>
        <w:tab/>
        <w:t>Após a o uso do protótipo, os alunos estavam em condições de responder a um segundo questionário o qual continha 4 questões objetivas idênticas às do primeiro questionário. O objetivo deste questionário era avaliar o grau de dificuldade em manusear o modelo de fórum do protótipo e comparar o seu resultado com o primeiro questionário. O questionário completo pode ser encontrado no Anexo I.</w:t>
      </w:r>
    </w:p>
    <w:p w:rsidR="00F30DA9" w:rsidRPr="00E57220" w:rsidRDefault="00F30DA9" w:rsidP="00F30DA9">
      <w:r>
        <w:tab/>
        <w:t xml:space="preserve">Em seguida foi aplicada uma entrevista em grupo ou individual dependendo da quantidade de participantes presentes no momento a fim de coletar informações sobre as vantagens e desvantagens presentes no modelo proposto e que ficaram visíveis para os participantes. As perguntas formuladas foram subjetivas e incentivavam os alunos a descreverem o que acharam do modelo apresentado a eles. O entrevistador foi treinado a conduzir o processo de forma a obter o máximo de informação. </w:t>
      </w:r>
    </w:p>
    <w:p w:rsidR="00F30DA9" w:rsidRPr="00D80C78" w:rsidRDefault="00F30DA9" w:rsidP="00F30DA9">
      <w:pPr>
        <w:ind w:firstLine="708"/>
      </w:pPr>
    </w:p>
    <w:p w:rsidR="00F30DA9" w:rsidRDefault="00F30DA9" w:rsidP="00F30DA9">
      <w:pPr>
        <w:pStyle w:val="Ttulo2"/>
        <w:numPr>
          <w:ilvl w:val="1"/>
          <w:numId w:val="12"/>
        </w:numPr>
      </w:pPr>
      <w:bookmarkStart w:id="45" w:name="_Toc266304208"/>
      <w:r>
        <w:t>Resultados da pesquisa</w:t>
      </w:r>
      <w:bookmarkEnd w:id="45"/>
    </w:p>
    <w:p w:rsidR="003E5A74" w:rsidRDefault="003E5A74" w:rsidP="003E5A74"/>
    <w:p w:rsidR="002873A5" w:rsidRDefault="002873A5" w:rsidP="002873A5">
      <w:pPr>
        <w:ind w:firstLine="708"/>
      </w:pPr>
      <w:r>
        <w:t>Dispondo dos dados coletados</w:t>
      </w:r>
      <w:r w:rsidR="00127517">
        <w:t>, foi realizada</w:t>
      </w:r>
      <w:r>
        <w:t xml:space="preserve"> uma análise a fim de levantar resultados que avaliassem o protótipo desenvolvido. Os dados dos questionários foram categorizados e comparados a fim de verificar a diferença de dificuldade de manuseio entre os modelos de fórum.</w:t>
      </w:r>
    </w:p>
    <w:p w:rsidR="003E5A74" w:rsidRPr="003E5A74" w:rsidRDefault="003E5A74" w:rsidP="003E5A74">
      <w:pPr>
        <w:ind w:firstLine="708"/>
      </w:pPr>
      <w:r>
        <w:t xml:space="preserve">Os participantes foram questionados quando ao grau de dificuldade em manusear </w:t>
      </w:r>
      <w:r w:rsidR="00127517">
        <w:t>os fóruns</w:t>
      </w:r>
      <w:r>
        <w:t xml:space="preserve"> para conseguir alcançar determinados objetivos. Foram 4 perguntas para o Fórum tradicional e as mesmas para o protótipo. </w:t>
      </w:r>
      <w:r w:rsidR="002873A5">
        <w:t xml:space="preserve">Havia uma escala de 1 a 5 para cada resposta, respectivamente, Muito complicado, Complicado, Regular, Simples e Muito simples. </w:t>
      </w:r>
      <w:r>
        <w:t>Nas Figuras 8, 9, 10 e 11 apresentadas a seguir, é possível ver o comparativo entre as respostas referentes a cada fórum.</w:t>
      </w:r>
    </w:p>
    <w:p w:rsidR="002873A5" w:rsidRDefault="00A514E3" w:rsidP="002873A5">
      <w:pPr>
        <w:keepNext/>
      </w:pPr>
      <w:r>
        <w:rPr>
          <w:noProof/>
        </w:rPr>
        <w:lastRenderedPageBreak/>
        <w:drawing>
          <wp:inline distT="0" distB="0" distL="0" distR="0">
            <wp:extent cx="5400040" cy="3279775"/>
            <wp:effectExtent l="19050" t="0" r="0" b="0"/>
            <wp:docPr id="8" name="Imagem 7" descr="f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1.png"/>
                    <pic:cNvPicPr/>
                  </pic:nvPicPr>
                  <pic:blipFill>
                    <a:blip r:embed="rId20"/>
                    <a:stretch>
                      <a:fillRect/>
                    </a:stretch>
                  </pic:blipFill>
                  <pic:spPr>
                    <a:xfrm>
                      <a:off x="0" y="0"/>
                      <a:ext cx="5400040" cy="3279775"/>
                    </a:xfrm>
                    <a:prstGeom prst="rect">
                      <a:avLst/>
                    </a:prstGeom>
                  </pic:spPr>
                </pic:pic>
              </a:graphicData>
            </a:graphic>
          </wp:inline>
        </w:drawing>
      </w:r>
    </w:p>
    <w:p w:rsidR="00CE68E8" w:rsidRDefault="002873A5" w:rsidP="002873A5">
      <w:pPr>
        <w:pStyle w:val="Estilo3"/>
      </w:pPr>
      <w:bookmarkStart w:id="46" w:name="_Toc266386787"/>
      <w:r w:rsidRPr="002873A5">
        <w:rPr>
          <w:b/>
        </w:rPr>
        <w:t xml:space="preserve">Figura </w:t>
      </w:r>
      <w:r w:rsidR="00487039" w:rsidRPr="002873A5">
        <w:rPr>
          <w:b/>
        </w:rPr>
        <w:fldChar w:fldCharType="begin"/>
      </w:r>
      <w:r w:rsidRPr="002873A5">
        <w:rPr>
          <w:b/>
        </w:rPr>
        <w:instrText xml:space="preserve"> SEQ Figura \* ARABIC </w:instrText>
      </w:r>
      <w:r w:rsidR="00487039" w:rsidRPr="002873A5">
        <w:rPr>
          <w:b/>
        </w:rPr>
        <w:fldChar w:fldCharType="separate"/>
      </w:r>
      <w:r w:rsidR="00F61852">
        <w:rPr>
          <w:b/>
          <w:noProof/>
        </w:rPr>
        <w:t>8</w:t>
      </w:r>
      <w:r w:rsidR="00487039" w:rsidRPr="002873A5">
        <w:rPr>
          <w:b/>
        </w:rPr>
        <w:fldChar w:fldCharType="end"/>
      </w:r>
      <w:r w:rsidRPr="002873A5">
        <w:rPr>
          <w:b/>
        </w:rPr>
        <w:t xml:space="preserve"> –</w:t>
      </w:r>
      <w:r w:rsidRPr="00A15DD1">
        <w:t xml:space="preserve"> </w:t>
      </w:r>
      <w:r>
        <w:t>Comparativo referente à 1ª pergunta do Questionário</w:t>
      </w:r>
      <w:bookmarkEnd w:id="46"/>
    </w:p>
    <w:p w:rsidR="002873A5" w:rsidRDefault="002873A5" w:rsidP="002873A5">
      <w:pPr>
        <w:pStyle w:val="Estilo3"/>
        <w:rPr>
          <w:b/>
          <w:sz w:val="32"/>
        </w:rPr>
      </w:pPr>
    </w:p>
    <w:p w:rsidR="00676A8A" w:rsidRDefault="00676A8A" w:rsidP="002873A5">
      <w:pPr>
        <w:pStyle w:val="Estilo3"/>
        <w:rPr>
          <w:b/>
          <w:sz w:val="32"/>
        </w:rPr>
      </w:pPr>
    </w:p>
    <w:p w:rsidR="002873A5" w:rsidRDefault="00A514E3" w:rsidP="002873A5">
      <w:pPr>
        <w:keepNext/>
      </w:pPr>
      <w:r>
        <w:rPr>
          <w:noProof/>
        </w:rPr>
        <w:drawing>
          <wp:inline distT="0" distB="0" distL="0" distR="0">
            <wp:extent cx="5400040" cy="3225800"/>
            <wp:effectExtent l="19050" t="0" r="0" b="0"/>
            <wp:docPr id="13" name="Imagem 12" descr="f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2.png"/>
                    <pic:cNvPicPr/>
                  </pic:nvPicPr>
                  <pic:blipFill>
                    <a:blip r:embed="rId21"/>
                    <a:stretch>
                      <a:fillRect/>
                    </a:stretch>
                  </pic:blipFill>
                  <pic:spPr>
                    <a:xfrm>
                      <a:off x="0" y="0"/>
                      <a:ext cx="5400040" cy="3225800"/>
                    </a:xfrm>
                    <a:prstGeom prst="rect">
                      <a:avLst/>
                    </a:prstGeom>
                  </pic:spPr>
                </pic:pic>
              </a:graphicData>
            </a:graphic>
          </wp:inline>
        </w:drawing>
      </w:r>
    </w:p>
    <w:p w:rsidR="00CE68E8" w:rsidRDefault="002873A5" w:rsidP="002873A5">
      <w:pPr>
        <w:pStyle w:val="Estilo3"/>
      </w:pPr>
      <w:bookmarkStart w:id="47" w:name="_Toc266386788"/>
      <w:r w:rsidRPr="002873A5">
        <w:rPr>
          <w:b/>
        </w:rPr>
        <w:t xml:space="preserve">Figura </w:t>
      </w:r>
      <w:r w:rsidR="00487039" w:rsidRPr="002873A5">
        <w:rPr>
          <w:b/>
        </w:rPr>
        <w:fldChar w:fldCharType="begin"/>
      </w:r>
      <w:r w:rsidRPr="002873A5">
        <w:rPr>
          <w:b/>
        </w:rPr>
        <w:instrText xml:space="preserve"> SEQ Figura \* ARABIC </w:instrText>
      </w:r>
      <w:r w:rsidR="00487039" w:rsidRPr="002873A5">
        <w:rPr>
          <w:b/>
        </w:rPr>
        <w:fldChar w:fldCharType="separate"/>
      </w:r>
      <w:r w:rsidR="00F61852">
        <w:rPr>
          <w:b/>
          <w:noProof/>
        </w:rPr>
        <w:t>9</w:t>
      </w:r>
      <w:r w:rsidR="00487039" w:rsidRPr="002873A5">
        <w:rPr>
          <w:b/>
        </w:rPr>
        <w:fldChar w:fldCharType="end"/>
      </w:r>
      <w:r w:rsidRPr="002873A5">
        <w:rPr>
          <w:b/>
        </w:rPr>
        <w:t xml:space="preserve"> –</w:t>
      </w:r>
      <w:r w:rsidRPr="00FA65AC">
        <w:t xml:space="preserve"> Comparativo referente</w:t>
      </w:r>
      <w:r>
        <w:t xml:space="preserve"> à 2</w:t>
      </w:r>
      <w:r w:rsidRPr="00FA65AC">
        <w:t>ª pergunta do Questionário</w:t>
      </w:r>
      <w:bookmarkEnd w:id="47"/>
    </w:p>
    <w:p w:rsidR="002873A5" w:rsidRDefault="002873A5" w:rsidP="002873A5">
      <w:pPr>
        <w:pStyle w:val="Estilo3"/>
        <w:rPr>
          <w:b/>
          <w:sz w:val="32"/>
        </w:rPr>
      </w:pPr>
    </w:p>
    <w:p w:rsidR="002873A5" w:rsidRDefault="00A514E3" w:rsidP="002873A5">
      <w:pPr>
        <w:keepNext/>
      </w:pPr>
      <w:r>
        <w:rPr>
          <w:noProof/>
        </w:rPr>
        <w:lastRenderedPageBreak/>
        <w:drawing>
          <wp:inline distT="0" distB="0" distL="0" distR="0">
            <wp:extent cx="5400040" cy="3249295"/>
            <wp:effectExtent l="19050" t="0" r="0" b="0"/>
            <wp:docPr id="14" name="Imagem 13" descr="f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3.png"/>
                    <pic:cNvPicPr/>
                  </pic:nvPicPr>
                  <pic:blipFill>
                    <a:blip r:embed="rId22"/>
                    <a:stretch>
                      <a:fillRect/>
                    </a:stretch>
                  </pic:blipFill>
                  <pic:spPr>
                    <a:xfrm>
                      <a:off x="0" y="0"/>
                      <a:ext cx="5400040" cy="3249295"/>
                    </a:xfrm>
                    <a:prstGeom prst="rect">
                      <a:avLst/>
                    </a:prstGeom>
                  </pic:spPr>
                </pic:pic>
              </a:graphicData>
            </a:graphic>
          </wp:inline>
        </w:drawing>
      </w:r>
    </w:p>
    <w:p w:rsidR="003E5A74" w:rsidRDefault="002873A5" w:rsidP="002873A5">
      <w:pPr>
        <w:pStyle w:val="Estilo3"/>
      </w:pPr>
      <w:bookmarkStart w:id="48" w:name="_Toc266386789"/>
      <w:r w:rsidRPr="002873A5">
        <w:rPr>
          <w:b/>
        </w:rPr>
        <w:t xml:space="preserve">Figura </w:t>
      </w:r>
      <w:r w:rsidR="00487039" w:rsidRPr="002873A5">
        <w:rPr>
          <w:b/>
        </w:rPr>
        <w:fldChar w:fldCharType="begin"/>
      </w:r>
      <w:r w:rsidRPr="002873A5">
        <w:rPr>
          <w:b/>
        </w:rPr>
        <w:instrText xml:space="preserve"> SEQ Figura \* ARABIC </w:instrText>
      </w:r>
      <w:r w:rsidR="00487039" w:rsidRPr="002873A5">
        <w:rPr>
          <w:b/>
        </w:rPr>
        <w:fldChar w:fldCharType="separate"/>
      </w:r>
      <w:r w:rsidR="00F61852">
        <w:rPr>
          <w:b/>
          <w:noProof/>
        </w:rPr>
        <w:t>10</w:t>
      </w:r>
      <w:r w:rsidR="00487039" w:rsidRPr="002873A5">
        <w:rPr>
          <w:b/>
        </w:rPr>
        <w:fldChar w:fldCharType="end"/>
      </w:r>
      <w:r w:rsidRPr="002873A5">
        <w:rPr>
          <w:b/>
        </w:rPr>
        <w:t xml:space="preserve"> –</w:t>
      </w:r>
      <w:r>
        <w:t xml:space="preserve"> Comparativo referente à 3</w:t>
      </w:r>
      <w:r w:rsidRPr="008D01F3">
        <w:t>ª pergunta do Questionário</w:t>
      </w:r>
      <w:bookmarkEnd w:id="48"/>
    </w:p>
    <w:p w:rsidR="002873A5" w:rsidRDefault="002873A5" w:rsidP="002873A5">
      <w:pPr>
        <w:pStyle w:val="Estilo3"/>
        <w:rPr>
          <w:b/>
          <w:sz w:val="32"/>
        </w:rPr>
      </w:pPr>
    </w:p>
    <w:p w:rsidR="00676A8A" w:rsidRDefault="00676A8A" w:rsidP="002873A5">
      <w:pPr>
        <w:pStyle w:val="Estilo3"/>
        <w:rPr>
          <w:b/>
          <w:sz w:val="32"/>
        </w:rPr>
      </w:pPr>
    </w:p>
    <w:p w:rsidR="002873A5" w:rsidRDefault="00A514E3" w:rsidP="002873A5">
      <w:pPr>
        <w:keepNext/>
      </w:pPr>
      <w:r>
        <w:rPr>
          <w:noProof/>
        </w:rPr>
        <w:drawing>
          <wp:inline distT="0" distB="0" distL="0" distR="0">
            <wp:extent cx="5400040" cy="3102610"/>
            <wp:effectExtent l="19050" t="0" r="0" b="0"/>
            <wp:docPr id="15" name="Imagem 14" descr="f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4.png"/>
                    <pic:cNvPicPr/>
                  </pic:nvPicPr>
                  <pic:blipFill>
                    <a:blip r:embed="rId23"/>
                    <a:stretch>
                      <a:fillRect/>
                    </a:stretch>
                  </pic:blipFill>
                  <pic:spPr>
                    <a:xfrm>
                      <a:off x="0" y="0"/>
                      <a:ext cx="5400040" cy="3102610"/>
                    </a:xfrm>
                    <a:prstGeom prst="rect">
                      <a:avLst/>
                    </a:prstGeom>
                  </pic:spPr>
                </pic:pic>
              </a:graphicData>
            </a:graphic>
          </wp:inline>
        </w:drawing>
      </w:r>
    </w:p>
    <w:p w:rsidR="00F30DA9" w:rsidRDefault="002873A5" w:rsidP="002873A5">
      <w:pPr>
        <w:pStyle w:val="Estilo3"/>
        <w:rPr>
          <w:b/>
          <w:sz w:val="32"/>
        </w:rPr>
      </w:pPr>
      <w:bookmarkStart w:id="49" w:name="_Toc266386790"/>
      <w:r w:rsidRPr="002873A5">
        <w:rPr>
          <w:b/>
        </w:rPr>
        <w:t xml:space="preserve">Figura </w:t>
      </w:r>
      <w:r w:rsidR="00487039" w:rsidRPr="002873A5">
        <w:rPr>
          <w:b/>
        </w:rPr>
        <w:fldChar w:fldCharType="begin"/>
      </w:r>
      <w:r w:rsidRPr="002873A5">
        <w:rPr>
          <w:b/>
        </w:rPr>
        <w:instrText xml:space="preserve"> SEQ Figura \* ARABIC </w:instrText>
      </w:r>
      <w:r w:rsidR="00487039" w:rsidRPr="002873A5">
        <w:rPr>
          <w:b/>
        </w:rPr>
        <w:fldChar w:fldCharType="separate"/>
      </w:r>
      <w:r w:rsidR="00F61852">
        <w:rPr>
          <w:b/>
          <w:noProof/>
        </w:rPr>
        <w:t>11</w:t>
      </w:r>
      <w:r w:rsidR="00487039" w:rsidRPr="002873A5">
        <w:rPr>
          <w:b/>
        </w:rPr>
        <w:fldChar w:fldCharType="end"/>
      </w:r>
      <w:r w:rsidRPr="002873A5">
        <w:rPr>
          <w:b/>
        </w:rPr>
        <w:t xml:space="preserve"> –</w:t>
      </w:r>
      <w:r>
        <w:t xml:space="preserve"> Comparativo referente à</w:t>
      </w:r>
      <w:r w:rsidR="00710943">
        <w:t xml:space="preserve"> 4</w:t>
      </w:r>
      <w:r w:rsidRPr="00E6663B">
        <w:t>ª pergunta do Questionário</w:t>
      </w:r>
      <w:bookmarkEnd w:id="49"/>
    </w:p>
    <w:p w:rsidR="00F30DA9" w:rsidRDefault="00F30DA9" w:rsidP="00F30DA9">
      <w:pPr>
        <w:rPr>
          <w:b/>
          <w:sz w:val="32"/>
        </w:rPr>
      </w:pPr>
    </w:p>
    <w:p w:rsidR="00F30DA9" w:rsidRDefault="00F30DA9" w:rsidP="00F30DA9">
      <w:pPr>
        <w:ind w:firstLine="708"/>
      </w:pPr>
      <w:r>
        <w:t>Calculando a média dos resultados</w:t>
      </w:r>
      <w:r w:rsidR="00B87D45">
        <w:t>,</w:t>
      </w:r>
      <w:r>
        <w:t xml:space="preserve"> o questionário referente ao protótipo apresentou pesos maiores do que o questionário referente ao modelo tradicional em geral. O resultado mais expressivo foi referente à pergunta </w:t>
      </w:r>
      <w:r>
        <w:lastRenderedPageBreak/>
        <w:t>número 2 – “Qual é o grau de dificuldade em diferenciar tópicos de seu interesse e tópicos que não são de seu interesse?” – no qual a média para o primeiro questionário foi de 2,69 enquanto que para o segundo foi 4,38</w:t>
      </w:r>
      <w:r w:rsidR="000A6CAE">
        <w:t>,</w:t>
      </w:r>
      <w:r>
        <w:t xml:space="preserve"> o que equivale a um aumento de 63% aproximadamente.</w:t>
      </w:r>
    </w:p>
    <w:p w:rsidR="00F30DA9" w:rsidRDefault="00F30DA9" w:rsidP="00F30DA9">
      <w:pPr>
        <w:ind w:firstLine="708"/>
      </w:pPr>
      <w:r>
        <w:t xml:space="preserve">Após a reunião e análise dos dados </w:t>
      </w:r>
      <w:r w:rsidR="002873A5">
        <w:t>das entrevistas</w:t>
      </w:r>
      <w:r>
        <w:t xml:space="preserve"> foi possível perceber que a totalidade dos participantes da pesquisa opinou que o modelo proposto tra</w:t>
      </w:r>
      <w:r w:rsidR="004902C9">
        <w:t>z</w:t>
      </w:r>
      <w:r>
        <w:t xml:space="preserve"> vantagens quanto </w:t>
      </w:r>
      <w:r w:rsidR="002873A5">
        <w:t>à</w:t>
      </w:r>
      <w:r>
        <w:t xml:space="preserve"> visualização. Muitos afirmaram que a visualização e organização por “</w:t>
      </w:r>
      <w:r w:rsidR="000A6CAE">
        <w:t>entidades</w:t>
      </w:r>
      <w:r>
        <w:t xml:space="preserve"> </w:t>
      </w:r>
      <w:r w:rsidR="000A6CAE">
        <w:t>móveis</w:t>
      </w:r>
      <w:r>
        <w:t>”, além de ser mais interativo e menos expositivo, tra</w:t>
      </w:r>
      <w:r w:rsidR="00410D3B">
        <w:t>z</w:t>
      </w:r>
      <w:r>
        <w:t xml:space="preserve"> benefícios no manuseio do fórum, pois diminui a quantidade de </w:t>
      </w:r>
      <w:r w:rsidRPr="00E57220">
        <w:rPr>
          <w:i/>
        </w:rPr>
        <w:t>posts</w:t>
      </w:r>
      <w:r>
        <w:t xml:space="preserve"> ou tópicos que precisa</w:t>
      </w:r>
      <w:r w:rsidR="00410D3B">
        <w:t>m</w:t>
      </w:r>
      <w:r>
        <w:t xml:space="preserve"> ser lidos para encontrar o que de fato lhe interessam. Como desvantagem os participantes afirmaram que o maior problema seria o tempo de adaptação enquanto que outros afirmaram que a visualização poderia ser prejudicada quando uma discussão ou rede de tópicos se tornasse extensa. Muitos participantes deram sugestões de melhorias que foram agrupadas em possíveis trabalhos futuros. </w:t>
      </w:r>
    </w:p>
    <w:p w:rsidR="002873A5" w:rsidRDefault="002873A5" w:rsidP="00F30DA9">
      <w:pPr>
        <w:ind w:firstLine="708"/>
      </w:pPr>
    </w:p>
    <w:p w:rsidR="00F30DA9" w:rsidRDefault="00F30DA9" w:rsidP="00F30DA9"/>
    <w:p w:rsidR="00F30DA9" w:rsidRDefault="00F30DA9" w:rsidP="00F30DA9"/>
    <w:p w:rsidR="00F30DA9" w:rsidRDefault="00F30DA9" w:rsidP="00F30DA9"/>
    <w:p w:rsidR="00F30DA9" w:rsidRDefault="00F30DA9" w:rsidP="00F30DA9"/>
    <w:p w:rsidR="00F30DA9" w:rsidRDefault="00F30DA9" w:rsidP="00F30DA9"/>
    <w:p w:rsidR="00F30DA9" w:rsidRDefault="00F30DA9" w:rsidP="00F30DA9"/>
    <w:p w:rsidR="00F30DA9" w:rsidRDefault="00F30DA9" w:rsidP="00F30DA9"/>
    <w:p w:rsidR="00F30DA9" w:rsidRDefault="00F30DA9" w:rsidP="00F30DA9"/>
    <w:p w:rsidR="00F30DA9" w:rsidRDefault="00F30DA9" w:rsidP="00F30DA9"/>
    <w:p w:rsidR="00F30DA9" w:rsidRDefault="00F30DA9" w:rsidP="00F30DA9"/>
    <w:p w:rsidR="00F30DA9" w:rsidRDefault="00F30DA9" w:rsidP="00F30DA9"/>
    <w:p w:rsidR="00F30DA9" w:rsidRDefault="00F30DA9" w:rsidP="00F30DA9"/>
    <w:p w:rsidR="00676A8A" w:rsidRDefault="00676A8A" w:rsidP="00F30DA9"/>
    <w:p w:rsidR="00A514E3" w:rsidRDefault="00A514E3" w:rsidP="00F30DA9"/>
    <w:p w:rsidR="00F30DA9" w:rsidRDefault="00F30DA9" w:rsidP="00F30DA9"/>
    <w:p w:rsidR="00F30DA9" w:rsidRDefault="00F30DA9" w:rsidP="00F30DA9">
      <w:pPr>
        <w:pStyle w:val="Ttulo1"/>
        <w:numPr>
          <w:ilvl w:val="0"/>
          <w:numId w:val="12"/>
        </w:numPr>
      </w:pPr>
      <w:bookmarkStart w:id="50" w:name="_Toc266304209"/>
      <w:r>
        <w:lastRenderedPageBreak/>
        <w:t xml:space="preserve">CAPÍTULO V – </w:t>
      </w:r>
      <w:r w:rsidRPr="007C4DA2">
        <w:t>CONCLUSÃO</w:t>
      </w:r>
      <w:bookmarkEnd w:id="50"/>
    </w:p>
    <w:p w:rsidR="00F30DA9" w:rsidRDefault="00F30DA9" w:rsidP="00F30DA9"/>
    <w:p w:rsidR="00F30DA9" w:rsidRDefault="00F30DA9" w:rsidP="00F30DA9">
      <w:pPr>
        <w:ind w:firstLine="708"/>
      </w:pPr>
      <w:r>
        <w:t xml:space="preserve">O presente trabalho desenvolveu um protótipo de alta fidelidade para fórum de discussão em EAD baseado no trabalho de Oliveira et al. (2009) e integrado com o AVEA Moodle. O principal objetivo do protótipo foi propor um modelo de fórum que minimizasse alguns ruídos de comunicação presentes em fóruns de discussão. </w:t>
      </w:r>
    </w:p>
    <w:p w:rsidR="00F30DA9" w:rsidRDefault="00F30DA9" w:rsidP="00F30DA9">
      <w:pPr>
        <w:ind w:firstLine="708"/>
      </w:pPr>
      <w:r>
        <w:t xml:space="preserve">O protótipo permite uma visualização da comunicação num fórum em forma de grafo, nos quais cada conteúdo criado possa estar relacionado, ou seja, ligado visualmente com outras entidades (tópicos ou </w:t>
      </w:r>
      <w:r w:rsidRPr="00415B50">
        <w:rPr>
          <w:i/>
        </w:rPr>
        <w:t>posts</w:t>
      </w:r>
      <w:r>
        <w:t>). Além disso, ele visa permitir o uso simultâneo de recursos como áudio, vídeo e desenho, para auxiliar a explicitação do pensamento do usuário.</w:t>
      </w:r>
    </w:p>
    <w:p w:rsidR="00F30DA9" w:rsidRDefault="00F30DA9" w:rsidP="00F30DA9">
      <w:pPr>
        <w:ind w:firstLine="708"/>
      </w:pPr>
      <w:r>
        <w:t>Por fim, foi realizada uma pesquisa qualitativa com estudantes e tutores de EAD a fim de coletar opiniões e dados para avaliar a utilidade do modelo proposto pelo protótipo. Os resultados levantados pela pesquisa foram positivos e validaram o protótipo.</w:t>
      </w:r>
    </w:p>
    <w:p w:rsidR="00F30DA9" w:rsidRPr="00831BFD" w:rsidRDefault="00F30DA9" w:rsidP="00F30DA9">
      <w:pPr>
        <w:ind w:firstLine="708"/>
      </w:pPr>
      <w:r>
        <w:t>O protótipo foi desenvolvido com tecnologias atuais e está estável e totalmente operacional. Várias melhorias foram catalogadas e deverão ser desenvolvidas o mais breve possível. O próximo passo da pesquisa envolve integrar o protótipo ao AVEA Amadeus.</w:t>
      </w:r>
    </w:p>
    <w:p w:rsidR="00F30DA9" w:rsidRPr="007C4DA2" w:rsidRDefault="00F30DA9" w:rsidP="00F30DA9">
      <w:pPr>
        <w:rPr>
          <w:b/>
          <w:sz w:val="14"/>
        </w:rPr>
      </w:pPr>
    </w:p>
    <w:p w:rsidR="00F30DA9" w:rsidRDefault="00F30DA9" w:rsidP="00F30DA9">
      <w:pPr>
        <w:pStyle w:val="Ttulo2"/>
      </w:pPr>
    </w:p>
    <w:p w:rsidR="00F30DA9" w:rsidRDefault="00F30DA9" w:rsidP="00F30DA9"/>
    <w:p w:rsidR="00F30DA9" w:rsidRDefault="00F30DA9" w:rsidP="00F30DA9"/>
    <w:p w:rsidR="00F30DA9" w:rsidRDefault="00F30DA9" w:rsidP="00F30DA9"/>
    <w:p w:rsidR="00F30DA9" w:rsidRDefault="00F30DA9" w:rsidP="00F30DA9"/>
    <w:p w:rsidR="00F30DA9" w:rsidRDefault="00F30DA9" w:rsidP="00F30DA9"/>
    <w:p w:rsidR="00F30DA9" w:rsidRDefault="00F30DA9" w:rsidP="00F30DA9"/>
    <w:p w:rsidR="00F30DA9" w:rsidRDefault="00F30DA9" w:rsidP="00F30DA9"/>
    <w:p w:rsidR="00F30DA9" w:rsidRDefault="00F30DA9" w:rsidP="00F30DA9"/>
    <w:p w:rsidR="00F30DA9" w:rsidRDefault="00F30DA9" w:rsidP="00F30DA9"/>
    <w:p w:rsidR="00F30DA9" w:rsidRDefault="00F30DA9" w:rsidP="00F30DA9"/>
    <w:p w:rsidR="00F30DA9" w:rsidRDefault="00F30DA9" w:rsidP="00F30DA9">
      <w:pPr>
        <w:pStyle w:val="Ttulo1"/>
      </w:pPr>
      <w:bookmarkStart w:id="51" w:name="_Toc266304210"/>
      <w:r>
        <w:lastRenderedPageBreak/>
        <w:t>BIBLIOGRAFIA</w:t>
      </w:r>
      <w:bookmarkEnd w:id="51"/>
      <w:r>
        <w:t xml:space="preserve"> </w:t>
      </w:r>
    </w:p>
    <w:p w:rsidR="00F30DA9" w:rsidRPr="00A06627" w:rsidRDefault="00F30DA9" w:rsidP="00F30DA9"/>
    <w:p w:rsidR="00F30DA9" w:rsidRPr="00381FBB" w:rsidRDefault="00F30DA9" w:rsidP="00F30DA9">
      <w:pPr>
        <w:rPr>
          <w:lang w:val="en-US" w:eastAsia="en-US"/>
        </w:rPr>
      </w:pPr>
      <w:bookmarkStart w:id="52" w:name="_Ref238526414"/>
      <w:r w:rsidRPr="00E3183B">
        <w:t>ABRAEAD</w:t>
      </w:r>
      <w:r>
        <w:t xml:space="preserve"> -</w:t>
      </w:r>
      <w:r w:rsidRPr="00E3183B">
        <w:t xml:space="preserve"> Anuário Brasileiro Estatístico de Educação Aberta e a Distância </w:t>
      </w:r>
      <w:hyperlink r:id="rId24" w:history="1">
        <w:r w:rsidRPr="00463297">
          <w:rPr>
            <w:rStyle w:val="Hyperlink"/>
            <w:color w:val="auto"/>
            <w:u w:val="none"/>
          </w:rPr>
          <w:t>http://www.abraead.com.br</w:t>
        </w:r>
      </w:hyperlink>
      <w:r w:rsidRPr="00E3183B">
        <w:t>.</w:t>
      </w:r>
      <w:bookmarkEnd w:id="52"/>
      <w:r>
        <w:t xml:space="preserve"> </w:t>
      </w:r>
      <w:r w:rsidRPr="00C0203B">
        <w:rPr>
          <w:lang w:val="en-US" w:eastAsia="en-US"/>
        </w:rPr>
        <w:t>Acesso: 23/02/2010.</w:t>
      </w:r>
    </w:p>
    <w:p w:rsidR="00F30DA9" w:rsidRPr="00381FBB" w:rsidRDefault="00F30DA9" w:rsidP="00F30DA9">
      <w:pPr>
        <w:rPr>
          <w:lang w:val="en-US" w:eastAsia="en-US"/>
        </w:rPr>
      </w:pPr>
    </w:p>
    <w:p w:rsidR="00F30DA9" w:rsidRDefault="00F30DA9" w:rsidP="00F30DA9">
      <w:pPr>
        <w:rPr>
          <w:lang w:val="en-US"/>
        </w:rPr>
      </w:pPr>
      <w:r w:rsidRPr="00C90482">
        <w:rPr>
          <w:lang w:val="en-US"/>
        </w:rPr>
        <w:t xml:space="preserve">Akiyoshi, M., Iwai, K., and Komoda, N. </w:t>
      </w:r>
      <w:r w:rsidRPr="00661AB1">
        <w:rPr>
          <w:lang w:val="en-US"/>
        </w:rPr>
        <w:t xml:space="preserve">A retrieval method for similar Q&amp;A articles of web bulletin board with relevance index derived from commercial web search engine. In Proceedings of the 10th international Conference on information integration and Web-Based Applications &amp; Services (Linz, Austria, November 24 - 26, 2008). G. Kotsis, D. Taniar, E. Pardede, and I. Khalil, Eds. iiWAS '08. </w:t>
      </w:r>
      <w:r w:rsidRPr="00BB73D9">
        <w:rPr>
          <w:lang w:val="en-US"/>
        </w:rPr>
        <w:t>ACM, New York, NY, 583-586</w:t>
      </w:r>
      <w:r>
        <w:rPr>
          <w:lang w:val="en-US"/>
        </w:rPr>
        <w:t>. 2008.</w:t>
      </w:r>
    </w:p>
    <w:p w:rsidR="00F30DA9" w:rsidRPr="00BB73D9" w:rsidRDefault="00F30DA9" w:rsidP="00F30DA9">
      <w:pPr>
        <w:rPr>
          <w:lang w:val="en-US"/>
        </w:rPr>
      </w:pPr>
    </w:p>
    <w:p w:rsidR="00F30DA9" w:rsidRDefault="00F30DA9" w:rsidP="00F30DA9">
      <w:pPr>
        <w:rPr>
          <w:lang w:val="en-US"/>
        </w:rPr>
      </w:pPr>
      <w:r w:rsidRPr="00C90482">
        <w:rPr>
          <w:lang w:val="en-US"/>
        </w:rPr>
        <w:t xml:space="preserve">Allan, I. E., Seaman, J. </w:t>
      </w:r>
      <w:r w:rsidRPr="009B1215">
        <w:rPr>
          <w:lang w:val="en-US"/>
        </w:rPr>
        <w:t>Learning on Demand: Online Education in the United States. Babson Rese</w:t>
      </w:r>
      <w:r>
        <w:rPr>
          <w:lang w:val="en-US"/>
        </w:rPr>
        <w:t>arch Group and Sloan Consortium. 2009.</w:t>
      </w:r>
    </w:p>
    <w:p w:rsidR="00F30DA9" w:rsidRPr="007A082F" w:rsidRDefault="00487039" w:rsidP="00F30DA9">
      <w:pPr>
        <w:rPr>
          <w:lang w:val="en-US"/>
        </w:rPr>
      </w:pPr>
      <w:hyperlink r:id="rId25" w:history="1">
        <w:r w:rsidR="00F30DA9" w:rsidRPr="001702E0">
          <w:rPr>
            <w:rStyle w:val="Hyperlink"/>
            <w:color w:val="auto"/>
            <w:u w:val="none"/>
            <w:lang w:val="en-US"/>
          </w:rPr>
          <w:t>http://www.sloan-c.org/publications/survey/pdf/learningondemand.pdf</w:t>
        </w:r>
      </w:hyperlink>
    </w:p>
    <w:p w:rsidR="00F30DA9" w:rsidRDefault="00F30DA9" w:rsidP="00F30DA9">
      <w:r w:rsidRPr="00BB73D9">
        <w:t>Acesso: 03/06/2010.</w:t>
      </w:r>
    </w:p>
    <w:p w:rsidR="00F30DA9" w:rsidRDefault="00F30DA9" w:rsidP="00F30DA9"/>
    <w:p w:rsidR="00F30DA9" w:rsidRPr="00F02777" w:rsidRDefault="00F30DA9" w:rsidP="00F30DA9">
      <w:r w:rsidRPr="00F02777">
        <w:rPr>
          <w:rFonts w:ascii="Trebuchet MS" w:hAnsi="Trebuchet MS"/>
          <w:color w:val="000000"/>
          <w:sz w:val="26"/>
        </w:rPr>
        <w:t xml:space="preserve">Amadeus - </w:t>
      </w:r>
      <w:hyperlink r:id="rId26" w:history="1">
        <w:r w:rsidRPr="00F02777">
          <w:rPr>
            <w:rStyle w:val="Hyperlink"/>
            <w:color w:val="auto"/>
            <w:u w:val="none"/>
          </w:rPr>
          <w:t>http://amadeus.cin.ufpe.br/index.html/</w:t>
        </w:r>
      </w:hyperlink>
    </w:p>
    <w:p w:rsidR="00F30DA9" w:rsidRPr="000E1471" w:rsidRDefault="00F30DA9" w:rsidP="00F30DA9">
      <w:r w:rsidRPr="000E1471">
        <w:t>Acesso: 04/07/2010.</w:t>
      </w:r>
    </w:p>
    <w:p w:rsidR="00F30DA9" w:rsidRPr="000E1471" w:rsidRDefault="00F30DA9" w:rsidP="00F30DA9">
      <w:pPr>
        <w:rPr>
          <w:lang w:eastAsia="en-US"/>
        </w:rPr>
      </w:pPr>
    </w:p>
    <w:p w:rsidR="00F30DA9" w:rsidRDefault="00F30DA9" w:rsidP="00F30DA9">
      <w:pPr>
        <w:rPr>
          <w:lang w:val="en-US"/>
        </w:rPr>
      </w:pPr>
      <w:r w:rsidRPr="000E1471">
        <w:t xml:space="preserve">Ardito, C., De Marsico, M., Lanzilotti, R., Levialdi, S., Roselli, T., Rossano, V., and Tersigni, M. Usability of E-learning tools. </w:t>
      </w:r>
      <w:r w:rsidRPr="00FA629A">
        <w:rPr>
          <w:lang w:val="en-US"/>
        </w:rPr>
        <w:t xml:space="preserve">In Proceedings of the Working Conference on Advanced Visual interfaces (Gallipoli, Italy, May 25 - 28, 2004). </w:t>
      </w:r>
      <w:r w:rsidRPr="00C90482">
        <w:rPr>
          <w:lang w:val="en-US"/>
        </w:rPr>
        <w:t>AVI '04. ACM, New York, NY, 80-84.</w:t>
      </w:r>
      <w:r>
        <w:rPr>
          <w:lang w:val="en-US"/>
        </w:rPr>
        <w:t xml:space="preserve"> 2004</w:t>
      </w:r>
    </w:p>
    <w:p w:rsidR="00F30DA9" w:rsidRPr="00BB73D9" w:rsidRDefault="00F30DA9" w:rsidP="00F30DA9">
      <w:pPr>
        <w:rPr>
          <w:lang w:val="en-US" w:eastAsia="en-US"/>
        </w:rPr>
      </w:pPr>
    </w:p>
    <w:p w:rsidR="00F30DA9" w:rsidRDefault="00F30DA9" w:rsidP="00F30DA9">
      <w:pPr>
        <w:rPr>
          <w:lang w:eastAsia="en-US"/>
        </w:rPr>
      </w:pPr>
      <w:r w:rsidRPr="00BB73D9">
        <w:rPr>
          <w:lang w:val="en-US" w:eastAsia="en-US"/>
        </w:rPr>
        <w:t xml:space="preserve">Assis, A. G., Sousa, H. D. </w:t>
      </w:r>
      <w:r w:rsidRPr="00C71235">
        <w:rPr>
          <w:lang w:val="en-US" w:eastAsia="en-US"/>
        </w:rPr>
        <w:t xml:space="preserve">Chat versus blog versus forum. </w:t>
      </w:r>
      <w:r w:rsidRPr="007C4DA2">
        <w:rPr>
          <w:lang w:eastAsia="en-US"/>
        </w:rPr>
        <w:t>Blog dos</w:t>
      </w:r>
      <w:r>
        <w:rPr>
          <w:lang w:eastAsia="en-US"/>
        </w:rPr>
        <w:t xml:space="preserve"> v</w:t>
      </w:r>
      <w:r w:rsidRPr="007C4DA2">
        <w:rPr>
          <w:lang w:eastAsia="en-US"/>
        </w:rPr>
        <w:t>oluntários do Texto Livre.</w:t>
      </w:r>
      <w:r w:rsidRPr="00741A8A">
        <w:rPr>
          <w:lang w:eastAsia="en-US"/>
        </w:rPr>
        <w:t xml:space="preserve"> 2008.</w:t>
      </w:r>
      <w:r w:rsidRPr="007C4DA2">
        <w:rPr>
          <w:lang w:eastAsia="en-US"/>
        </w:rPr>
        <w:t xml:space="preserve"> Disponível em: </w:t>
      </w:r>
    </w:p>
    <w:p w:rsidR="00F30DA9" w:rsidRDefault="00F30DA9" w:rsidP="00F30DA9">
      <w:pPr>
        <w:rPr>
          <w:lang w:eastAsia="en-US"/>
        </w:rPr>
      </w:pPr>
      <w:r w:rsidRPr="007C4DA2">
        <w:rPr>
          <w:lang w:eastAsia="en-US"/>
        </w:rPr>
        <w:t>http://otextolivre.wordpress.com/2008/04/11/chat</w:t>
      </w:r>
      <w:r>
        <w:rPr>
          <w:lang w:eastAsia="en-US"/>
        </w:rPr>
        <w:t>-</w:t>
      </w:r>
      <w:r w:rsidRPr="007C4DA2">
        <w:rPr>
          <w:lang w:eastAsia="en-US"/>
        </w:rPr>
        <w:t>versus-blog-versus-forum/. Acesso: 24/02/10.</w:t>
      </w:r>
    </w:p>
    <w:p w:rsidR="00F30DA9" w:rsidRPr="007C4DA2" w:rsidRDefault="00F30DA9" w:rsidP="00F30DA9">
      <w:pPr>
        <w:rPr>
          <w:lang w:eastAsia="en-US"/>
        </w:rPr>
      </w:pPr>
    </w:p>
    <w:p w:rsidR="00F30DA9" w:rsidRDefault="00F30DA9" w:rsidP="00F30DA9">
      <w:pPr>
        <w:rPr>
          <w:lang w:eastAsia="en-US"/>
        </w:rPr>
      </w:pPr>
      <w:r w:rsidRPr="007C4DA2">
        <w:rPr>
          <w:lang w:eastAsia="en-US"/>
        </w:rPr>
        <w:t>A</w:t>
      </w:r>
      <w:r>
        <w:rPr>
          <w:lang w:eastAsia="en-US"/>
        </w:rPr>
        <w:t xml:space="preserve">ssis, A. G., Sousa, H. D. </w:t>
      </w:r>
      <w:r w:rsidRPr="001959F7">
        <w:rPr>
          <w:lang w:eastAsia="en-US"/>
        </w:rPr>
        <w:t>Comunicação via web – chats, fóruns e blogs: altos e baixos</w:t>
      </w:r>
      <w:r w:rsidRPr="007C4DA2">
        <w:rPr>
          <w:lang w:eastAsia="en-US"/>
        </w:rPr>
        <w:t xml:space="preserve">. Blog dos voluntários do Texto Livre. </w:t>
      </w:r>
      <w:r>
        <w:rPr>
          <w:lang w:eastAsia="en-US"/>
        </w:rPr>
        <w:t xml:space="preserve">2008. </w:t>
      </w:r>
      <w:r w:rsidRPr="007C4DA2">
        <w:rPr>
          <w:lang w:eastAsia="en-US"/>
        </w:rPr>
        <w:t xml:space="preserve">Disponível em: </w:t>
      </w:r>
    </w:p>
    <w:p w:rsidR="00F30DA9" w:rsidRPr="00415040" w:rsidRDefault="00487039" w:rsidP="00F30DA9">
      <w:hyperlink r:id="rId27" w:history="1">
        <w:r w:rsidR="00F30DA9" w:rsidRPr="00415040">
          <w:rPr>
            <w:rStyle w:val="Hyperlink"/>
            <w:color w:val="auto"/>
            <w:u w:val="none"/>
          </w:rPr>
          <w:t>http://otextolivre.wordpress.com/2008/04/06/comunicacao-via-web-chats-foruns-e-blogs-altos-e-baixos/</w:t>
        </w:r>
      </w:hyperlink>
      <w:r w:rsidR="00F30DA9" w:rsidRPr="00415040">
        <w:t>.</w:t>
      </w:r>
    </w:p>
    <w:p w:rsidR="00F30DA9" w:rsidRPr="007C4DA2" w:rsidRDefault="00F30DA9" w:rsidP="00F30DA9">
      <w:pPr>
        <w:rPr>
          <w:lang w:eastAsia="en-US"/>
        </w:rPr>
      </w:pPr>
      <w:r w:rsidRPr="007C4DA2">
        <w:rPr>
          <w:lang w:eastAsia="en-US"/>
        </w:rPr>
        <w:t>Acesso: 24/02/10.</w:t>
      </w:r>
    </w:p>
    <w:p w:rsidR="00F30DA9" w:rsidRPr="00BB73D9" w:rsidRDefault="00F30DA9" w:rsidP="00F30DA9">
      <w:pPr>
        <w:rPr>
          <w:lang w:eastAsia="en-US"/>
        </w:rPr>
      </w:pPr>
      <w:r w:rsidRPr="00C90482">
        <w:rPr>
          <w:lang w:eastAsia="en-US"/>
        </w:rPr>
        <w:t xml:space="preserve">BEHLER, B., RUTHER, O. A Brasilização da Educação a Distância. In: NISKIER, A. (Org.) </w:t>
      </w:r>
      <w:r w:rsidRPr="005D12E8">
        <w:rPr>
          <w:bCs/>
          <w:lang w:eastAsia="en-US"/>
        </w:rPr>
        <w:t>Educação a Distância</w:t>
      </w:r>
      <w:r w:rsidRPr="005D12E8">
        <w:rPr>
          <w:lang w:eastAsia="en-US"/>
        </w:rPr>
        <w:t xml:space="preserve">: </w:t>
      </w:r>
      <w:r w:rsidRPr="005D12E8">
        <w:rPr>
          <w:bCs/>
          <w:lang w:eastAsia="en-US"/>
        </w:rPr>
        <w:t>A tecnologia da Esperança</w:t>
      </w:r>
      <w:r w:rsidRPr="007C4DA2">
        <w:rPr>
          <w:lang w:eastAsia="en-US"/>
        </w:rPr>
        <w:t xml:space="preserve">. </w:t>
      </w:r>
      <w:r w:rsidRPr="005F6C06">
        <w:rPr>
          <w:lang w:eastAsia="en-US"/>
        </w:rPr>
        <w:t xml:space="preserve">2. ed, São Paulo: Edições Loyola, 2000. </w:t>
      </w:r>
      <w:r w:rsidRPr="00BB73D9">
        <w:rPr>
          <w:lang w:eastAsia="en-US"/>
        </w:rPr>
        <w:t>Cap. 14, p. 289-306.</w:t>
      </w:r>
    </w:p>
    <w:p w:rsidR="00F30DA9" w:rsidRDefault="00F30DA9" w:rsidP="00F30DA9"/>
    <w:p w:rsidR="00F30DA9" w:rsidRPr="00436793" w:rsidRDefault="00F30DA9" w:rsidP="00F30DA9">
      <w:pPr>
        <w:rPr>
          <w:lang w:val="en-US"/>
        </w:rPr>
      </w:pPr>
      <w:r w:rsidRPr="00C90482">
        <w:t>Brna, P. Models of Collaboration, Proceedings of the Workshop on Informatics in Education, XVIII Congresso Nacional da Sociedade Brasileira de Computaçao Rumo a Sociedade do Conhecimento, Belo Horizone, Brazil.</w:t>
      </w:r>
      <w:r w:rsidRPr="00120922">
        <w:t xml:space="preserve"> </w:t>
      </w:r>
      <w:r>
        <w:t xml:space="preserve"> </w:t>
      </w:r>
      <w:r w:rsidRPr="00436793">
        <w:rPr>
          <w:lang w:val="en-US"/>
        </w:rPr>
        <w:t>1998.</w:t>
      </w:r>
    </w:p>
    <w:p w:rsidR="00F30DA9" w:rsidRPr="00436793" w:rsidRDefault="00F30DA9" w:rsidP="00F30DA9">
      <w:pPr>
        <w:rPr>
          <w:lang w:val="en-US"/>
        </w:rPr>
      </w:pPr>
    </w:p>
    <w:p w:rsidR="00F30DA9" w:rsidRPr="00BB73D9" w:rsidRDefault="00F30DA9" w:rsidP="00F30DA9">
      <w:r w:rsidRPr="00D46AF7">
        <w:rPr>
          <w:lang w:val="en-US"/>
        </w:rPr>
        <w:t xml:space="preserve">Barker, </w:t>
      </w:r>
      <w:r>
        <w:rPr>
          <w:lang w:val="en-US"/>
        </w:rPr>
        <w:t>S</w:t>
      </w:r>
      <w:r w:rsidRPr="00D46AF7">
        <w:rPr>
          <w:lang w:val="en-US"/>
        </w:rPr>
        <w:t xml:space="preserve">. Online discussion boards: impacting the learning experience. In Proceedings of the Fifth Australasian Conference on Computing Education - Volume 20 (Adelaide, Australia). T. Greening and R. Lister, Eds. Conferences in Research and Practice in Information Technology Series, vol. 140. </w:t>
      </w:r>
      <w:r w:rsidRPr="00BB73D9">
        <w:t>Australian Computer Society, Darlinghurst, Australia, 53-58.</w:t>
      </w:r>
      <w:r w:rsidRPr="00120922">
        <w:t xml:space="preserve"> 2003.</w:t>
      </w:r>
    </w:p>
    <w:p w:rsidR="00F30DA9" w:rsidRDefault="00F30DA9" w:rsidP="00F30DA9"/>
    <w:p w:rsidR="00F30DA9" w:rsidRDefault="00F30DA9" w:rsidP="00F30DA9">
      <w:r>
        <w:t xml:space="preserve">Batista, E. M. </w:t>
      </w:r>
      <w:r w:rsidRPr="00B956F7">
        <w:t xml:space="preserve">O PAPEL DO FÓRUM </w:t>
      </w:r>
      <w:r w:rsidRPr="007B60A3">
        <w:rPr>
          <w:i/>
        </w:rPr>
        <w:t>ON-LINE</w:t>
      </w:r>
      <w:r w:rsidRPr="00B956F7">
        <w:t xml:space="preserve"> EM UM CURSO DE PÓS-GRADUAÇÃO </w:t>
      </w:r>
      <w:r w:rsidRPr="007B60A3">
        <w:rPr>
          <w:i/>
        </w:rPr>
        <w:t>LATO SENSU</w:t>
      </w:r>
      <w:r w:rsidRPr="00B956F7">
        <w:t xml:space="preserve"> A DISTÂNCIA: UM ESTUDO DE CASO. Dissertação de Mestrado. Universidade Federal de Mato Grosso do Sul.</w:t>
      </w:r>
      <w:r w:rsidRPr="00120922">
        <w:t xml:space="preserve"> </w:t>
      </w:r>
      <w:r>
        <w:t>2006</w:t>
      </w:r>
      <w:r w:rsidRPr="00B956F7">
        <w:t>.</w:t>
      </w:r>
    </w:p>
    <w:p w:rsidR="00F30DA9" w:rsidRPr="007C4DA2" w:rsidRDefault="00F30DA9" w:rsidP="00F30DA9"/>
    <w:p w:rsidR="00F30DA9" w:rsidRPr="00CA6B59" w:rsidRDefault="00F30DA9" w:rsidP="00F30DA9">
      <w:r w:rsidRPr="00436793">
        <w:rPr>
          <w:lang w:val="en-US"/>
        </w:rPr>
        <w:t xml:space="preserve">Castro-Herrera, C., Cleland-Huang, J., and Mobasher, B. A recommender system for dynamically evolving online forums. </w:t>
      </w:r>
      <w:r w:rsidRPr="00213AEE">
        <w:rPr>
          <w:lang w:val="en-US"/>
        </w:rPr>
        <w:t xml:space="preserve">In Proceedings of the Third ACM Conference on Recommender Systems (New York, New York, USA, October 23 - 25, 2009). </w:t>
      </w:r>
      <w:r w:rsidRPr="00CA6B59">
        <w:t xml:space="preserve">RecSys '09. ACM, New York, NY, 213-216. </w:t>
      </w:r>
      <w:r w:rsidRPr="00120922">
        <w:t>2009.</w:t>
      </w:r>
    </w:p>
    <w:p w:rsidR="00F30DA9" w:rsidRDefault="00F30DA9" w:rsidP="00F30DA9">
      <w:pPr>
        <w:rPr>
          <w:lang w:eastAsia="en-US"/>
        </w:rPr>
      </w:pPr>
    </w:p>
    <w:p w:rsidR="00F30DA9" w:rsidRPr="007C4DA2" w:rsidRDefault="00F30DA9" w:rsidP="00F30DA9">
      <w:pPr>
        <w:rPr>
          <w:lang w:eastAsia="en-US"/>
        </w:rPr>
      </w:pPr>
      <w:r w:rsidRPr="00213AEE">
        <w:rPr>
          <w:lang w:eastAsia="en-US"/>
        </w:rPr>
        <w:t>Cavedal, J. P. FÓRUM ELETRÔNICO: AMBIENTE DE APRENDIZAGEM PARA A FORMAÇÃO CONTINUADA DE PROFESSORES. Dissertação de Mestrado. Universidade Católica de Brasília</w:t>
      </w:r>
      <w:r>
        <w:rPr>
          <w:lang w:eastAsia="en-US"/>
        </w:rPr>
        <w:t xml:space="preserve">. </w:t>
      </w:r>
      <w:r w:rsidRPr="00213AEE">
        <w:rPr>
          <w:lang w:eastAsia="en-US"/>
        </w:rPr>
        <w:t>2008.</w:t>
      </w:r>
    </w:p>
    <w:p w:rsidR="00F30DA9" w:rsidRDefault="00F30DA9" w:rsidP="00F30DA9">
      <w:pPr>
        <w:rPr>
          <w:lang w:eastAsia="en-US"/>
        </w:rPr>
      </w:pPr>
    </w:p>
    <w:p w:rsidR="00F30DA9" w:rsidRDefault="00F30DA9" w:rsidP="00F30DA9">
      <w:pPr>
        <w:rPr>
          <w:lang w:eastAsia="en-US"/>
        </w:rPr>
      </w:pPr>
      <w:r>
        <w:rPr>
          <w:lang w:eastAsia="en-US"/>
        </w:rPr>
        <w:lastRenderedPageBreak/>
        <w:t xml:space="preserve">De Almeida, O. C. de S. </w:t>
      </w:r>
      <w:r w:rsidRPr="007C4DA2">
        <w:rPr>
          <w:lang w:eastAsia="en-US"/>
        </w:rPr>
        <w:t>Evasão em Cursos a Distância: validação de</w:t>
      </w:r>
      <w:r>
        <w:rPr>
          <w:lang w:eastAsia="en-US"/>
        </w:rPr>
        <w:t xml:space="preserve"> </w:t>
      </w:r>
      <w:r w:rsidRPr="007C4DA2">
        <w:rPr>
          <w:lang w:eastAsia="en-US"/>
        </w:rPr>
        <w:t xml:space="preserve">instrumento, fatores influenciadores e cronologia da desistência. Dissertação de Mestrado. </w:t>
      </w:r>
      <w:r>
        <w:rPr>
          <w:lang w:eastAsia="en-US"/>
        </w:rPr>
        <w:t>Universidade de Brasília</w:t>
      </w:r>
      <w:r w:rsidRPr="007C4DA2">
        <w:rPr>
          <w:lang w:eastAsia="en-US"/>
        </w:rPr>
        <w:t>.</w:t>
      </w:r>
      <w:r w:rsidRPr="00120922">
        <w:rPr>
          <w:lang w:eastAsia="en-US"/>
        </w:rPr>
        <w:t xml:space="preserve"> </w:t>
      </w:r>
      <w:r>
        <w:rPr>
          <w:lang w:eastAsia="en-US"/>
        </w:rPr>
        <w:t>2007.</w:t>
      </w:r>
    </w:p>
    <w:p w:rsidR="00F30DA9" w:rsidRPr="005D12E8" w:rsidRDefault="00F30DA9" w:rsidP="00F30DA9">
      <w:pPr>
        <w:rPr>
          <w:highlight w:val="yellow"/>
        </w:rPr>
      </w:pPr>
    </w:p>
    <w:p w:rsidR="00F30DA9" w:rsidRPr="00CA6B59" w:rsidRDefault="00F30DA9" w:rsidP="00F30DA9">
      <w:pPr>
        <w:rPr>
          <w:lang w:val="en-US"/>
        </w:rPr>
      </w:pPr>
      <w:r>
        <w:t>De Carvalho, M.</w:t>
      </w:r>
      <w:r w:rsidRPr="00FA629A">
        <w:t xml:space="preserve"> M. DISCUSSÕES ON-LINE: ESTRATÉGIAS ARGUMENTATIVAS EM DEBATES NA INTERNET. </w:t>
      </w:r>
      <w:r w:rsidRPr="00CA6B59">
        <w:rPr>
          <w:lang w:val="en-US"/>
        </w:rPr>
        <w:t>Dissertação de Mestrado. Universidade de São Paulo.</w:t>
      </w:r>
      <w:r w:rsidRPr="00120922">
        <w:rPr>
          <w:lang w:val="en-US"/>
        </w:rPr>
        <w:t xml:space="preserve"> 2007.</w:t>
      </w:r>
    </w:p>
    <w:p w:rsidR="00F30DA9" w:rsidRPr="00CA6B59" w:rsidRDefault="00F30DA9" w:rsidP="00F30DA9">
      <w:pPr>
        <w:rPr>
          <w:lang w:val="en-US" w:eastAsia="en-US"/>
        </w:rPr>
      </w:pPr>
    </w:p>
    <w:p w:rsidR="00F30DA9" w:rsidRPr="008E44D4" w:rsidRDefault="00F30DA9" w:rsidP="00F30DA9">
      <w:pPr>
        <w:rPr>
          <w:lang w:val="en-US" w:eastAsia="en-US"/>
        </w:rPr>
      </w:pPr>
      <w:r>
        <w:rPr>
          <w:lang w:val="en-US" w:eastAsia="en-US"/>
        </w:rPr>
        <w:t xml:space="preserve">Dillenbourg P. </w:t>
      </w:r>
      <w:r w:rsidRPr="008E44D4">
        <w:rPr>
          <w:lang w:val="en-US" w:eastAsia="en-US"/>
        </w:rPr>
        <w:t>What do you mean by collaborative learning?. In P. Dillenbourg (Ed) Collaborative-learning: Cognitive and Computational Approaches. (pp.1-19). Oxford: Elsevier.</w:t>
      </w:r>
      <w:r w:rsidRPr="00120922">
        <w:rPr>
          <w:lang w:val="en-US" w:eastAsia="en-US"/>
        </w:rPr>
        <w:t xml:space="preserve"> </w:t>
      </w:r>
      <w:r>
        <w:rPr>
          <w:lang w:val="en-US" w:eastAsia="en-US"/>
        </w:rPr>
        <w:t>1999.</w:t>
      </w:r>
    </w:p>
    <w:p w:rsidR="00F30DA9" w:rsidRPr="00381FBB" w:rsidRDefault="00F30DA9" w:rsidP="00F30DA9">
      <w:pPr>
        <w:rPr>
          <w:lang w:val="en-US" w:eastAsia="en-US"/>
        </w:rPr>
      </w:pPr>
    </w:p>
    <w:p w:rsidR="00F30DA9" w:rsidRPr="00CA6B59" w:rsidRDefault="00F30DA9" w:rsidP="00F30DA9">
      <w:pPr>
        <w:rPr>
          <w:lang w:eastAsia="en-US"/>
        </w:rPr>
      </w:pPr>
      <w:r w:rsidRPr="00FC5DFE">
        <w:rPr>
          <w:lang w:val="en-US" w:eastAsia="en-US"/>
        </w:rPr>
        <w:t xml:space="preserve">Eklund, J., Kay, M., Lynch, H. M. </w:t>
      </w:r>
      <w:r>
        <w:rPr>
          <w:lang w:val="en-US" w:eastAsia="en-US"/>
        </w:rPr>
        <w:t>E</w:t>
      </w:r>
      <w:r w:rsidRPr="008E44D4">
        <w:rPr>
          <w:lang w:val="en-US" w:eastAsia="en-US"/>
        </w:rPr>
        <w:t xml:space="preserve">-learning: emerging issues and key trends - A discussion paper. </w:t>
      </w:r>
      <w:r w:rsidRPr="00CA6B59">
        <w:rPr>
          <w:lang w:eastAsia="en-US"/>
        </w:rPr>
        <w:t>ISBN 1877057363. flexiblelearning.net.au.</w:t>
      </w:r>
      <w:r w:rsidRPr="00120922">
        <w:rPr>
          <w:lang w:eastAsia="en-US"/>
        </w:rPr>
        <w:t xml:space="preserve"> 2003.</w:t>
      </w:r>
    </w:p>
    <w:p w:rsidR="00F30DA9" w:rsidRDefault="00F30DA9" w:rsidP="00F30DA9">
      <w:pPr>
        <w:rPr>
          <w:lang w:eastAsia="en-US"/>
        </w:rPr>
      </w:pPr>
    </w:p>
    <w:p w:rsidR="00F30DA9" w:rsidRPr="00120922" w:rsidRDefault="00F30DA9" w:rsidP="00F30DA9">
      <w:pPr>
        <w:rPr>
          <w:lang w:val="en-US" w:eastAsia="en-US"/>
        </w:rPr>
      </w:pPr>
      <w:r w:rsidRPr="007C4DA2">
        <w:rPr>
          <w:lang w:eastAsia="en-US"/>
        </w:rPr>
        <w:t>Fuks, H.; Raposo, A. B.; Gerosa, M. A. “Do Modelo de Colaboração 3C à Engenharia de Groupware”, Simpósio Brasileiro de Sistemas Multimídia e Web – Webmidia 2003, Trilha especial de Trabalho Cooperativo Assistido por Computador, 03 a 06 de Novembro de 2003, Salvador-BA.</w:t>
      </w:r>
      <w:r w:rsidRPr="00120922">
        <w:rPr>
          <w:lang w:eastAsia="en-US"/>
        </w:rPr>
        <w:t xml:space="preserve"> </w:t>
      </w:r>
      <w:r w:rsidRPr="00120922">
        <w:rPr>
          <w:lang w:val="en-US" w:eastAsia="en-US"/>
        </w:rPr>
        <w:t>2003.</w:t>
      </w:r>
    </w:p>
    <w:p w:rsidR="00F30DA9" w:rsidRPr="00120922" w:rsidRDefault="00F30DA9" w:rsidP="00F30DA9">
      <w:pPr>
        <w:rPr>
          <w:lang w:val="en-US" w:eastAsia="en-US"/>
        </w:rPr>
      </w:pPr>
    </w:p>
    <w:p w:rsidR="00F30DA9" w:rsidRDefault="00F30DA9" w:rsidP="00F30DA9">
      <w:pPr>
        <w:rPr>
          <w:lang w:val="en-US"/>
        </w:rPr>
      </w:pPr>
      <w:r w:rsidRPr="00BB73D9">
        <w:rPr>
          <w:lang w:val="en-US"/>
        </w:rPr>
        <w:t xml:space="preserve">George, S., Hotte, R. </w:t>
      </w:r>
      <w:r w:rsidRPr="00213AEE">
        <w:rPr>
          <w:lang w:val="en-US"/>
        </w:rPr>
        <w:t>A contextual forum for online learning. Proceedings of the international conference on open and online learning (ICOOL 2003), University of Mauritius, Reduit, Mauritius.</w:t>
      </w:r>
      <w:r w:rsidRPr="00120922">
        <w:rPr>
          <w:lang w:val="en-US"/>
        </w:rPr>
        <w:t xml:space="preserve"> </w:t>
      </w:r>
      <w:r w:rsidRPr="00BB73D9">
        <w:rPr>
          <w:lang w:val="en-US"/>
        </w:rPr>
        <w:t>2003.</w:t>
      </w:r>
    </w:p>
    <w:p w:rsidR="00F30DA9" w:rsidRDefault="00F30DA9" w:rsidP="00F30DA9">
      <w:pPr>
        <w:rPr>
          <w:lang w:val="en-US"/>
        </w:rPr>
      </w:pPr>
    </w:p>
    <w:p w:rsidR="00F30DA9" w:rsidRPr="00BB73D9" w:rsidRDefault="00F30DA9" w:rsidP="00F30DA9">
      <w:r w:rsidRPr="00FA629A">
        <w:rPr>
          <w:lang w:val="en-US"/>
        </w:rPr>
        <w:t xml:space="preserve">Giannoukos, I., Lykourentzou, I., Mpardis, G., Nikolopoulos, V., Loumos, V., and Kayafas, E. Collaborative e-learning environments enhanced by wiki technologies. In Proceedings of the 1st international Conference on Pervasive Technologies Related To Assistive Environments (Athens, Greece, July 16 - 18, 2008). F. Makedon, L. Baillie, G. Pantziou, and I. Maglogiannis, Eds. </w:t>
      </w:r>
      <w:r w:rsidRPr="00C0203B">
        <w:t xml:space="preserve">PETRA '08, vol. 282. </w:t>
      </w:r>
      <w:r w:rsidRPr="00BB73D9">
        <w:t>ACM, New York, NY, 1-5.</w:t>
      </w:r>
      <w:r w:rsidRPr="00436793">
        <w:t xml:space="preserve"> 2008.</w:t>
      </w:r>
    </w:p>
    <w:p w:rsidR="00F30DA9" w:rsidRPr="00CA6B59" w:rsidRDefault="00F30DA9" w:rsidP="00F30DA9">
      <w:pPr>
        <w:rPr>
          <w:lang w:eastAsia="en-US"/>
        </w:rPr>
      </w:pPr>
    </w:p>
    <w:p w:rsidR="00F30DA9" w:rsidRPr="005D12E8" w:rsidRDefault="00F30DA9" w:rsidP="00F30DA9">
      <w:pPr>
        <w:rPr>
          <w:highlight w:val="yellow"/>
        </w:rPr>
      </w:pPr>
      <w:r w:rsidRPr="009B1215">
        <w:lastRenderedPageBreak/>
        <w:t xml:space="preserve">Gomes, G. </w:t>
      </w:r>
      <w:r>
        <w:t>não</w:t>
      </w:r>
      <w:r w:rsidRPr="009B1215">
        <w:t>. C. USO DE FÓRUNS PARA O ESTUDO DA ESCRITA DA LÍNGUA DE SINAIS. Dissertação de Mestrado</w:t>
      </w:r>
      <w:r>
        <w:t xml:space="preserve">. Universidade Federal do Ceará. </w:t>
      </w:r>
      <w:r w:rsidRPr="009B1215">
        <w:t>2009.</w:t>
      </w:r>
    </w:p>
    <w:p w:rsidR="00F30DA9" w:rsidRPr="00CA6B59" w:rsidRDefault="00F30DA9" w:rsidP="00F30DA9">
      <w:pPr>
        <w:rPr>
          <w:lang w:eastAsia="en-US"/>
        </w:rPr>
      </w:pPr>
    </w:p>
    <w:p w:rsidR="00F30DA9" w:rsidRDefault="00F30DA9" w:rsidP="00F30DA9">
      <w:r>
        <w:t xml:space="preserve">INEP - </w:t>
      </w:r>
      <w:r w:rsidRPr="00195192">
        <w:t>Instituto Nacional de Estud</w:t>
      </w:r>
      <w:r>
        <w:t>os e Pesquisas Educacionais Aní</w:t>
      </w:r>
      <w:r w:rsidRPr="00195192">
        <w:t>sio Teixeira</w:t>
      </w:r>
      <w:r>
        <w:t xml:space="preserve"> </w:t>
      </w:r>
      <w:hyperlink r:id="rId28" w:history="1">
        <w:r w:rsidRPr="00463297">
          <w:rPr>
            <w:rStyle w:val="Hyperlink"/>
            <w:color w:val="auto"/>
            <w:u w:val="none"/>
          </w:rPr>
          <w:t>http://www.inep.gov.br/superior/censosuperior/sinopse/default.asp</w:t>
        </w:r>
      </w:hyperlink>
      <w:r>
        <w:t xml:space="preserve">. </w:t>
      </w:r>
    </w:p>
    <w:p w:rsidR="00F30DA9" w:rsidRPr="00436793" w:rsidRDefault="00F30DA9" w:rsidP="00F30DA9">
      <w:pPr>
        <w:rPr>
          <w:lang w:val="en-US"/>
        </w:rPr>
      </w:pPr>
      <w:r w:rsidRPr="00436793">
        <w:rPr>
          <w:lang w:val="en-US"/>
        </w:rPr>
        <w:t>Acesso: 03/06/2010.</w:t>
      </w:r>
    </w:p>
    <w:p w:rsidR="00F30DA9" w:rsidRPr="00436793" w:rsidRDefault="00F30DA9" w:rsidP="00F30DA9">
      <w:pPr>
        <w:rPr>
          <w:lang w:val="en-US"/>
        </w:rPr>
      </w:pPr>
    </w:p>
    <w:p w:rsidR="00F30DA9" w:rsidRDefault="00F30DA9" w:rsidP="00F30DA9">
      <w:pPr>
        <w:rPr>
          <w:lang w:val="en-US"/>
        </w:rPr>
      </w:pPr>
      <w:r w:rsidRPr="00120922">
        <w:rPr>
          <w:lang w:val="en-US"/>
        </w:rPr>
        <w:t xml:space="preserve">Iwai, K., Sakurai, Y., Akiyoshi, M., and Komoda, N. </w:t>
      </w:r>
      <w:r w:rsidRPr="00D01273">
        <w:rPr>
          <w:lang w:val="en-US"/>
        </w:rPr>
        <w:t>A retrieval method of WEB bulletin board articles using other users' evaluation of past retrieval results. In Proceedings of the 10th international Conference on information integration and Web-Based Applications &amp; Services (Linz, Austria, November 24 - 26, 2008). G. Kotsis, D. Taniar, E. Pardede, and I. Khalil, Eds. iiWAS '08. ACM, New York, NY, 587-590.</w:t>
      </w:r>
      <w:r w:rsidRPr="00120922">
        <w:rPr>
          <w:lang w:val="en-US"/>
        </w:rPr>
        <w:t xml:space="preserve"> 2008.</w:t>
      </w:r>
    </w:p>
    <w:p w:rsidR="00F30DA9" w:rsidRPr="00CA6B59" w:rsidRDefault="00F30DA9" w:rsidP="00F30DA9">
      <w:pPr>
        <w:rPr>
          <w:lang w:val="en-US"/>
        </w:rPr>
      </w:pPr>
    </w:p>
    <w:p w:rsidR="00F30DA9" w:rsidRPr="00120922" w:rsidRDefault="00F30DA9" w:rsidP="00F30DA9">
      <w:r w:rsidRPr="00677491">
        <w:rPr>
          <w:lang w:val="en-US"/>
        </w:rPr>
        <w:t xml:space="preserve">Leblanc, A., Abel, M. E-MEMORAe2.0: an e-learning environment as learners communities support. </w:t>
      </w:r>
      <w:r w:rsidRPr="00120922">
        <w:t>International Journal of Computer Science &amp; Applications, Vol. 5, No. 1, pp. 108-123. 2008.</w:t>
      </w:r>
    </w:p>
    <w:p w:rsidR="00F30DA9" w:rsidRPr="00120922" w:rsidRDefault="00F30DA9" w:rsidP="00F30DA9"/>
    <w:p w:rsidR="00F30DA9" w:rsidRDefault="00F30DA9" w:rsidP="00F30DA9">
      <w:pPr>
        <w:rPr>
          <w:highlight w:val="yellow"/>
        </w:rPr>
      </w:pPr>
      <w:r w:rsidRPr="00120922">
        <w:t xml:space="preserve">Martins, G. P. de C. </w:t>
      </w:r>
      <w:r w:rsidRPr="009B1215">
        <w:t>TECNOLOGIAS DE INFORMAÇÃO E COMUNICAÇÃO NA EDUCAÇÃO: MUDANÇAS E INOVAÇÕES NO ENSINO SUPERIOR. Tese de Doutorado. Universidade de Brasília.</w:t>
      </w:r>
      <w:r w:rsidRPr="00436793">
        <w:t xml:space="preserve"> 2009.</w:t>
      </w:r>
    </w:p>
    <w:p w:rsidR="00F30DA9" w:rsidRPr="007C4DA2" w:rsidRDefault="00F30DA9" w:rsidP="00F30DA9"/>
    <w:p w:rsidR="00F30DA9" w:rsidRDefault="00F30DA9" w:rsidP="00F30DA9">
      <w:r w:rsidRPr="00E3183B">
        <w:t>Medeiros, C. H., Gomes, M. L. M. Educação e Ciberespaço, 2008, Usina de Letras.</w:t>
      </w:r>
    </w:p>
    <w:p w:rsidR="00F30DA9" w:rsidRDefault="00F30DA9" w:rsidP="00F30DA9"/>
    <w:p w:rsidR="00F30DA9" w:rsidRPr="00BA6CA8" w:rsidRDefault="00F30DA9" w:rsidP="00F30DA9">
      <w:pPr>
        <w:rPr>
          <w:lang w:val="en-US"/>
        </w:rPr>
      </w:pPr>
      <w:r w:rsidRPr="00BA6CA8">
        <w:rPr>
          <w:lang w:val="en-US"/>
        </w:rPr>
        <w:t>MOODLE - Modular Object-Oriented Dynamic Learning Environment</w:t>
      </w:r>
    </w:p>
    <w:p w:rsidR="00F30DA9" w:rsidRPr="005F6C06" w:rsidRDefault="00487039" w:rsidP="00F30DA9">
      <w:pPr>
        <w:rPr>
          <w:lang w:val="en-US"/>
        </w:rPr>
      </w:pPr>
      <w:hyperlink r:id="rId29" w:history="1">
        <w:r w:rsidR="00F30DA9" w:rsidRPr="005F6C06">
          <w:rPr>
            <w:rStyle w:val="Hyperlink"/>
            <w:color w:val="auto"/>
            <w:u w:val="none"/>
            <w:lang w:val="en-US"/>
          </w:rPr>
          <w:t>http://moodle.org/about/</w:t>
        </w:r>
      </w:hyperlink>
    </w:p>
    <w:p w:rsidR="00F30DA9" w:rsidRPr="005F6C06" w:rsidRDefault="00F30DA9" w:rsidP="00F30DA9">
      <w:pPr>
        <w:rPr>
          <w:lang w:val="en-US"/>
        </w:rPr>
      </w:pPr>
      <w:r w:rsidRPr="005F6C06">
        <w:rPr>
          <w:lang w:val="en-US"/>
        </w:rPr>
        <w:t>Acesso: 04/06/2010.</w:t>
      </w:r>
    </w:p>
    <w:p w:rsidR="00F30DA9" w:rsidRPr="00FD1807" w:rsidRDefault="00F30DA9" w:rsidP="00F30DA9">
      <w:pPr>
        <w:rPr>
          <w:lang w:val="en-US"/>
        </w:rPr>
      </w:pPr>
    </w:p>
    <w:p w:rsidR="00F30DA9" w:rsidRPr="00120922" w:rsidRDefault="00F30DA9" w:rsidP="00F30DA9">
      <w:pPr>
        <w:rPr>
          <w:lang w:val="en-US" w:eastAsia="en-US"/>
        </w:rPr>
      </w:pPr>
      <w:r w:rsidRPr="008E44D4">
        <w:rPr>
          <w:lang w:val="en-US" w:eastAsia="en-US"/>
        </w:rPr>
        <w:t xml:space="preserve">MOORE, M. G., KEARSLEY, G </w:t>
      </w:r>
      <w:r w:rsidRPr="0018530C">
        <w:rPr>
          <w:bCs/>
          <w:lang w:val="en-US" w:eastAsia="en-US"/>
        </w:rPr>
        <w:t>Distance education</w:t>
      </w:r>
      <w:r w:rsidRPr="008E44D4">
        <w:rPr>
          <w:lang w:val="en-US" w:eastAsia="en-US"/>
        </w:rPr>
        <w:t xml:space="preserve">: a systems view. Belmont (USA) : Wadsworth Publishing Company, </w:t>
      </w:r>
      <w:r w:rsidRPr="00120922">
        <w:rPr>
          <w:lang w:val="en-US" w:eastAsia="en-US"/>
        </w:rPr>
        <w:t xml:space="preserve">290 p. </w:t>
      </w:r>
      <w:r w:rsidRPr="008E44D4">
        <w:rPr>
          <w:lang w:val="en-US" w:eastAsia="en-US"/>
        </w:rPr>
        <w:t>1996.</w:t>
      </w:r>
    </w:p>
    <w:p w:rsidR="00F30DA9" w:rsidRPr="00120922" w:rsidRDefault="00F30DA9" w:rsidP="00F30DA9">
      <w:pPr>
        <w:rPr>
          <w:lang w:val="en-US"/>
        </w:rPr>
      </w:pPr>
    </w:p>
    <w:p w:rsidR="00F30DA9" w:rsidRPr="009E60E6" w:rsidRDefault="00F30DA9" w:rsidP="00F30DA9">
      <w:r w:rsidRPr="009E60E6">
        <w:t>Oliveira, E. A., Azevedo, A., Fonseca, J</w:t>
      </w:r>
      <w:r>
        <w:t xml:space="preserve">., Godoy, M., Alves, C., Gomes, A. S. </w:t>
      </w:r>
      <w:r w:rsidRPr="009E60E6">
        <w:t>ForUX: um modelo de fórum de discussão para repr</w:t>
      </w:r>
      <w:r>
        <w:t>esentações fidedignas de idéias.</w:t>
      </w:r>
      <w:r w:rsidRPr="009E60E6">
        <w:t xml:space="preserve"> XX Simpósio Brasileiro </w:t>
      </w:r>
      <w:r>
        <w:t>de Informática na Educação, Bras</w:t>
      </w:r>
      <w:r w:rsidRPr="009E60E6">
        <w:t>il</w:t>
      </w:r>
      <w:r>
        <w:t>. 2009.</w:t>
      </w:r>
    </w:p>
    <w:p w:rsidR="00F30DA9" w:rsidRDefault="00F30DA9" w:rsidP="00F30DA9">
      <w:pPr>
        <w:rPr>
          <w:lang w:eastAsia="en-US"/>
        </w:rPr>
      </w:pPr>
    </w:p>
    <w:p w:rsidR="008F53DA" w:rsidRPr="004217BA" w:rsidRDefault="008F53DA" w:rsidP="00F30DA9">
      <w:pPr>
        <w:rPr>
          <w:lang w:eastAsia="en-US"/>
        </w:rPr>
      </w:pPr>
      <w:r w:rsidRPr="004217BA">
        <w:rPr>
          <w:lang w:eastAsia="en-US"/>
        </w:rPr>
        <w:t>Pan, J. Software Testing. Universidade Carnegie Mellon. 1999.</w:t>
      </w:r>
    </w:p>
    <w:p w:rsidR="008F53DA" w:rsidRPr="004217BA" w:rsidRDefault="00487039" w:rsidP="00F30DA9">
      <w:pPr>
        <w:rPr>
          <w:lang w:eastAsia="en-US"/>
        </w:rPr>
      </w:pPr>
      <w:hyperlink r:id="rId30" w:history="1">
        <w:r w:rsidR="008F53DA" w:rsidRPr="004217BA">
          <w:rPr>
            <w:rStyle w:val="Hyperlink"/>
            <w:color w:val="auto"/>
            <w:u w:val="none"/>
          </w:rPr>
          <w:t>http://www.ece.cmu.edu/~koopman/des_s99/sw_testing/</w:t>
        </w:r>
      </w:hyperlink>
    </w:p>
    <w:p w:rsidR="008F53DA" w:rsidRPr="00606526" w:rsidRDefault="008F53DA" w:rsidP="00F30DA9">
      <w:pPr>
        <w:rPr>
          <w:lang w:val="en-US" w:eastAsia="en-US"/>
        </w:rPr>
      </w:pPr>
      <w:r w:rsidRPr="00606526">
        <w:rPr>
          <w:lang w:val="en-US" w:eastAsia="en-US"/>
        </w:rPr>
        <w:t>Acessado: 08/07/2010</w:t>
      </w:r>
    </w:p>
    <w:p w:rsidR="008F53DA" w:rsidRPr="00606526" w:rsidRDefault="008F53DA" w:rsidP="00F30DA9">
      <w:pPr>
        <w:rPr>
          <w:lang w:val="en-US" w:eastAsia="en-US"/>
        </w:rPr>
      </w:pPr>
    </w:p>
    <w:p w:rsidR="00F30DA9" w:rsidRPr="008F53DA" w:rsidRDefault="00F30DA9" w:rsidP="00F30DA9">
      <w:pPr>
        <w:rPr>
          <w:lang w:val="en-US" w:eastAsia="en-US"/>
        </w:rPr>
      </w:pPr>
      <w:r w:rsidRPr="008F53DA">
        <w:rPr>
          <w:lang w:val="en-US" w:eastAsia="en-US"/>
        </w:rPr>
        <w:t>Snyder, C. Paper Prototyping: The Fast and Easy Way to Design and Refine User Interfaces, 2003, Morgan Kaufmann.</w:t>
      </w:r>
    </w:p>
    <w:p w:rsidR="00F30DA9" w:rsidRPr="008F53DA" w:rsidRDefault="00F30DA9" w:rsidP="00F30DA9">
      <w:pPr>
        <w:rPr>
          <w:lang w:val="en-US" w:eastAsia="en-US"/>
        </w:rPr>
      </w:pPr>
    </w:p>
    <w:p w:rsidR="00F30DA9" w:rsidRDefault="00F30DA9" w:rsidP="00F30DA9">
      <w:pPr>
        <w:rPr>
          <w:lang w:val="en-US"/>
        </w:rPr>
      </w:pPr>
      <w:r w:rsidRPr="00BB73D9">
        <w:rPr>
          <w:lang w:val="en-US"/>
        </w:rPr>
        <w:t xml:space="preserve">Rößling, G., Joy, M., Moreno, A., Radenski, A., Malmi, L., Kerren, A., Naps, T., Ross, R. J., Clancy, M., Korhonen, A., Oechsle, R., and Iturbide, J. Á. </w:t>
      </w:r>
      <w:r w:rsidRPr="00FA629A">
        <w:rPr>
          <w:lang w:val="en-US"/>
        </w:rPr>
        <w:t>Enhancing learning management systems to better support computer science education. SIGCSE Bull. 40, 4 (Nov. 2008), 142-166.</w:t>
      </w:r>
      <w:r w:rsidRPr="00120922">
        <w:rPr>
          <w:lang w:val="en-US"/>
        </w:rPr>
        <w:t xml:space="preserve"> </w:t>
      </w:r>
      <w:r w:rsidRPr="00BB73D9">
        <w:rPr>
          <w:lang w:val="en-US"/>
        </w:rPr>
        <w:t>2008.</w:t>
      </w:r>
    </w:p>
    <w:p w:rsidR="00F30DA9" w:rsidRPr="008E44D4" w:rsidRDefault="00F30DA9" w:rsidP="00F30DA9">
      <w:pPr>
        <w:rPr>
          <w:lang w:val="en-US"/>
        </w:rPr>
      </w:pPr>
    </w:p>
    <w:p w:rsidR="00F30DA9" w:rsidRPr="00120922" w:rsidRDefault="00F30DA9" w:rsidP="00F30DA9">
      <w:pPr>
        <w:rPr>
          <w:lang w:eastAsia="en-US"/>
        </w:rPr>
      </w:pPr>
      <w:r w:rsidRPr="008E44D4">
        <w:rPr>
          <w:lang w:val="en-US" w:eastAsia="en-US"/>
        </w:rPr>
        <w:t>Tupar</w:t>
      </w:r>
      <w:r>
        <w:rPr>
          <w:lang w:val="en-US" w:eastAsia="en-US"/>
        </w:rPr>
        <w:t xml:space="preserve">ova, D., Tuparov, G. </w:t>
      </w:r>
      <w:r w:rsidRPr="008E44D4">
        <w:rPr>
          <w:lang w:val="en-US" w:eastAsia="en-US"/>
        </w:rPr>
        <w:t xml:space="preserve">Didactical Issues of E-learning- Problems and Future Trends. </w:t>
      </w:r>
      <w:r w:rsidRPr="00120922">
        <w:rPr>
          <w:lang w:eastAsia="en-US"/>
        </w:rPr>
        <w:t>International Conference on Computer Systems and Technologies -CompSysTech’. 2005.</w:t>
      </w:r>
    </w:p>
    <w:p w:rsidR="00F30DA9" w:rsidRPr="00120922" w:rsidRDefault="00F30DA9" w:rsidP="00F30DA9">
      <w:pPr>
        <w:rPr>
          <w:highlight w:val="yellow"/>
        </w:rPr>
      </w:pPr>
    </w:p>
    <w:p w:rsidR="00F30DA9" w:rsidRDefault="00F30DA9" w:rsidP="00F30DA9">
      <w:r w:rsidRPr="00120922">
        <w:t xml:space="preserve">Young, R. S. </w:t>
      </w:r>
      <w:r w:rsidRPr="00FA629A">
        <w:t xml:space="preserve">A construção das identidades dos alunos </w:t>
      </w:r>
      <w:r>
        <w:t>na educação virtual: uma experiê</w:t>
      </w:r>
      <w:r w:rsidRPr="00FA629A">
        <w:t>ncia de EAD no laboratório de pesquisa multimeios na Universidade Federal do Ceará. Dissertação de Mestrado. Universidade Federal do Ceará.</w:t>
      </w:r>
      <w:r w:rsidRPr="00436793">
        <w:t xml:space="preserve"> 2008.</w:t>
      </w:r>
    </w:p>
    <w:p w:rsidR="00F30DA9" w:rsidRPr="00FA629A" w:rsidRDefault="00F30DA9" w:rsidP="00F30DA9">
      <w:pPr>
        <w:rPr>
          <w:highlight w:val="yellow"/>
        </w:rPr>
      </w:pPr>
    </w:p>
    <w:p w:rsidR="00F30DA9" w:rsidRDefault="00F30DA9" w:rsidP="00F30DA9"/>
    <w:p w:rsidR="00F30DA9" w:rsidRPr="005D12E8" w:rsidRDefault="00F30DA9" w:rsidP="00F30DA9">
      <w:pPr>
        <w:rPr>
          <w:highlight w:val="yellow"/>
        </w:rPr>
      </w:pPr>
    </w:p>
    <w:p w:rsidR="00F30DA9" w:rsidRDefault="00F30DA9" w:rsidP="00F30DA9">
      <w:pPr>
        <w:rPr>
          <w:highlight w:val="yellow"/>
        </w:rPr>
      </w:pPr>
    </w:p>
    <w:p w:rsidR="00F30DA9" w:rsidRPr="005F6C06" w:rsidRDefault="00F30DA9" w:rsidP="00F30DA9"/>
    <w:p w:rsidR="00F30DA9" w:rsidRPr="00B427D0" w:rsidRDefault="00F30DA9" w:rsidP="00F30DA9">
      <w:pPr>
        <w:rPr>
          <w:highlight w:val="yellow"/>
        </w:rPr>
      </w:pPr>
    </w:p>
    <w:p w:rsidR="00F30DA9" w:rsidRPr="00B427D0" w:rsidRDefault="00F30DA9" w:rsidP="00F30DA9">
      <w:pPr>
        <w:rPr>
          <w:sz w:val="36"/>
        </w:rPr>
      </w:pPr>
    </w:p>
    <w:p w:rsidR="00F30DA9" w:rsidRDefault="00F30DA9" w:rsidP="00F30DA9">
      <w:pPr>
        <w:pStyle w:val="Ttulo1"/>
      </w:pPr>
      <w:bookmarkStart w:id="53" w:name="_Toc266304211"/>
      <w:r>
        <w:lastRenderedPageBreak/>
        <w:t>ANEXO I - QUESTIONÁRIO</w:t>
      </w:r>
      <w:bookmarkEnd w:id="53"/>
    </w:p>
    <w:p w:rsidR="00F30DA9" w:rsidRDefault="00F30DA9" w:rsidP="00F30DA9"/>
    <w:p w:rsidR="00F30DA9" w:rsidRPr="00705584" w:rsidRDefault="00F30DA9" w:rsidP="00F30DA9">
      <w:pPr>
        <w:spacing w:line="240" w:lineRule="auto"/>
        <w:rPr>
          <w:b/>
        </w:rPr>
      </w:pPr>
      <w:r w:rsidRPr="00705584">
        <w:rPr>
          <w:b/>
        </w:rPr>
        <w:t>Baseando-se num Fórum tradicional:</w:t>
      </w:r>
    </w:p>
    <w:p w:rsidR="00F30DA9" w:rsidRPr="009F0917" w:rsidRDefault="00F30DA9" w:rsidP="00F30DA9">
      <w:pPr>
        <w:spacing w:line="240" w:lineRule="auto"/>
        <w:rPr>
          <w:b/>
        </w:rPr>
      </w:pPr>
      <w:r>
        <w:rPr>
          <w:rStyle w:val="apple-style-span"/>
          <w:rFonts w:cs="Arial"/>
          <w:color w:val="666666"/>
          <w:sz w:val="20"/>
        </w:rPr>
        <w:t>Selecione uma opção para cada pergunta</w:t>
      </w:r>
    </w:p>
    <w:tbl>
      <w:tblPr>
        <w:tblW w:w="9969" w:type="dxa"/>
        <w:tblInd w:w="-50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020"/>
      </w:tblPr>
      <w:tblGrid>
        <w:gridCol w:w="3085"/>
        <w:gridCol w:w="1497"/>
        <w:gridCol w:w="1560"/>
        <w:gridCol w:w="1275"/>
        <w:gridCol w:w="1276"/>
        <w:gridCol w:w="1276"/>
      </w:tblGrid>
      <w:tr w:rsidR="00F30DA9" w:rsidTr="00CE68E8">
        <w:trPr>
          <w:trHeight w:val="666"/>
        </w:trPr>
        <w:tc>
          <w:tcPr>
            <w:tcW w:w="3085" w:type="dxa"/>
            <w:tcBorders>
              <w:bottom w:val="single" w:sz="18" w:space="0" w:color="000000"/>
            </w:tcBorders>
          </w:tcPr>
          <w:p w:rsidR="00F30DA9" w:rsidRPr="00667605" w:rsidRDefault="00F30DA9" w:rsidP="00CE68E8">
            <w:pPr>
              <w:spacing w:line="276" w:lineRule="auto"/>
              <w:rPr>
                <w:b/>
                <w:bCs/>
              </w:rPr>
            </w:pPr>
          </w:p>
        </w:tc>
        <w:tc>
          <w:tcPr>
            <w:tcW w:w="1497" w:type="dxa"/>
            <w:tcBorders>
              <w:bottom w:val="single" w:sz="18" w:space="0" w:color="000000"/>
            </w:tcBorders>
          </w:tcPr>
          <w:p w:rsidR="00F30DA9" w:rsidRPr="00667605" w:rsidRDefault="00F30DA9" w:rsidP="00CE68E8">
            <w:pPr>
              <w:spacing w:line="276" w:lineRule="auto"/>
              <w:rPr>
                <w:b/>
                <w:bCs/>
              </w:rPr>
            </w:pPr>
            <w:r w:rsidRPr="00667605">
              <w:rPr>
                <w:b/>
                <w:bCs/>
                <w:sz w:val="22"/>
              </w:rPr>
              <w:t>1-Muito complicado</w:t>
            </w:r>
          </w:p>
        </w:tc>
        <w:tc>
          <w:tcPr>
            <w:tcW w:w="1560" w:type="dxa"/>
            <w:tcBorders>
              <w:bottom w:val="single" w:sz="18" w:space="0" w:color="000000"/>
            </w:tcBorders>
          </w:tcPr>
          <w:p w:rsidR="00F30DA9" w:rsidRPr="00667605" w:rsidRDefault="00F30DA9" w:rsidP="00CE68E8">
            <w:pPr>
              <w:spacing w:line="276" w:lineRule="auto"/>
              <w:rPr>
                <w:b/>
                <w:bCs/>
              </w:rPr>
            </w:pPr>
            <w:r w:rsidRPr="00667605">
              <w:rPr>
                <w:b/>
                <w:bCs/>
                <w:sz w:val="22"/>
              </w:rPr>
              <w:t>2-Complicado</w:t>
            </w:r>
          </w:p>
        </w:tc>
        <w:tc>
          <w:tcPr>
            <w:tcW w:w="1275" w:type="dxa"/>
            <w:tcBorders>
              <w:bottom w:val="single" w:sz="18" w:space="0" w:color="000000"/>
            </w:tcBorders>
          </w:tcPr>
          <w:p w:rsidR="00F30DA9" w:rsidRPr="00667605" w:rsidRDefault="00F30DA9" w:rsidP="00CE68E8">
            <w:pPr>
              <w:spacing w:line="276" w:lineRule="auto"/>
              <w:rPr>
                <w:b/>
                <w:bCs/>
              </w:rPr>
            </w:pPr>
            <w:r w:rsidRPr="00667605">
              <w:rPr>
                <w:b/>
                <w:bCs/>
                <w:sz w:val="22"/>
              </w:rPr>
              <w:t>3-Regular</w:t>
            </w:r>
          </w:p>
        </w:tc>
        <w:tc>
          <w:tcPr>
            <w:tcW w:w="1276" w:type="dxa"/>
            <w:tcBorders>
              <w:bottom w:val="single" w:sz="18" w:space="0" w:color="000000"/>
            </w:tcBorders>
          </w:tcPr>
          <w:p w:rsidR="00F30DA9" w:rsidRPr="00667605" w:rsidRDefault="00F30DA9" w:rsidP="00CE68E8">
            <w:pPr>
              <w:spacing w:line="276" w:lineRule="auto"/>
              <w:rPr>
                <w:b/>
                <w:bCs/>
              </w:rPr>
            </w:pPr>
            <w:r w:rsidRPr="00667605">
              <w:rPr>
                <w:b/>
                <w:bCs/>
                <w:sz w:val="22"/>
              </w:rPr>
              <w:t>4-Simples</w:t>
            </w:r>
          </w:p>
        </w:tc>
        <w:tc>
          <w:tcPr>
            <w:tcW w:w="1276" w:type="dxa"/>
            <w:tcBorders>
              <w:bottom w:val="single" w:sz="18" w:space="0" w:color="000000"/>
            </w:tcBorders>
          </w:tcPr>
          <w:p w:rsidR="00F30DA9" w:rsidRPr="00667605" w:rsidRDefault="00F30DA9" w:rsidP="00CE68E8">
            <w:pPr>
              <w:spacing w:line="276" w:lineRule="auto"/>
              <w:rPr>
                <w:b/>
                <w:bCs/>
              </w:rPr>
            </w:pPr>
            <w:r w:rsidRPr="00667605">
              <w:rPr>
                <w:b/>
                <w:bCs/>
                <w:sz w:val="22"/>
              </w:rPr>
              <w:t>5-Muito simples</w:t>
            </w:r>
          </w:p>
        </w:tc>
      </w:tr>
      <w:tr w:rsidR="00F30DA9" w:rsidTr="00CE68E8">
        <w:trPr>
          <w:trHeight w:val="711"/>
        </w:trPr>
        <w:tc>
          <w:tcPr>
            <w:tcW w:w="3085" w:type="dxa"/>
            <w:shd w:val="clear" w:color="auto" w:fill="C0C0C0"/>
          </w:tcPr>
          <w:p w:rsidR="00F30DA9" w:rsidRPr="00667605" w:rsidRDefault="00F30DA9" w:rsidP="00CE68E8">
            <w:pPr>
              <w:spacing w:line="276" w:lineRule="auto"/>
              <w:rPr>
                <w:b/>
              </w:rPr>
            </w:pPr>
            <w:r w:rsidRPr="00667605">
              <w:rPr>
                <w:rStyle w:val="apple-style-span"/>
                <w:rFonts w:cs="Arial"/>
                <w:sz w:val="20"/>
              </w:rPr>
              <w:t>Qual o grau de dificuldade que você atribui à navegação pelos tópicos de um fórum?</w:t>
            </w:r>
          </w:p>
        </w:tc>
        <w:tc>
          <w:tcPr>
            <w:tcW w:w="1497" w:type="dxa"/>
            <w:shd w:val="clear" w:color="auto" w:fill="C0C0C0"/>
          </w:tcPr>
          <w:p w:rsidR="00F30DA9" w:rsidRPr="00667605" w:rsidRDefault="00F30DA9" w:rsidP="00CE68E8">
            <w:pPr>
              <w:spacing w:line="276" w:lineRule="auto"/>
            </w:pPr>
          </w:p>
        </w:tc>
        <w:tc>
          <w:tcPr>
            <w:tcW w:w="1560" w:type="dxa"/>
            <w:shd w:val="clear" w:color="auto" w:fill="C0C0C0"/>
          </w:tcPr>
          <w:p w:rsidR="00F30DA9" w:rsidRPr="00667605" w:rsidRDefault="00F30DA9" w:rsidP="00CE68E8">
            <w:pPr>
              <w:spacing w:line="276" w:lineRule="auto"/>
            </w:pPr>
          </w:p>
        </w:tc>
        <w:tc>
          <w:tcPr>
            <w:tcW w:w="1275" w:type="dxa"/>
            <w:shd w:val="clear" w:color="auto" w:fill="C0C0C0"/>
          </w:tcPr>
          <w:p w:rsidR="00F30DA9" w:rsidRPr="00667605" w:rsidRDefault="00F30DA9" w:rsidP="00CE68E8">
            <w:pPr>
              <w:spacing w:line="276" w:lineRule="auto"/>
            </w:pPr>
          </w:p>
        </w:tc>
        <w:tc>
          <w:tcPr>
            <w:tcW w:w="1276" w:type="dxa"/>
            <w:shd w:val="clear" w:color="auto" w:fill="C0C0C0"/>
          </w:tcPr>
          <w:p w:rsidR="00F30DA9" w:rsidRPr="00667605" w:rsidRDefault="00F30DA9" w:rsidP="00CE68E8">
            <w:pPr>
              <w:spacing w:line="276" w:lineRule="auto"/>
            </w:pPr>
          </w:p>
        </w:tc>
        <w:tc>
          <w:tcPr>
            <w:tcW w:w="1276" w:type="dxa"/>
            <w:shd w:val="clear" w:color="auto" w:fill="C0C0C0"/>
          </w:tcPr>
          <w:p w:rsidR="00F30DA9" w:rsidRPr="00667605" w:rsidRDefault="00F30DA9" w:rsidP="00CE68E8">
            <w:pPr>
              <w:spacing w:line="276" w:lineRule="auto"/>
            </w:pPr>
          </w:p>
        </w:tc>
      </w:tr>
      <w:tr w:rsidR="00F30DA9" w:rsidTr="00CE68E8">
        <w:trPr>
          <w:trHeight w:val="920"/>
        </w:trPr>
        <w:tc>
          <w:tcPr>
            <w:tcW w:w="3085" w:type="dxa"/>
          </w:tcPr>
          <w:p w:rsidR="00F30DA9" w:rsidRPr="00667605" w:rsidRDefault="00F30DA9" w:rsidP="00CE68E8">
            <w:pPr>
              <w:spacing w:line="276" w:lineRule="auto"/>
              <w:rPr>
                <w:b/>
              </w:rPr>
            </w:pPr>
            <w:r w:rsidRPr="00667605">
              <w:rPr>
                <w:rStyle w:val="apple-style-span"/>
                <w:rFonts w:cs="Arial"/>
                <w:sz w:val="20"/>
              </w:rPr>
              <w:t>Qual é o grau de dificuldade em diferenciar tópicos de seu interesse e tópicos que não são de seu interesse?</w:t>
            </w:r>
          </w:p>
        </w:tc>
        <w:tc>
          <w:tcPr>
            <w:tcW w:w="1497" w:type="dxa"/>
          </w:tcPr>
          <w:p w:rsidR="00F30DA9" w:rsidRPr="00667605" w:rsidRDefault="00F30DA9" w:rsidP="00CE68E8">
            <w:pPr>
              <w:spacing w:line="276" w:lineRule="auto"/>
            </w:pPr>
          </w:p>
        </w:tc>
        <w:tc>
          <w:tcPr>
            <w:tcW w:w="1560" w:type="dxa"/>
          </w:tcPr>
          <w:p w:rsidR="00F30DA9" w:rsidRPr="00667605" w:rsidRDefault="00F30DA9" w:rsidP="00CE68E8">
            <w:pPr>
              <w:spacing w:line="276" w:lineRule="auto"/>
            </w:pPr>
          </w:p>
        </w:tc>
        <w:tc>
          <w:tcPr>
            <w:tcW w:w="1275" w:type="dxa"/>
          </w:tcPr>
          <w:p w:rsidR="00F30DA9" w:rsidRPr="00667605" w:rsidRDefault="00F30DA9" w:rsidP="00CE68E8">
            <w:pPr>
              <w:spacing w:line="276" w:lineRule="auto"/>
            </w:pPr>
          </w:p>
        </w:tc>
        <w:tc>
          <w:tcPr>
            <w:tcW w:w="1276" w:type="dxa"/>
          </w:tcPr>
          <w:p w:rsidR="00F30DA9" w:rsidRPr="00667605" w:rsidRDefault="00F30DA9" w:rsidP="00CE68E8">
            <w:pPr>
              <w:spacing w:line="276" w:lineRule="auto"/>
            </w:pPr>
          </w:p>
        </w:tc>
        <w:tc>
          <w:tcPr>
            <w:tcW w:w="1276" w:type="dxa"/>
          </w:tcPr>
          <w:p w:rsidR="00F30DA9" w:rsidRPr="00667605" w:rsidRDefault="00F30DA9" w:rsidP="00CE68E8">
            <w:pPr>
              <w:spacing w:line="276" w:lineRule="auto"/>
            </w:pPr>
          </w:p>
        </w:tc>
      </w:tr>
      <w:tr w:rsidR="00F30DA9" w:rsidTr="00CE68E8">
        <w:trPr>
          <w:trHeight w:val="734"/>
        </w:trPr>
        <w:tc>
          <w:tcPr>
            <w:tcW w:w="3085" w:type="dxa"/>
            <w:shd w:val="clear" w:color="auto" w:fill="C0C0C0"/>
          </w:tcPr>
          <w:p w:rsidR="00F30DA9" w:rsidRPr="00667605" w:rsidRDefault="00F30DA9" w:rsidP="00CE68E8">
            <w:pPr>
              <w:spacing w:line="276" w:lineRule="auto"/>
              <w:rPr>
                <w:b/>
              </w:rPr>
            </w:pPr>
            <w:r w:rsidRPr="00667605">
              <w:rPr>
                <w:rStyle w:val="apple-style-span"/>
                <w:rFonts w:cs="Arial"/>
                <w:sz w:val="20"/>
              </w:rPr>
              <w:t xml:space="preserve">Qual é o grau de dificuldade que você atribui à navegação pelos </w:t>
            </w:r>
            <w:r w:rsidRPr="00667605">
              <w:rPr>
                <w:rStyle w:val="apple-style-span"/>
                <w:rFonts w:cs="Arial"/>
                <w:i/>
                <w:sz w:val="20"/>
              </w:rPr>
              <w:t>posts</w:t>
            </w:r>
            <w:r w:rsidRPr="00667605">
              <w:rPr>
                <w:rStyle w:val="apple-style-span"/>
                <w:rFonts w:cs="Arial"/>
                <w:sz w:val="20"/>
              </w:rPr>
              <w:t xml:space="preserve"> numa discussão?</w:t>
            </w:r>
          </w:p>
        </w:tc>
        <w:tc>
          <w:tcPr>
            <w:tcW w:w="1497" w:type="dxa"/>
            <w:shd w:val="clear" w:color="auto" w:fill="C0C0C0"/>
          </w:tcPr>
          <w:p w:rsidR="00F30DA9" w:rsidRPr="00667605" w:rsidRDefault="00F30DA9" w:rsidP="00CE68E8">
            <w:pPr>
              <w:spacing w:line="276" w:lineRule="auto"/>
            </w:pPr>
          </w:p>
        </w:tc>
        <w:tc>
          <w:tcPr>
            <w:tcW w:w="1560" w:type="dxa"/>
            <w:shd w:val="clear" w:color="auto" w:fill="C0C0C0"/>
          </w:tcPr>
          <w:p w:rsidR="00F30DA9" w:rsidRPr="00667605" w:rsidRDefault="00F30DA9" w:rsidP="00CE68E8">
            <w:pPr>
              <w:spacing w:line="276" w:lineRule="auto"/>
            </w:pPr>
          </w:p>
        </w:tc>
        <w:tc>
          <w:tcPr>
            <w:tcW w:w="1275" w:type="dxa"/>
            <w:shd w:val="clear" w:color="auto" w:fill="C0C0C0"/>
          </w:tcPr>
          <w:p w:rsidR="00F30DA9" w:rsidRPr="00667605" w:rsidRDefault="00F30DA9" w:rsidP="00CE68E8">
            <w:pPr>
              <w:spacing w:line="276" w:lineRule="auto"/>
            </w:pPr>
          </w:p>
        </w:tc>
        <w:tc>
          <w:tcPr>
            <w:tcW w:w="1276" w:type="dxa"/>
            <w:shd w:val="clear" w:color="auto" w:fill="C0C0C0"/>
          </w:tcPr>
          <w:p w:rsidR="00F30DA9" w:rsidRPr="00667605" w:rsidRDefault="00F30DA9" w:rsidP="00CE68E8">
            <w:pPr>
              <w:spacing w:line="276" w:lineRule="auto"/>
            </w:pPr>
          </w:p>
        </w:tc>
        <w:tc>
          <w:tcPr>
            <w:tcW w:w="1276" w:type="dxa"/>
            <w:shd w:val="clear" w:color="auto" w:fill="C0C0C0"/>
          </w:tcPr>
          <w:p w:rsidR="00F30DA9" w:rsidRPr="00667605" w:rsidRDefault="00F30DA9" w:rsidP="00CE68E8">
            <w:pPr>
              <w:spacing w:line="276" w:lineRule="auto"/>
            </w:pPr>
          </w:p>
        </w:tc>
      </w:tr>
      <w:tr w:rsidR="00F30DA9" w:rsidTr="00CE68E8">
        <w:trPr>
          <w:trHeight w:val="818"/>
        </w:trPr>
        <w:tc>
          <w:tcPr>
            <w:tcW w:w="3085" w:type="dxa"/>
          </w:tcPr>
          <w:p w:rsidR="00F30DA9" w:rsidRPr="00667605" w:rsidRDefault="00F30DA9" w:rsidP="00CE68E8">
            <w:pPr>
              <w:spacing w:line="276" w:lineRule="auto"/>
              <w:rPr>
                <w:b/>
              </w:rPr>
            </w:pPr>
            <w:r w:rsidRPr="00667605">
              <w:rPr>
                <w:rStyle w:val="apple-style-span"/>
                <w:rFonts w:cs="Arial"/>
                <w:sz w:val="20"/>
              </w:rPr>
              <w:t>Numa discussão, qual é o grau de dificuldade em encontrar uma resposta a uma dúvida</w:t>
            </w:r>
          </w:p>
        </w:tc>
        <w:tc>
          <w:tcPr>
            <w:tcW w:w="1497" w:type="dxa"/>
          </w:tcPr>
          <w:p w:rsidR="00F30DA9" w:rsidRPr="00667605" w:rsidRDefault="00F30DA9" w:rsidP="00CE68E8">
            <w:pPr>
              <w:spacing w:line="276" w:lineRule="auto"/>
            </w:pPr>
          </w:p>
        </w:tc>
        <w:tc>
          <w:tcPr>
            <w:tcW w:w="1560" w:type="dxa"/>
          </w:tcPr>
          <w:p w:rsidR="00F30DA9" w:rsidRPr="00667605" w:rsidRDefault="00F30DA9" w:rsidP="00CE68E8">
            <w:pPr>
              <w:spacing w:line="276" w:lineRule="auto"/>
            </w:pPr>
          </w:p>
        </w:tc>
        <w:tc>
          <w:tcPr>
            <w:tcW w:w="1275" w:type="dxa"/>
          </w:tcPr>
          <w:p w:rsidR="00F30DA9" w:rsidRPr="00667605" w:rsidRDefault="00F30DA9" w:rsidP="00CE68E8">
            <w:pPr>
              <w:spacing w:line="276" w:lineRule="auto"/>
            </w:pPr>
          </w:p>
        </w:tc>
        <w:tc>
          <w:tcPr>
            <w:tcW w:w="1276" w:type="dxa"/>
          </w:tcPr>
          <w:p w:rsidR="00F30DA9" w:rsidRPr="00667605" w:rsidRDefault="00F30DA9" w:rsidP="00CE68E8">
            <w:pPr>
              <w:spacing w:line="276" w:lineRule="auto"/>
            </w:pPr>
          </w:p>
        </w:tc>
        <w:tc>
          <w:tcPr>
            <w:tcW w:w="1276" w:type="dxa"/>
          </w:tcPr>
          <w:p w:rsidR="00F30DA9" w:rsidRPr="00667605" w:rsidRDefault="00F30DA9" w:rsidP="00CE68E8">
            <w:pPr>
              <w:spacing w:line="276" w:lineRule="auto"/>
            </w:pPr>
          </w:p>
        </w:tc>
      </w:tr>
    </w:tbl>
    <w:p w:rsidR="00F30DA9" w:rsidRDefault="00F30DA9" w:rsidP="00F30DA9">
      <w:pPr>
        <w:spacing w:line="240" w:lineRule="auto"/>
      </w:pPr>
    </w:p>
    <w:p w:rsidR="00F30DA9" w:rsidRDefault="00F30DA9" w:rsidP="00F30DA9">
      <w:pPr>
        <w:spacing w:line="240" w:lineRule="auto"/>
        <w:rPr>
          <w:b/>
        </w:rPr>
      </w:pPr>
    </w:p>
    <w:p w:rsidR="00F30DA9" w:rsidRDefault="00F30DA9" w:rsidP="00F30DA9">
      <w:pPr>
        <w:spacing w:line="240" w:lineRule="auto"/>
        <w:rPr>
          <w:b/>
        </w:rPr>
      </w:pPr>
      <w:r>
        <w:rPr>
          <w:b/>
        </w:rPr>
        <w:t>Baseando-se no protótipo</w:t>
      </w:r>
      <w:r w:rsidRPr="009F0917">
        <w:rPr>
          <w:b/>
        </w:rPr>
        <w:t>:</w:t>
      </w:r>
    </w:p>
    <w:p w:rsidR="00F30DA9" w:rsidRPr="009F0917" w:rsidRDefault="00F30DA9" w:rsidP="00F30DA9">
      <w:pPr>
        <w:spacing w:line="240" w:lineRule="auto"/>
        <w:rPr>
          <w:b/>
        </w:rPr>
      </w:pPr>
      <w:r>
        <w:rPr>
          <w:rStyle w:val="apple-style-span"/>
          <w:rFonts w:cs="Arial"/>
          <w:color w:val="666666"/>
          <w:sz w:val="20"/>
        </w:rPr>
        <w:t>Selecione uma opção para cada pergunta</w:t>
      </w:r>
    </w:p>
    <w:tbl>
      <w:tblPr>
        <w:tblW w:w="9923" w:type="dxa"/>
        <w:tblInd w:w="-45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0A0"/>
      </w:tblPr>
      <w:tblGrid>
        <w:gridCol w:w="2999"/>
        <w:gridCol w:w="1537"/>
        <w:gridCol w:w="1560"/>
        <w:gridCol w:w="1275"/>
        <w:gridCol w:w="1276"/>
        <w:gridCol w:w="1276"/>
      </w:tblGrid>
      <w:tr w:rsidR="00F30DA9" w:rsidTr="00CE68E8">
        <w:trPr>
          <w:trHeight w:val="608"/>
        </w:trPr>
        <w:tc>
          <w:tcPr>
            <w:tcW w:w="2999" w:type="dxa"/>
            <w:tcBorders>
              <w:bottom w:val="single" w:sz="18" w:space="0" w:color="000000"/>
            </w:tcBorders>
          </w:tcPr>
          <w:p w:rsidR="00F30DA9" w:rsidRPr="00667605" w:rsidRDefault="00F30DA9" w:rsidP="00CE68E8">
            <w:pPr>
              <w:spacing w:line="276" w:lineRule="auto"/>
              <w:rPr>
                <w:b/>
                <w:bCs/>
              </w:rPr>
            </w:pPr>
          </w:p>
        </w:tc>
        <w:tc>
          <w:tcPr>
            <w:tcW w:w="1537" w:type="dxa"/>
            <w:tcBorders>
              <w:bottom w:val="single" w:sz="18" w:space="0" w:color="000000"/>
            </w:tcBorders>
          </w:tcPr>
          <w:p w:rsidR="00F30DA9" w:rsidRPr="00667605" w:rsidRDefault="00F30DA9" w:rsidP="00CE68E8">
            <w:pPr>
              <w:spacing w:line="276" w:lineRule="auto"/>
              <w:rPr>
                <w:b/>
                <w:bCs/>
              </w:rPr>
            </w:pPr>
            <w:r w:rsidRPr="00667605">
              <w:rPr>
                <w:b/>
                <w:bCs/>
                <w:sz w:val="22"/>
              </w:rPr>
              <w:t>1-Muito complicado</w:t>
            </w:r>
          </w:p>
        </w:tc>
        <w:tc>
          <w:tcPr>
            <w:tcW w:w="1560" w:type="dxa"/>
            <w:tcBorders>
              <w:bottom w:val="single" w:sz="18" w:space="0" w:color="000000"/>
            </w:tcBorders>
          </w:tcPr>
          <w:p w:rsidR="00F30DA9" w:rsidRPr="00667605" w:rsidRDefault="00F30DA9" w:rsidP="00CE68E8">
            <w:pPr>
              <w:spacing w:line="276" w:lineRule="auto"/>
              <w:rPr>
                <w:b/>
                <w:bCs/>
              </w:rPr>
            </w:pPr>
            <w:r w:rsidRPr="00667605">
              <w:rPr>
                <w:b/>
                <w:bCs/>
                <w:sz w:val="22"/>
              </w:rPr>
              <w:t>2-Complicado</w:t>
            </w:r>
          </w:p>
        </w:tc>
        <w:tc>
          <w:tcPr>
            <w:tcW w:w="1275" w:type="dxa"/>
            <w:tcBorders>
              <w:bottom w:val="single" w:sz="18" w:space="0" w:color="000000"/>
            </w:tcBorders>
          </w:tcPr>
          <w:p w:rsidR="00F30DA9" w:rsidRPr="00667605" w:rsidRDefault="00F30DA9" w:rsidP="00CE68E8">
            <w:pPr>
              <w:spacing w:line="276" w:lineRule="auto"/>
              <w:rPr>
                <w:b/>
                <w:bCs/>
              </w:rPr>
            </w:pPr>
            <w:r w:rsidRPr="00667605">
              <w:rPr>
                <w:b/>
                <w:bCs/>
                <w:sz w:val="22"/>
              </w:rPr>
              <w:t>3-Regular</w:t>
            </w:r>
          </w:p>
        </w:tc>
        <w:tc>
          <w:tcPr>
            <w:tcW w:w="1276" w:type="dxa"/>
            <w:tcBorders>
              <w:bottom w:val="single" w:sz="18" w:space="0" w:color="000000"/>
            </w:tcBorders>
          </w:tcPr>
          <w:p w:rsidR="00F30DA9" w:rsidRPr="00667605" w:rsidRDefault="00F30DA9" w:rsidP="00CE68E8">
            <w:pPr>
              <w:spacing w:line="276" w:lineRule="auto"/>
              <w:rPr>
                <w:b/>
                <w:bCs/>
              </w:rPr>
            </w:pPr>
            <w:r w:rsidRPr="00667605">
              <w:rPr>
                <w:b/>
                <w:bCs/>
                <w:sz w:val="22"/>
              </w:rPr>
              <w:t>4-Simples</w:t>
            </w:r>
          </w:p>
        </w:tc>
        <w:tc>
          <w:tcPr>
            <w:tcW w:w="1276" w:type="dxa"/>
            <w:tcBorders>
              <w:bottom w:val="single" w:sz="18" w:space="0" w:color="000000"/>
            </w:tcBorders>
          </w:tcPr>
          <w:p w:rsidR="00F30DA9" w:rsidRPr="00667605" w:rsidRDefault="00F30DA9" w:rsidP="00CE68E8">
            <w:pPr>
              <w:spacing w:line="276" w:lineRule="auto"/>
              <w:rPr>
                <w:b/>
                <w:bCs/>
              </w:rPr>
            </w:pPr>
            <w:r w:rsidRPr="00667605">
              <w:rPr>
                <w:b/>
                <w:bCs/>
                <w:sz w:val="22"/>
              </w:rPr>
              <w:t>5-Muito simples</w:t>
            </w:r>
          </w:p>
        </w:tc>
      </w:tr>
      <w:tr w:rsidR="00F30DA9" w:rsidTr="00CE68E8">
        <w:trPr>
          <w:trHeight w:val="665"/>
        </w:trPr>
        <w:tc>
          <w:tcPr>
            <w:tcW w:w="2999" w:type="dxa"/>
            <w:shd w:val="clear" w:color="auto" w:fill="C0C0C0"/>
          </w:tcPr>
          <w:p w:rsidR="00F30DA9" w:rsidRPr="00667605" w:rsidRDefault="00F30DA9" w:rsidP="00CE68E8">
            <w:pPr>
              <w:spacing w:line="276" w:lineRule="auto"/>
              <w:rPr>
                <w:b/>
                <w:bCs/>
              </w:rPr>
            </w:pPr>
            <w:r w:rsidRPr="00667605">
              <w:rPr>
                <w:rStyle w:val="apple-style-span"/>
                <w:rFonts w:cs="Arial"/>
                <w:bCs/>
                <w:sz w:val="20"/>
              </w:rPr>
              <w:t>Qual o grau de dificuldade que você atribui à navegação pelos tópicos de um fórum?</w:t>
            </w:r>
          </w:p>
        </w:tc>
        <w:tc>
          <w:tcPr>
            <w:tcW w:w="1537" w:type="dxa"/>
            <w:shd w:val="clear" w:color="auto" w:fill="C0C0C0"/>
          </w:tcPr>
          <w:p w:rsidR="00F30DA9" w:rsidRPr="00667605" w:rsidRDefault="00F30DA9" w:rsidP="00CE68E8">
            <w:pPr>
              <w:spacing w:line="276" w:lineRule="auto"/>
            </w:pPr>
          </w:p>
        </w:tc>
        <w:tc>
          <w:tcPr>
            <w:tcW w:w="1560" w:type="dxa"/>
            <w:shd w:val="clear" w:color="auto" w:fill="C0C0C0"/>
          </w:tcPr>
          <w:p w:rsidR="00F30DA9" w:rsidRPr="00667605" w:rsidRDefault="00F30DA9" w:rsidP="00CE68E8">
            <w:pPr>
              <w:spacing w:line="276" w:lineRule="auto"/>
            </w:pPr>
          </w:p>
        </w:tc>
        <w:tc>
          <w:tcPr>
            <w:tcW w:w="1275" w:type="dxa"/>
            <w:shd w:val="clear" w:color="auto" w:fill="C0C0C0"/>
          </w:tcPr>
          <w:p w:rsidR="00F30DA9" w:rsidRPr="00667605" w:rsidRDefault="00F30DA9" w:rsidP="00CE68E8">
            <w:pPr>
              <w:spacing w:line="276" w:lineRule="auto"/>
            </w:pPr>
          </w:p>
        </w:tc>
        <w:tc>
          <w:tcPr>
            <w:tcW w:w="1276" w:type="dxa"/>
            <w:shd w:val="clear" w:color="auto" w:fill="C0C0C0"/>
          </w:tcPr>
          <w:p w:rsidR="00F30DA9" w:rsidRPr="00667605" w:rsidRDefault="00F30DA9" w:rsidP="00CE68E8">
            <w:pPr>
              <w:spacing w:line="276" w:lineRule="auto"/>
            </w:pPr>
          </w:p>
        </w:tc>
        <w:tc>
          <w:tcPr>
            <w:tcW w:w="1276" w:type="dxa"/>
            <w:shd w:val="clear" w:color="auto" w:fill="C0C0C0"/>
          </w:tcPr>
          <w:p w:rsidR="00F30DA9" w:rsidRPr="00667605" w:rsidRDefault="00F30DA9" w:rsidP="00CE68E8">
            <w:pPr>
              <w:spacing w:line="276" w:lineRule="auto"/>
            </w:pPr>
          </w:p>
        </w:tc>
      </w:tr>
      <w:tr w:rsidR="00F30DA9" w:rsidTr="00CE68E8">
        <w:trPr>
          <w:trHeight w:val="920"/>
        </w:trPr>
        <w:tc>
          <w:tcPr>
            <w:tcW w:w="2999" w:type="dxa"/>
          </w:tcPr>
          <w:p w:rsidR="00F30DA9" w:rsidRPr="00667605" w:rsidRDefault="00F30DA9" w:rsidP="00CE68E8">
            <w:pPr>
              <w:spacing w:line="276" w:lineRule="auto"/>
              <w:rPr>
                <w:b/>
                <w:bCs/>
              </w:rPr>
            </w:pPr>
            <w:r w:rsidRPr="00667605">
              <w:rPr>
                <w:rStyle w:val="apple-style-span"/>
                <w:rFonts w:cs="Arial"/>
                <w:bCs/>
                <w:sz w:val="20"/>
              </w:rPr>
              <w:t>Qual é o grau de dificuldade em diferenciar tópicos de seu interesse e tópicos que não são de seu interesse?</w:t>
            </w:r>
          </w:p>
        </w:tc>
        <w:tc>
          <w:tcPr>
            <w:tcW w:w="1537" w:type="dxa"/>
          </w:tcPr>
          <w:p w:rsidR="00F30DA9" w:rsidRPr="00667605" w:rsidRDefault="00F30DA9" w:rsidP="00CE68E8">
            <w:pPr>
              <w:spacing w:line="276" w:lineRule="auto"/>
            </w:pPr>
          </w:p>
        </w:tc>
        <w:tc>
          <w:tcPr>
            <w:tcW w:w="1560" w:type="dxa"/>
          </w:tcPr>
          <w:p w:rsidR="00F30DA9" w:rsidRPr="00667605" w:rsidRDefault="00F30DA9" w:rsidP="00CE68E8">
            <w:pPr>
              <w:spacing w:line="276" w:lineRule="auto"/>
            </w:pPr>
          </w:p>
        </w:tc>
        <w:tc>
          <w:tcPr>
            <w:tcW w:w="1275" w:type="dxa"/>
          </w:tcPr>
          <w:p w:rsidR="00F30DA9" w:rsidRPr="00667605" w:rsidRDefault="00F30DA9" w:rsidP="00CE68E8">
            <w:pPr>
              <w:spacing w:line="276" w:lineRule="auto"/>
            </w:pPr>
          </w:p>
        </w:tc>
        <w:tc>
          <w:tcPr>
            <w:tcW w:w="1276" w:type="dxa"/>
          </w:tcPr>
          <w:p w:rsidR="00F30DA9" w:rsidRPr="00667605" w:rsidRDefault="00F30DA9" w:rsidP="00CE68E8">
            <w:pPr>
              <w:spacing w:line="276" w:lineRule="auto"/>
            </w:pPr>
          </w:p>
        </w:tc>
        <w:tc>
          <w:tcPr>
            <w:tcW w:w="1276" w:type="dxa"/>
          </w:tcPr>
          <w:p w:rsidR="00F30DA9" w:rsidRPr="00667605" w:rsidRDefault="00F30DA9" w:rsidP="00CE68E8">
            <w:pPr>
              <w:spacing w:line="276" w:lineRule="auto"/>
            </w:pPr>
          </w:p>
        </w:tc>
      </w:tr>
      <w:tr w:rsidR="00F30DA9" w:rsidTr="00CE68E8">
        <w:trPr>
          <w:trHeight w:val="714"/>
        </w:trPr>
        <w:tc>
          <w:tcPr>
            <w:tcW w:w="2999" w:type="dxa"/>
            <w:shd w:val="clear" w:color="auto" w:fill="C0C0C0"/>
          </w:tcPr>
          <w:p w:rsidR="00F30DA9" w:rsidRPr="00667605" w:rsidRDefault="00F30DA9" w:rsidP="00CE68E8">
            <w:pPr>
              <w:spacing w:line="276" w:lineRule="auto"/>
              <w:rPr>
                <w:b/>
                <w:bCs/>
              </w:rPr>
            </w:pPr>
            <w:r w:rsidRPr="00667605">
              <w:rPr>
                <w:rStyle w:val="apple-style-span"/>
                <w:rFonts w:cs="Arial"/>
                <w:bCs/>
                <w:sz w:val="20"/>
              </w:rPr>
              <w:t xml:space="preserve">Qual é o grau de dificuldade que você atribui à navegação pelos </w:t>
            </w:r>
            <w:r w:rsidRPr="00667605">
              <w:rPr>
                <w:rStyle w:val="apple-style-span"/>
                <w:rFonts w:cs="Arial"/>
                <w:bCs/>
                <w:i/>
                <w:sz w:val="20"/>
              </w:rPr>
              <w:t>posts</w:t>
            </w:r>
            <w:r w:rsidRPr="00667605">
              <w:rPr>
                <w:rStyle w:val="apple-style-span"/>
                <w:rFonts w:cs="Arial"/>
                <w:bCs/>
                <w:sz w:val="20"/>
              </w:rPr>
              <w:t xml:space="preserve"> numa discussão?</w:t>
            </w:r>
          </w:p>
        </w:tc>
        <w:tc>
          <w:tcPr>
            <w:tcW w:w="1537" w:type="dxa"/>
            <w:shd w:val="clear" w:color="auto" w:fill="C0C0C0"/>
          </w:tcPr>
          <w:p w:rsidR="00F30DA9" w:rsidRPr="00667605" w:rsidRDefault="00F30DA9" w:rsidP="00CE68E8">
            <w:pPr>
              <w:spacing w:line="276" w:lineRule="auto"/>
            </w:pPr>
          </w:p>
        </w:tc>
        <w:tc>
          <w:tcPr>
            <w:tcW w:w="1560" w:type="dxa"/>
            <w:shd w:val="clear" w:color="auto" w:fill="C0C0C0"/>
          </w:tcPr>
          <w:p w:rsidR="00F30DA9" w:rsidRPr="00667605" w:rsidRDefault="00F30DA9" w:rsidP="00CE68E8">
            <w:pPr>
              <w:spacing w:line="276" w:lineRule="auto"/>
            </w:pPr>
          </w:p>
        </w:tc>
        <w:tc>
          <w:tcPr>
            <w:tcW w:w="1275" w:type="dxa"/>
            <w:shd w:val="clear" w:color="auto" w:fill="C0C0C0"/>
          </w:tcPr>
          <w:p w:rsidR="00F30DA9" w:rsidRPr="00667605" w:rsidRDefault="00F30DA9" w:rsidP="00CE68E8">
            <w:pPr>
              <w:spacing w:line="276" w:lineRule="auto"/>
            </w:pPr>
          </w:p>
        </w:tc>
        <w:tc>
          <w:tcPr>
            <w:tcW w:w="1276" w:type="dxa"/>
            <w:shd w:val="clear" w:color="auto" w:fill="C0C0C0"/>
          </w:tcPr>
          <w:p w:rsidR="00F30DA9" w:rsidRPr="00667605" w:rsidRDefault="00F30DA9" w:rsidP="00CE68E8">
            <w:pPr>
              <w:spacing w:line="276" w:lineRule="auto"/>
            </w:pPr>
          </w:p>
        </w:tc>
        <w:tc>
          <w:tcPr>
            <w:tcW w:w="1276" w:type="dxa"/>
            <w:shd w:val="clear" w:color="auto" w:fill="C0C0C0"/>
          </w:tcPr>
          <w:p w:rsidR="00F30DA9" w:rsidRPr="00667605" w:rsidRDefault="00F30DA9" w:rsidP="00CE68E8">
            <w:pPr>
              <w:spacing w:line="276" w:lineRule="auto"/>
            </w:pPr>
          </w:p>
        </w:tc>
      </w:tr>
      <w:tr w:rsidR="00F30DA9" w:rsidTr="00CE68E8">
        <w:trPr>
          <w:trHeight w:val="818"/>
        </w:trPr>
        <w:tc>
          <w:tcPr>
            <w:tcW w:w="2999" w:type="dxa"/>
          </w:tcPr>
          <w:p w:rsidR="00F30DA9" w:rsidRPr="00667605" w:rsidRDefault="00F30DA9" w:rsidP="00CE68E8">
            <w:pPr>
              <w:spacing w:line="276" w:lineRule="auto"/>
              <w:rPr>
                <w:b/>
                <w:bCs/>
              </w:rPr>
            </w:pPr>
            <w:r w:rsidRPr="00667605">
              <w:rPr>
                <w:rStyle w:val="apple-style-span"/>
                <w:rFonts w:cs="Arial"/>
                <w:bCs/>
                <w:sz w:val="20"/>
              </w:rPr>
              <w:t>Numa discussão, qual é o grau de dificuldade em encontrar uma resposta a uma dúvida</w:t>
            </w:r>
          </w:p>
        </w:tc>
        <w:tc>
          <w:tcPr>
            <w:tcW w:w="1537" w:type="dxa"/>
          </w:tcPr>
          <w:p w:rsidR="00F30DA9" w:rsidRPr="00667605" w:rsidRDefault="00F30DA9" w:rsidP="00CE68E8">
            <w:pPr>
              <w:spacing w:line="276" w:lineRule="auto"/>
            </w:pPr>
          </w:p>
        </w:tc>
        <w:tc>
          <w:tcPr>
            <w:tcW w:w="1560" w:type="dxa"/>
          </w:tcPr>
          <w:p w:rsidR="00F30DA9" w:rsidRPr="00667605" w:rsidRDefault="00F30DA9" w:rsidP="00CE68E8">
            <w:pPr>
              <w:spacing w:line="276" w:lineRule="auto"/>
            </w:pPr>
          </w:p>
        </w:tc>
        <w:tc>
          <w:tcPr>
            <w:tcW w:w="1275" w:type="dxa"/>
          </w:tcPr>
          <w:p w:rsidR="00F30DA9" w:rsidRPr="00667605" w:rsidRDefault="00F30DA9" w:rsidP="00CE68E8">
            <w:pPr>
              <w:spacing w:line="276" w:lineRule="auto"/>
            </w:pPr>
          </w:p>
        </w:tc>
        <w:tc>
          <w:tcPr>
            <w:tcW w:w="1276" w:type="dxa"/>
          </w:tcPr>
          <w:p w:rsidR="00F30DA9" w:rsidRPr="00667605" w:rsidRDefault="00F30DA9" w:rsidP="00CE68E8">
            <w:pPr>
              <w:spacing w:line="276" w:lineRule="auto"/>
            </w:pPr>
          </w:p>
        </w:tc>
        <w:tc>
          <w:tcPr>
            <w:tcW w:w="1276" w:type="dxa"/>
          </w:tcPr>
          <w:p w:rsidR="00F30DA9" w:rsidRPr="00667605" w:rsidRDefault="00F30DA9" w:rsidP="00CE68E8">
            <w:pPr>
              <w:spacing w:line="276" w:lineRule="auto"/>
            </w:pPr>
          </w:p>
        </w:tc>
      </w:tr>
    </w:tbl>
    <w:p w:rsidR="00F30DA9" w:rsidRPr="00DC6EAA" w:rsidRDefault="00F30DA9" w:rsidP="00F30DA9">
      <w:pPr>
        <w:spacing w:line="240" w:lineRule="auto"/>
      </w:pPr>
    </w:p>
    <w:p w:rsidR="00F30DA9" w:rsidRDefault="00F30DA9" w:rsidP="00F30DA9"/>
    <w:p w:rsidR="00F30DA9" w:rsidRDefault="00F30DA9" w:rsidP="00F30DA9"/>
    <w:p w:rsidR="00F30DA9" w:rsidRDefault="00F30DA9" w:rsidP="00F30DA9"/>
    <w:p w:rsidR="00CE68E8" w:rsidRDefault="00CE68E8"/>
    <w:sectPr w:rsidR="00CE68E8" w:rsidSect="00CE68E8">
      <w:footerReference w:type="first" r:id="rId31"/>
      <w:pgSz w:w="11907" w:h="16840" w:code="9"/>
      <w:pgMar w:top="1701" w:right="1418" w:bottom="1701" w:left="1985" w:header="720" w:footer="720" w:gutter="0"/>
      <w:pgNumType w:start="1"/>
      <w:cols w:space="708"/>
      <w:titlePg/>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06D9C" w:rsidRDefault="00C06D9C" w:rsidP="00F30DA9">
      <w:pPr>
        <w:spacing w:line="240" w:lineRule="auto"/>
      </w:pPr>
      <w:r>
        <w:separator/>
      </w:r>
    </w:p>
  </w:endnote>
  <w:endnote w:type="continuationSeparator" w:id="1">
    <w:p w:rsidR="00C06D9C" w:rsidRDefault="00C06D9C" w:rsidP="00F30DA9">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Tahoma">
    <w:panose1 w:val="020B0604030504040204"/>
    <w:charset w:val="00"/>
    <w:family w:val="swiss"/>
    <w:pitch w:val="variable"/>
    <w:sig w:usb0="E1002EFF" w:usb1="C000605B" w:usb2="00000029" w:usb3="00000000" w:csb0="000101FF" w:csb1="00000000"/>
  </w:font>
  <w:font w:name="TimesNewRomanPSMT">
    <w:panose1 w:val="00000000000000000000"/>
    <w:charset w:val="00"/>
    <w:family w:val="roman"/>
    <w:notTrueType/>
    <w:pitch w:val="default"/>
    <w:sig w:usb0="00000003" w:usb1="00000000" w:usb2="00000000" w:usb3="00000000" w:csb0="00000001" w:csb1="00000000"/>
  </w:font>
  <w:font w:name="TimesNewRoman">
    <w:panose1 w:val="00000000000000000000"/>
    <w:charset w:val="00"/>
    <w:family w:val="auto"/>
    <w:notTrueType/>
    <w:pitch w:val="default"/>
    <w:sig w:usb0="00000003" w:usb1="00000000" w:usb2="00000000" w:usb3="00000000" w:csb0="00000001" w:csb1="00000000"/>
  </w:font>
  <w:font w:name="EJBCHL+Arial">
    <w:altName w:val="Arial"/>
    <w:panose1 w:val="00000000000000000000"/>
    <w:charset w:val="00"/>
    <w:family w:val="swiss"/>
    <w:notTrueType/>
    <w:pitch w:val="default"/>
    <w:sig w:usb0="00000003" w:usb1="00000000" w:usb2="00000000" w:usb3="00000000" w:csb0="00000001" w:csb1="00000000"/>
  </w:font>
  <w:font w:name="Trebuchet MS">
    <w:panose1 w:val="020B0603020202020204"/>
    <w:charset w:val="00"/>
    <w:family w:val="swiss"/>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515DA" w:rsidRDefault="00D515DA" w:rsidP="00CE68E8">
    <w:pPr>
      <w:pStyle w:val="Rodap"/>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515DA" w:rsidRDefault="00487039">
    <w:pPr>
      <w:pStyle w:val="Rodap"/>
      <w:jc w:val="right"/>
    </w:pPr>
    <w:fldSimple w:instr=" PAGE   \* MERGEFORMAT ">
      <w:r w:rsidR="004217BA">
        <w:rPr>
          <w:noProof/>
        </w:rPr>
        <w:t>43</w:t>
      </w:r>
    </w:fldSimple>
  </w:p>
  <w:p w:rsidR="00D515DA" w:rsidRDefault="00D515DA">
    <w:pPr>
      <w:pStyle w:val="Rodap"/>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515DA" w:rsidRDefault="00D515DA">
    <w:pPr>
      <w:pStyle w:val="Rodap"/>
      <w:jc w:val="right"/>
    </w:pPr>
  </w:p>
  <w:p w:rsidR="00D515DA" w:rsidRDefault="00D515DA">
    <w:pPr>
      <w:pStyle w:val="Rodap"/>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515DA" w:rsidRDefault="00487039">
    <w:pPr>
      <w:pStyle w:val="Rodap"/>
      <w:jc w:val="right"/>
    </w:pPr>
    <w:fldSimple w:instr=" PAGE   \* MERGEFORMAT ">
      <w:r w:rsidR="004217BA">
        <w:rPr>
          <w:noProof/>
        </w:rPr>
        <w:t>I</w:t>
      </w:r>
    </w:fldSimple>
  </w:p>
  <w:p w:rsidR="00D515DA" w:rsidRDefault="00D515DA">
    <w:pPr>
      <w:pStyle w:val="Rodap"/>
    </w:pP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515DA" w:rsidRDefault="00487039">
    <w:pPr>
      <w:pStyle w:val="Rodap"/>
      <w:jc w:val="right"/>
    </w:pPr>
    <w:fldSimple w:instr=" PAGE   \* MERGEFORMAT ">
      <w:r w:rsidR="004217BA">
        <w:rPr>
          <w:noProof/>
        </w:rPr>
        <w:t>1</w:t>
      </w:r>
    </w:fldSimple>
  </w:p>
  <w:p w:rsidR="00D515DA" w:rsidRDefault="00D515DA">
    <w:pPr>
      <w:pStyle w:val="Rodap"/>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06D9C" w:rsidRDefault="00C06D9C" w:rsidP="00F30DA9">
      <w:pPr>
        <w:spacing w:line="240" w:lineRule="auto"/>
      </w:pPr>
      <w:r>
        <w:separator/>
      </w:r>
    </w:p>
  </w:footnote>
  <w:footnote w:type="continuationSeparator" w:id="1">
    <w:p w:rsidR="00C06D9C" w:rsidRDefault="00C06D9C" w:rsidP="00F30DA9">
      <w:pPr>
        <w:spacing w:line="240" w:lineRule="auto"/>
      </w:pPr>
      <w:r>
        <w:continuationSeparator/>
      </w:r>
    </w:p>
  </w:footnote>
  <w:footnote w:id="2">
    <w:p w:rsidR="00D515DA" w:rsidRDefault="00D515DA" w:rsidP="00F30DA9">
      <w:pPr>
        <w:pStyle w:val="Textodenotaderodap"/>
      </w:pPr>
      <w:r>
        <w:rPr>
          <w:rStyle w:val="Refdenotaderodap"/>
        </w:rPr>
        <w:footnoteRef/>
      </w:r>
      <w:r>
        <w:t xml:space="preserve"> </w:t>
      </w:r>
      <w:hyperlink r:id="rId1" w:history="1">
        <w:r w:rsidRPr="00463297">
          <w:rPr>
            <w:rStyle w:val="Hyperlink"/>
            <w:color w:val="auto"/>
            <w:u w:val="none"/>
          </w:rPr>
          <w:t>http://www.abraead.com.br</w:t>
        </w:r>
      </w:hyperlink>
    </w:p>
  </w:footnote>
  <w:footnote w:id="3">
    <w:p w:rsidR="00D515DA" w:rsidRDefault="00D515DA" w:rsidP="00F30DA9">
      <w:pPr>
        <w:pStyle w:val="Textodenotaderodap"/>
      </w:pPr>
      <w:r>
        <w:rPr>
          <w:rStyle w:val="Refdenotaderodap"/>
        </w:rPr>
        <w:footnoteRef/>
      </w:r>
      <w:r>
        <w:t xml:space="preserve"> </w:t>
      </w:r>
      <w:hyperlink r:id="rId2" w:history="1">
        <w:r w:rsidRPr="00B44047">
          <w:rPr>
            <w:rStyle w:val="Hyperlink"/>
            <w:color w:val="auto"/>
            <w:u w:val="none"/>
          </w:rPr>
          <w:t>http://www.aulanet.pt/</w:t>
        </w:r>
      </w:hyperlink>
    </w:p>
  </w:footnote>
  <w:footnote w:id="4">
    <w:p w:rsidR="00D515DA" w:rsidRDefault="00D515DA" w:rsidP="00F30DA9">
      <w:pPr>
        <w:pStyle w:val="Textodenotaderodap"/>
      </w:pPr>
      <w:r>
        <w:rPr>
          <w:rStyle w:val="Refdenotaderodap"/>
        </w:rPr>
        <w:footnoteRef/>
      </w:r>
      <w:r w:rsidRPr="00C65A06">
        <w:t xml:space="preserve"> </w:t>
      </w:r>
      <w:hyperlink r:id="rId3" w:history="1">
        <w:r w:rsidRPr="00C65A06">
          <w:rPr>
            <w:rStyle w:val="Hyperlink"/>
            <w:color w:val="auto"/>
            <w:u w:val="none"/>
          </w:rPr>
          <w:t>http://www.teleduc.org.br/</w:t>
        </w:r>
      </w:hyperlink>
    </w:p>
  </w:footnote>
  <w:footnote w:id="5">
    <w:p w:rsidR="00D515DA" w:rsidRDefault="00D515DA" w:rsidP="00F30DA9">
      <w:pPr>
        <w:pStyle w:val="Textodenotaderodap"/>
      </w:pPr>
      <w:r w:rsidRPr="00C65A06">
        <w:rPr>
          <w:rStyle w:val="Refdenotaderodap"/>
        </w:rPr>
        <w:footnoteRef/>
      </w:r>
      <w:r w:rsidRPr="00C65A06">
        <w:t xml:space="preserve"> </w:t>
      </w:r>
      <w:hyperlink r:id="rId4" w:history="1">
        <w:r w:rsidRPr="00C65A06">
          <w:rPr>
            <w:rStyle w:val="Hyperlink"/>
            <w:color w:val="auto"/>
            <w:u w:val="none"/>
          </w:rPr>
          <w:t>http://www.blackboard.com/</w:t>
        </w:r>
      </w:hyperlink>
    </w:p>
  </w:footnote>
  <w:footnote w:id="6">
    <w:p w:rsidR="00D515DA" w:rsidRDefault="00D515DA" w:rsidP="00F30DA9">
      <w:pPr>
        <w:pStyle w:val="Textodenotaderodap"/>
      </w:pPr>
      <w:r w:rsidRPr="00C65A06">
        <w:rPr>
          <w:rStyle w:val="Refdenotaderodap"/>
        </w:rPr>
        <w:footnoteRef/>
      </w:r>
      <w:r w:rsidRPr="00C65A06">
        <w:t xml:space="preserve"> </w:t>
      </w:r>
      <w:hyperlink r:id="rId5" w:history="1">
        <w:r w:rsidRPr="00C65A06">
          <w:rPr>
            <w:rStyle w:val="Hyperlink"/>
            <w:color w:val="auto"/>
            <w:u w:val="none"/>
          </w:rPr>
          <w:t>http://www.vbulletin.org/forum/portal.php</w:t>
        </w:r>
      </w:hyperlink>
    </w:p>
  </w:footnote>
  <w:footnote w:id="7">
    <w:p w:rsidR="00D515DA" w:rsidRDefault="00D515DA" w:rsidP="00F30DA9">
      <w:pPr>
        <w:pStyle w:val="Textodenotaderodap"/>
      </w:pPr>
      <w:r w:rsidRPr="00C65A06">
        <w:rPr>
          <w:rStyle w:val="Refdenotaderodap"/>
        </w:rPr>
        <w:footnoteRef/>
      </w:r>
      <w:r w:rsidRPr="00C65A06">
        <w:t xml:space="preserve"> </w:t>
      </w:r>
      <w:hyperlink r:id="rId6" w:history="1">
        <w:r w:rsidRPr="00C65A06">
          <w:rPr>
            <w:rStyle w:val="Hyperlink"/>
            <w:color w:val="auto"/>
            <w:u w:val="none"/>
          </w:rPr>
          <w:t>http://www.phpbb.com.br/</w:t>
        </w:r>
      </w:hyperlink>
    </w:p>
  </w:footnote>
  <w:footnote w:id="8">
    <w:p w:rsidR="00D515DA" w:rsidRDefault="00D515DA" w:rsidP="00F30DA9">
      <w:pPr>
        <w:pStyle w:val="Textodenotaderodap"/>
      </w:pPr>
      <w:r w:rsidRPr="00C65A06">
        <w:rPr>
          <w:rStyle w:val="Refdenotaderodap"/>
        </w:rPr>
        <w:footnoteRef/>
      </w:r>
      <w:r w:rsidRPr="00C65A06">
        <w:t xml:space="preserve"> </w:t>
      </w:r>
      <w:hyperlink r:id="rId7" w:history="1">
        <w:r w:rsidRPr="00C65A06">
          <w:rPr>
            <w:rStyle w:val="Hyperlink"/>
            <w:color w:val="auto"/>
            <w:u w:val="none"/>
          </w:rPr>
          <w:t>http://vanillaforums.org/choose</w:t>
        </w:r>
      </w:hyperlink>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515DA" w:rsidRDefault="00487039" w:rsidP="00CE68E8">
    <w:pPr>
      <w:pStyle w:val="Cabealho"/>
      <w:framePr w:wrap="around" w:vAnchor="text" w:hAnchor="margin" w:xAlign="right" w:y="1"/>
      <w:rPr>
        <w:rStyle w:val="Nmerodepgina"/>
      </w:rPr>
    </w:pPr>
    <w:r>
      <w:rPr>
        <w:rStyle w:val="Nmerodepgina"/>
      </w:rPr>
      <w:fldChar w:fldCharType="begin"/>
    </w:r>
    <w:r w:rsidR="00D515DA">
      <w:rPr>
        <w:rStyle w:val="Nmerodepgina"/>
      </w:rPr>
      <w:instrText xml:space="preserve">PAGE  </w:instrText>
    </w:r>
    <w:r>
      <w:rPr>
        <w:rStyle w:val="Nmerodepgina"/>
      </w:rPr>
      <w:fldChar w:fldCharType="separate"/>
    </w:r>
    <w:r w:rsidR="00D515DA">
      <w:rPr>
        <w:rStyle w:val="Nmerodepgina"/>
        <w:noProof/>
      </w:rPr>
      <w:t>18</w:t>
    </w:r>
    <w:r>
      <w:rPr>
        <w:rStyle w:val="Nmerodepgina"/>
      </w:rPr>
      <w:fldChar w:fldCharType="end"/>
    </w:r>
  </w:p>
  <w:p w:rsidR="00D515DA" w:rsidRDefault="00D515DA" w:rsidP="00CE68E8">
    <w:pPr>
      <w:pStyle w:val="Cabealho"/>
      <w:ind w:right="360" w:firstLine="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515DA" w:rsidRDefault="00D515DA">
    <w:pPr>
      <w:pStyle w:val="Cabealho"/>
      <w:jc w:val="right"/>
    </w:pPr>
  </w:p>
  <w:p w:rsidR="00D515DA" w:rsidRDefault="00D515DA" w:rsidP="00CE68E8">
    <w:pPr>
      <w:pStyle w:val="Cabealho"/>
      <w:ind w:right="360" w:firstLine="360"/>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1B3811"/>
    <w:multiLevelType w:val="hybridMultilevel"/>
    <w:tmpl w:val="63E47A30"/>
    <w:lvl w:ilvl="0" w:tplc="0416000F">
      <w:start w:val="1"/>
      <w:numFmt w:val="decimal"/>
      <w:lvlText w:val="%1."/>
      <w:lvlJc w:val="left"/>
      <w:pPr>
        <w:ind w:left="720" w:hanging="360"/>
      </w:pPr>
      <w:rPr>
        <w:rFonts w:cs="Times New Roman"/>
      </w:rPr>
    </w:lvl>
    <w:lvl w:ilvl="1" w:tplc="04160019" w:tentative="1">
      <w:start w:val="1"/>
      <w:numFmt w:val="lowerLetter"/>
      <w:lvlText w:val="%2."/>
      <w:lvlJc w:val="left"/>
      <w:pPr>
        <w:ind w:left="1440" w:hanging="360"/>
      </w:pPr>
      <w:rPr>
        <w:rFonts w:cs="Times New Roman"/>
      </w:rPr>
    </w:lvl>
    <w:lvl w:ilvl="2" w:tplc="0416001B" w:tentative="1">
      <w:start w:val="1"/>
      <w:numFmt w:val="lowerRoman"/>
      <w:lvlText w:val="%3."/>
      <w:lvlJc w:val="right"/>
      <w:pPr>
        <w:ind w:left="2160" w:hanging="180"/>
      </w:pPr>
      <w:rPr>
        <w:rFonts w:cs="Times New Roman"/>
      </w:rPr>
    </w:lvl>
    <w:lvl w:ilvl="3" w:tplc="0416000F" w:tentative="1">
      <w:start w:val="1"/>
      <w:numFmt w:val="decimal"/>
      <w:lvlText w:val="%4."/>
      <w:lvlJc w:val="left"/>
      <w:pPr>
        <w:ind w:left="2880" w:hanging="360"/>
      </w:pPr>
      <w:rPr>
        <w:rFonts w:cs="Times New Roman"/>
      </w:rPr>
    </w:lvl>
    <w:lvl w:ilvl="4" w:tplc="04160019" w:tentative="1">
      <w:start w:val="1"/>
      <w:numFmt w:val="lowerLetter"/>
      <w:lvlText w:val="%5."/>
      <w:lvlJc w:val="left"/>
      <w:pPr>
        <w:ind w:left="3600" w:hanging="360"/>
      </w:pPr>
      <w:rPr>
        <w:rFonts w:cs="Times New Roman"/>
      </w:rPr>
    </w:lvl>
    <w:lvl w:ilvl="5" w:tplc="0416001B" w:tentative="1">
      <w:start w:val="1"/>
      <w:numFmt w:val="lowerRoman"/>
      <w:lvlText w:val="%6."/>
      <w:lvlJc w:val="right"/>
      <w:pPr>
        <w:ind w:left="4320" w:hanging="180"/>
      </w:pPr>
      <w:rPr>
        <w:rFonts w:cs="Times New Roman"/>
      </w:rPr>
    </w:lvl>
    <w:lvl w:ilvl="6" w:tplc="0416000F" w:tentative="1">
      <w:start w:val="1"/>
      <w:numFmt w:val="decimal"/>
      <w:lvlText w:val="%7."/>
      <w:lvlJc w:val="left"/>
      <w:pPr>
        <w:ind w:left="5040" w:hanging="360"/>
      </w:pPr>
      <w:rPr>
        <w:rFonts w:cs="Times New Roman"/>
      </w:rPr>
    </w:lvl>
    <w:lvl w:ilvl="7" w:tplc="04160019" w:tentative="1">
      <w:start w:val="1"/>
      <w:numFmt w:val="lowerLetter"/>
      <w:lvlText w:val="%8."/>
      <w:lvlJc w:val="left"/>
      <w:pPr>
        <w:ind w:left="5760" w:hanging="360"/>
      </w:pPr>
      <w:rPr>
        <w:rFonts w:cs="Times New Roman"/>
      </w:rPr>
    </w:lvl>
    <w:lvl w:ilvl="8" w:tplc="0416001B" w:tentative="1">
      <w:start w:val="1"/>
      <w:numFmt w:val="lowerRoman"/>
      <w:lvlText w:val="%9."/>
      <w:lvlJc w:val="right"/>
      <w:pPr>
        <w:ind w:left="6480" w:hanging="180"/>
      </w:pPr>
      <w:rPr>
        <w:rFonts w:cs="Times New Roman"/>
      </w:rPr>
    </w:lvl>
  </w:abstractNum>
  <w:abstractNum w:abstractNumId="1">
    <w:nsid w:val="006D04F3"/>
    <w:multiLevelType w:val="hybridMultilevel"/>
    <w:tmpl w:val="F99A1234"/>
    <w:lvl w:ilvl="0" w:tplc="04160001">
      <w:start w:val="1"/>
      <w:numFmt w:val="bullet"/>
      <w:lvlText w:val=""/>
      <w:lvlJc w:val="left"/>
      <w:pPr>
        <w:ind w:left="1068" w:hanging="360"/>
      </w:pPr>
      <w:rPr>
        <w:rFonts w:ascii="Symbol" w:hAnsi="Symbol" w:hint="default"/>
      </w:rPr>
    </w:lvl>
    <w:lvl w:ilvl="1" w:tplc="04160003" w:tentative="1">
      <w:start w:val="1"/>
      <w:numFmt w:val="bullet"/>
      <w:lvlText w:val="o"/>
      <w:lvlJc w:val="left"/>
      <w:pPr>
        <w:ind w:left="1788" w:hanging="360"/>
      </w:pPr>
      <w:rPr>
        <w:rFonts w:ascii="Courier New" w:hAnsi="Courier New" w:hint="default"/>
      </w:rPr>
    </w:lvl>
    <w:lvl w:ilvl="2" w:tplc="04160005" w:tentative="1">
      <w:start w:val="1"/>
      <w:numFmt w:val="bullet"/>
      <w:lvlText w:val=""/>
      <w:lvlJc w:val="left"/>
      <w:pPr>
        <w:ind w:left="2508" w:hanging="360"/>
      </w:pPr>
      <w:rPr>
        <w:rFonts w:ascii="Wingdings" w:hAnsi="Wingdings" w:hint="default"/>
      </w:rPr>
    </w:lvl>
    <w:lvl w:ilvl="3" w:tplc="04160001" w:tentative="1">
      <w:start w:val="1"/>
      <w:numFmt w:val="bullet"/>
      <w:lvlText w:val=""/>
      <w:lvlJc w:val="left"/>
      <w:pPr>
        <w:ind w:left="3228" w:hanging="360"/>
      </w:pPr>
      <w:rPr>
        <w:rFonts w:ascii="Symbol" w:hAnsi="Symbol" w:hint="default"/>
      </w:rPr>
    </w:lvl>
    <w:lvl w:ilvl="4" w:tplc="04160003" w:tentative="1">
      <w:start w:val="1"/>
      <w:numFmt w:val="bullet"/>
      <w:lvlText w:val="o"/>
      <w:lvlJc w:val="left"/>
      <w:pPr>
        <w:ind w:left="3948" w:hanging="360"/>
      </w:pPr>
      <w:rPr>
        <w:rFonts w:ascii="Courier New" w:hAnsi="Courier New" w:hint="default"/>
      </w:rPr>
    </w:lvl>
    <w:lvl w:ilvl="5" w:tplc="04160005" w:tentative="1">
      <w:start w:val="1"/>
      <w:numFmt w:val="bullet"/>
      <w:lvlText w:val=""/>
      <w:lvlJc w:val="left"/>
      <w:pPr>
        <w:ind w:left="4668" w:hanging="360"/>
      </w:pPr>
      <w:rPr>
        <w:rFonts w:ascii="Wingdings" w:hAnsi="Wingdings" w:hint="default"/>
      </w:rPr>
    </w:lvl>
    <w:lvl w:ilvl="6" w:tplc="04160001" w:tentative="1">
      <w:start w:val="1"/>
      <w:numFmt w:val="bullet"/>
      <w:lvlText w:val=""/>
      <w:lvlJc w:val="left"/>
      <w:pPr>
        <w:ind w:left="5388" w:hanging="360"/>
      </w:pPr>
      <w:rPr>
        <w:rFonts w:ascii="Symbol" w:hAnsi="Symbol" w:hint="default"/>
      </w:rPr>
    </w:lvl>
    <w:lvl w:ilvl="7" w:tplc="04160003" w:tentative="1">
      <w:start w:val="1"/>
      <w:numFmt w:val="bullet"/>
      <w:lvlText w:val="o"/>
      <w:lvlJc w:val="left"/>
      <w:pPr>
        <w:ind w:left="6108" w:hanging="360"/>
      </w:pPr>
      <w:rPr>
        <w:rFonts w:ascii="Courier New" w:hAnsi="Courier New" w:hint="default"/>
      </w:rPr>
    </w:lvl>
    <w:lvl w:ilvl="8" w:tplc="04160005" w:tentative="1">
      <w:start w:val="1"/>
      <w:numFmt w:val="bullet"/>
      <w:lvlText w:val=""/>
      <w:lvlJc w:val="left"/>
      <w:pPr>
        <w:ind w:left="6828" w:hanging="360"/>
      </w:pPr>
      <w:rPr>
        <w:rFonts w:ascii="Wingdings" w:hAnsi="Wingdings" w:hint="default"/>
      </w:rPr>
    </w:lvl>
  </w:abstractNum>
  <w:abstractNum w:abstractNumId="2">
    <w:nsid w:val="09616EBE"/>
    <w:multiLevelType w:val="multilevel"/>
    <w:tmpl w:val="0416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3">
    <w:nsid w:val="0AFD37DB"/>
    <w:multiLevelType w:val="multilevel"/>
    <w:tmpl w:val="0416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4">
    <w:nsid w:val="0BEE672E"/>
    <w:multiLevelType w:val="hybridMultilevel"/>
    <w:tmpl w:val="3EC4447E"/>
    <w:lvl w:ilvl="0" w:tplc="0416000F">
      <w:start w:val="1"/>
      <w:numFmt w:val="decimal"/>
      <w:lvlText w:val="%1."/>
      <w:lvlJc w:val="left"/>
      <w:pPr>
        <w:ind w:left="720" w:hanging="360"/>
      </w:pPr>
      <w:rPr>
        <w:rFonts w:cs="Times New Roman"/>
      </w:rPr>
    </w:lvl>
    <w:lvl w:ilvl="1" w:tplc="04160019" w:tentative="1">
      <w:start w:val="1"/>
      <w:numFmt w:val="lowerLetter"/>
      <w:lvlText w:val="%2."/>
      <w:lvlJc w:val="left"/>
      <w:pPr>
        <w:ind w:left="1440" w:hanging="360"/>
      </w:pPr>
      <w:rPr>
        <w:rFonts w:cs="Times New Roman"/>
      </w:rPr>
    </w:lvl>
    <w:lvl w:ilvl="2" w:tplc="0416001B" w:tentative="1">
      <w:start w:val="1"/>
      <w:numFmt w:val="lowerRoman"/>
      <w:lvlText w:val="%3."/>
      <w:lvlJc w:val="right"/>
      <w:pPr>
        <w:ind w:left="2160" w:hanging="180"/>
      </w:pPr>
      <w:rPr>
        <w:rFonts w:cs="Times New Roman"/>
      </w:rPr>
    </w:lvl>
    <w:lvl w:ilvl="3" w:tplc="0416000F" w:tentative="1">
      <w:start w:val="1"/>
      <w:numFmt w:val="decimal"/>
      <w:lvlText w:val="%4."/>
      <w:lvlJc w:val="left"/>
      <w:pPr>
        <w:ind w:left="2880" w:hanging="360"/>
      </w:pPr>
      <w:rPr>
        <w:rFonts w:cs="Times New Roman"/>
      </w:rPr>
    </w:lvl>
    <w:lvl w:ilvl="4" w:tplc="04160019" w:tentative="1">
      <w:start w:val="1"/>
      <w:numFmt w:val="lowerLetter"/>
      <w:lvlText w:val="%5."/>
      <w:lvlJc w:val="left"/>
      <w:pPr>
        <w:ind w:left="3600" w:hanging="360"/>
      </w:pPr>
      <w:rPr>
        <w:rFonts w:cs="Times New Roman"/>
      </w:rPr>
    </w:lvl>
    <w:lvl w:ilvl="5" w:tplc="0416001B" w:tentative="1">
      <w:start w:val="1"/>
      <w:numFmt w:val="lowerRoman"/>
      <w:lvlText w:val="%6."/>
      <w:lvlJc w:val="right"/>
      <w:pPr>
        <w:ind w:left="4320" w:hanging="180"/>
      </w:pPr>
      <w:rPr>
        <w:rFonts w:cs="Times New Roman"/>
      </w:rPr>
    </w:lvl>
    <w:lvl w:ilvl="6" w:tplc="0416000F" w:tentative="1">
      <w:start w:val="1"/>
      <w:numFmt w:val="decimal"/>
      <w:lvlText w:val="%7."/>
      <w:lvlJc w:val="left"/>
      <w:pPr>
        <w:ind w:left="5040" w:hanging="360"/>
      </w:pPr>
      <w:rPr>
        <w:rFonts w:cs="Times New Roman"/>
      </w:rPr>
    </w:lvl>
    <w:lvl w:ilvl="7" w:tplc="04160019" w:tentative="1">
      <w:start w:val="1"/>
      <w:numFmt w:val="lowerLetter"/>
      <w:lvlText w:val="%8."/>
      <w:lvlJc w:val="left"/>
      <w:pPr>
        <w:ind w:left="5760" w:hanging="360"/>
      </w:pPr>
      <w:rPr>
        <w:rFonts w:cs="Times New Roman"/>
      </w:rPr>
    </w:lvl>
    <w:lvl w:ilvl="8" w:tplc="0416001B" w:tentative="1">
      <w:start w:val="1"/>
      <w:numFmt w:val="lowerRoman"/>
      <w:lvlText w:val="%9."/>
      <w:lvlJc w:val="right"/>
      <w:pPr>
        <w:ind w:left="6480" w:hanging="180"/>
      </w:pPr>
      <w:rPr>
        <w:rFonts w:cs="Times New Roman"/>
      </w:rPr>
    </w:lvl>
  </w:abstractNum>
  <w:abstractNum w:abstractNumId="5">
    <w:nsid w:val="0E811680"/>
    <w:multiLevelType w:val="multilevel"/>
    <w:tmpl w:val="0416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6">
    <w:nsid w:val="0F29458C"/>
    <w:multiLevelType w:val="multilevel"/>
    <w:tmpl w:val="0416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7">
    <w:nsid w:val="0F3105CB"/>
    <w:multiLevelType w:val="hybridMultilevel"/>
    <w:tmpl w:val="AFA49ECA"/>
    <w:lvl w:ilvl="0" w:tplc="0416000F">
      <w:start w:val="1"/>
      <w:numFmt w:val="decimal"/>
      <w:lvlText w:val="%1."/>
      <w:lvlJc w:val="left"/>
      <w:pPr>
        <w:ind w:left="360" w:hanging="360"/>
      </w:pPr>
      <w:rPr>
        <w:rFonts w:cs="Times New Roman"/>
      </w:rPr>
    </w:lvl>
    <w:lvl w:ilvl="1" w:tplc="04160019" w:tentative="1">
      <w:start w:val="1"/>
      <w:numFmt w:val="lowerLetter"/>
      <w:lvlText w:val="%2."/>
      <w:lvlJc w:val="left"/>
      <w:pPr>
        <w:ind w:left="1080" w:hanging="360"/>
      </w:pPr>
      <w:rPr>
        <w:rFonts w:cs="Times New Roman"/>
      </w:rPr>
    </w:lvl>
    <w:lvl w:ilvl="2" w:tplc="0416001B" w:tentative="1">
      <w:start w:val="1"/>
      <w:numFmt w:val="lowerRoman"/>
      <w:lvlText w:val="%3."/>
      <w:lvlJc w:val="right"/>
      <w:pPr>
        <w:ind w:left="1800" w:hanging="180"/>
      </w:pPr>
      <w:rPr>
        <w:rFonts w:cs="Times New Roman"/>
      </w:rPr>
    </w:lvl>
    <w:lvl w:ilvl="3" w:tplc="0416000F" w:tentative="1">
      <w:start w:val="1"/>
      <w:numFmt w:val="decimal"/>
      <w:lvlText w:val="%4."/>
      <w:lvlJc w:val="left"/>
      <w:pPr>
        <w:ind w:left="2520" w:hanging="360"/>
      </w:pPr>
      <w:rPr>
        <w:rFonts w:cs="Times New Roman"/>
      </w:rPr>
    </w:lvl>
    <w:lvl w:ilvl="4" w:tplc="04160019" w:tentative="1">
      <w:start w:val="1"/>
      <w:numFmt w:val="lowerLetter"/>
      <w:lvlText w:val="%5."/>
      <w:lvlJc w:val="left"/>
      <w:pPr>
        <w:ind w:left="3240" w:hanging="360"/>
      </w:pPr>
      <w:rPr>
        <w:rFonts w:cs="Times New Roman"/>
      </w:rPr>
    </w:lvl>
    <w:lvl w:ilvl="5" w:tplc="0416001B" w:tentative="1">
      <w:start w:val="1"/>
      <w:numFmt w:val="lowerRoman"/>
      <w:lvlText w:val="%6."/>
      <w:lvlJc w:val="right"/>
      <w:pPr>
        <w:ind w:left="3960" w:hanging="180"/>
      </w:pPr>
      <w:rPr>
        <w:rFonts w:cs="Times New Roman"/>
      </w:rPr>
    </w:lvl>
    <w:lvl w:ilvl="6" w:tplc="0416000F" w:tentative="1">
      <w:start w:val="1"/>
      <w:numFmt w:val="decimal"/>
      <w:lvlText w:val="%7."/>
      <w:lvlJc w:val="left"/>
      <w:pPr>
        <w:ind w:left="4680" w:hanging="360"/>
      </w:pPr>
      <w:rPr>
        <w:rFonts w:cs="Times New Roman"/>
      </w:rPr>
    </w:lvl>
    <w:lvl w:ilvl="7" w:tplc="04160019" w:tentative="1">
      <w:start w:val="1"/>
      <w:numFmt w:val="lowerLetter"/>
      <w:lvlText w:val="%8."/>
      <w:lvlJc w:val="left"/>
      <w:pPr>
        <w:ind w:left="5400" w:hanging="360"/>
      </w:pPr>
      <w:rPr>
        <w:rFonts w:cs="Times New Roman"/>
      </w:rPr>
    </w:lvl>
    <w:lvl w:ilvl="8" w:tplc="0416001B" w:tentative="1">
      <w:start w:val="1"/>
      <w:numFmt w:val="lowerRoman"/>
      <w:lvlText w:val="%9."/>
      <w:lvlJc w:val="right"/>
      <w:pPr>
        <w:ind w:left="6120" w:hanging="180"/>
      </w:pPr>
      <w:rPr>
        <w:rFonts w:cs="Times New Roman"/>
      </w:rPr>
    </w:lvl>
  </w:abstractNum>
  <w:abstractNum w:abstractNumId="8">
    <w:nsid w:val="172469A8"/>
    <w:multiLevelType w:val="multilevel"/>
    <w:tmpl w:val="0416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9">
    <w:nsid w:val="20884AB8"/>
    <w:multiLevelType w:val="multilevel"/>
    <w:tmpl w:val="0416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0">
    <w:nsid w:val="2531109E"/>
    <w:multiLevelType w:val="hybridMultilevel"/>
    <w:tmpl w:val="752202F8"/>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1">
    <w:nsid w:val="2D497373"/>
    <w:multiLevelType w:val="hybridMultilevel"/>
    <w:tmpl w:val="C178949E"/>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2">
    <w:nsid w:val="2E7031F6"/>
    <w:multiLevelType w:val="hybridMultilevel"/>
    <w:tmpl w:val="B6987718"/>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3">
    <w:nsid w:val="2ECE51FD"/>
    <w:multiLevelType w:val="multilevel"/>
    <w:tmpl w:val="0416001F"/>
    <w:lvl w:ilvl="0">
      <w:start w:val="1"/>
      <w:numFmt w:val="decimal"/>
      <w:lvlText w:val="%1."/>
      <w:lvlJc w:val="left"/>
      <w:pPr>
        <w:ind w:left="720" w:hanging="360"/>
      </w:pPr>
      <w:rPr>
        <w:rFonts w:cs="Times New Roman"/>
      </w:rPr>
    </w:lvl>
    <w:lvl w:ilvl="1">
      <w:start w:val="1"/>
      <w:numFmt w:val="decimal"/>
      <w:lvlText w:val="%1.%2."/>
      <w:lvlJc w:val="left"/>
      <w:pPr>
        <w:ind w:left="1152" w:hanging="432"/>
      </w:pPr>
      <w:rPr>
        <w:rFonts w:cs="Times New Roman"/>
      </w:rPr>
    </w:lvl>
    <w:lvl w:ilvl="2">
      <w:start w:val="1"/>
      <w:numFmt w:val="decimal"/>
      <w:lvlText w:val="%1.%2.%3."/>
      <w:lvlJc w:val="left"/>
      <w:pPr>
        <w:ind w:left="1584" w:hanging="504"/>
      </w:pPr>
      <w:rPr>
        <w:rFonts w:cs="Times New Roman"/>
      </w:rPr>
    </w:lvl>
    <w:lvl w:ilvl="3">
      <w:start w:val="1"/>
      <w:numFmt w:val="decimal"/>
      <w:lvlText w:val="%1.%2.%3.%4."/>
      <w:lvlJc w:val="left"/>
      <w:pPr>
        <w:ind w:left="2088" w:hanging="648"/>
      </w:pPr>
      <w:rPr>
        <w:rFonts w:cs="Times New Roman"/>
      </w:rPr>
    </w:lvl>
    <w:lvl w:ilvl="4">
      <w:start w:val="1"/>
      <w:numFmt w:val="decimal"/>
      <w:lvlText w:val="%1.%2.%3.%4.%5."/>
      <w:lvlJc w:val="left"/>
      <w:pPr>
        <w:ind w:left="2592" w:hanging="792"/>
      </w:pPr>
      <w:rPr>
        <w:rFonts w:cs="Times New Roman"/>
      </w:rPr>
    </w:lvl>
    <w:lvl w:ilvl="5">
      <w:start w:val="1"/>
      <w:numFmt w:val="decimal"/>
      <w:lvlText w:val="%1.%2.%3.%4.%5.%6."/>
      <w:lvlJc w:val="left"/>
      <w:pPr>
        <w:ind w:left="3096" w:hanging="936"/>
      </w:pPr>
      <w:rPr>
        <w:rFonts w:cs="Times New Roman"/>
      </w:rPr>
    </w:lvl>
    <w:lvl w:ilvl="6">
      <w:start w:val="1"/>
      <w:numFmt w:val="decimal"/>
      <w:lvlText w:val="%1.%2.%3.%4.%5.%6.%7."/>
      <w:lvlJc w:val="left"/>
      <w:pPr>
        <w:ind w:left="3600" w:hanging="1080"/>
      </w:pPr>
      <w:rPr>
        <w:rFonts w:cs="Times New Roman"/>
      </w:rPr>
    </w:lvl>
    <w:lvl w:ilvl="7">
      <w:start w:val="1"/>
      <w:numFmt w:val="decimal"/>
      <w:lvlText w:val="%1.%2.%3.%4.%5.%6.%7.%8."/>
      <w:lvlJc w:val="left"/>
      <w:pPr>
        <w:ind w:left="4104" w:hanging="1224"/>
      </w:pPr>
      <w:rPr>
        <w:rFonts w:cs="Times New Roman"/>
      </w:rPr>
    </w:lvl>
    <w:lvl w:ilvl="8">
      <w:start w:val="1"/>
      <w:numFmt w:val="decimal"/>
      <w:lvlText w:val="%1.%2.%3.%4.%5.%6.%7.%8.%9."/>
      <w:lvlJc w:val="left"/>
      <w:pPr>
        <w:ind w:left="4680" w:hanging="1440"/>
      </w:pPr>
      <w:rPr>
        <w:rFonts w:cs="Times New Roman"/>
      </w:rPr>
    </w:lvl>
  </w:abstractNum>
  <w:abstractNum w:abstractNumId="14">
    <w:nsid w:val="30C65CB9"/>
    <w:multiLevelType w:val="hybridMultilevel"/>
    <w:tmpl w:val="DFA8DB90"/>
    <w:lvl w:ilvl="0" w:tplc="0416000F">
      <w:start w:val="1"/>
      <w:numFmt w:val="decimal"/>
      <w:lvlText w:val="%1."/>
      <w:lvlJc w:val="left"/>
      <w:pPr>
        <w:ind w:left="720" w:hanging="360"/>
      </w:pPr>
      <w:rPr>
        <w:rFonts w:cs="Times New Roman"/>
      </w:rPr>
    </w:lvl>
    <w:lvl w:ilvl="1" w:tplc="04160019" w:tentative="1">
      <w:start w:val="1"/>
      <w:numFmt w:val="lowerLetter"/>
      <w:lvlText w:val="%2."/>
      <w:lvlJc w:val="left"/>
      <w:pPr>
        <w:ind w:left="1440" w:hanging="360"/>
      </w:pPr>
      <w:rPr>
        <w:rFonts w:cs="Times New Roman"/>
      </w:rPr>
    </w:lvl>
    <w:lvl w:ilvl="2" w:tplc="0416001B" w:tentative="1">
      <w:start w:val="1"/>
      <w:numFmt w:val="lowerRoman"/>
      <w:lvlText w:val="%3."/>
      <w:lvlJc w:val="right"/>
      <w:pPr>
        <w:ind w:left="2160" w:hanging="180"/>
      </w:pPr>
      <w:rPr>
        <w:rFonts w:cs="Times New Roman"/>
      </w:rPr>
    </w:lvl>
    <w:lvl w:ilvl="3" w:tplc="0416000F" w:tentative="1">
      <w:start w:val="1"/>
      <w:numFmt w:val="decimal"/>
      <w:lvlText w:val="%4."/>
      <w:lvlJc w:val="left"/>
      <w:pPr>
        <w:ind w:left="2880" w:hanging="360"/>
      </w:pPr>
      <w:rPr>
        <w:rFonts w:cs="Times New Roman"/>
      </w:rPr>
    </w:lvl>
    <w:lvl w:ilvl="4" w:tplc="04160019" w:tentative="1">
      <w:start w:val="1"/>
      <w:numFmt w:val="lowerLetter"/>
      <w:lvlText w:val="%5."/>
      <w:lvlJc w:val="left"/>
      <w:pPr>
        <w:ind w:left="3600" w:hanging="360"/>
      </w:pPr>
      <w:rPr>
        <w:rFonts w:cs="Times New Roman"/>
      </w:rPr>
    </w:lvl>
    <w:lvl w:ilvl="5" w:tplc="0416001B" w:tentative="1">
      <w:start w:val="1"/>
      <w:numFmt w:val="lowerRoman"/>
      <w:lvlText w:val="%6."/>
      <w:lvlJc w:val="right"/>
      <w:pPr>
        <w:ind w:left="4320" w:hanging="180"/>
      </w:pPr>
      <w:rPr>
        <w:rFonts w:cs="Times New Roman"/>
      </w:rPr>
    </w:lvl>
    <w:lvl w:ilvl="6" w:tplc="0416000F" w:tentative="1">
      <w:start w:val="1"/>
      <w:numFmt w:val="decimal"/>
      <w:lvlText w:val="%7."/>
      <w:lvlJc w:val="left"/>
      <w:pPr>
        <w:ind w:left="5040" w:hanging="360"/>
      </w:pPr>
      <w:rPr>
        <w:rFonts w:cs="Times New Roman"/>
      </w:rPr>
    </w:lvl>
    <w:lvl w:ilvl="7" w:tplc="04160019" w:tentative="1">
      <w:start w:val="1"/>
      <w:numFmt w:val="lowerLetter"/>
      <w:lvlText w:val="%8."/>
      <w:lvlJc w:val="left"/>
      <w:pPr>
        <w:ind w:left="5760" w:hanging="360"/>
      </w:pPr>
      <w:rPr>
        <w:rFonts w:cs="Times New Roman"/>
      </w:rPr>
    </w:lvl>
    <w:lvl w:ilvl="8" w:tplc="0416001B" w:tentative="1">
      <w:start w:val="1"/>
      <w:numFmt w:val="lowerRoman"/>
      <w:lvlText w:val="%9."/>
      <w:lvlJc w:val="right"/>
      <w:pPr>
        <w:ind w:left="6480" w:hanging="180"/>
      </w:pPr>
      <w:rPr>
        <w:rFonts w:cs="Times New Roman"/>
      </w:rPr>
    </w:lvl>
  </w:abstractNum>
  <w:abstractNum w:abstractNumId="15">
    <w:nsid w:val="37810704"/>
    <w:multiLevelType w:val="hybridMultilevel"/>
    <w:tmpl w:val="B1FEF59C"/>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6">
    <w:nsid w:val="3950652E"/>
    <w:multiLevelType w:val="hybridMultilevel"/>
    <w:tmpl w:val="EACAF3D6"/>
    <w:lvl w:ilvl="0" w:tplc="0416000F">
      <w:start w:val="1"/>
      <w:numFmt w:val="decimal"/>
      <w:lvlText w:val="%1."/>
      <w:lvlJc w:val="left"/>
      <w:pPr>
        <w:ind w:left="720" w:hanging="360"/>
      </w:pPr>
      <w:rPr>
        <w:rFonts w:cs="Times New Roman"/>
      </w:rPr>
    </w:lvl>
    <w:lvl w:ilvl="1" w:tplc="04160019" w:tentative="1">
      <w:start w:val="1"/>
      <w:numFmt w:val="lowerLetter"/>
      <w:lvlText w:val="%2."/>
      <w:lvlJc w:val="left"/>
      <w:pPr>
        <w:ind w:left="1440" w:hanging="360"/>
      </w:pPr>
      <w:rPr>
        <w:rFonts w:cs="Times New Roman"/>
      </w:rPr>
    </w:lvl>
    <w:lvl w:ilvl="2" w:tplc="0416001B" w:tentative="1">
      <w:start w:val="1"/>
      <w:numFmt w:val="lowerRoman"/>
      <w:lvlText w:val="%3."/>
      <w:lvlJc w:val="right"/>
      <w:pPr>
        <w:ind w:left="2160" w:hanging="180"/>
      </w:pPr>
      <w:rPr>
        <w:rFonts w:cs="Times New Roman"/>
      </w:rPr>
    </w:lvl>
    <w:lvl w:ilvl="3" w:tplc="0416000F" w:tentative="1">
      <w:start w:val="1"/>
      <w:numFmt w:val="decimal"/>
      <w:lvlText w:val="%4."/>
      <w:lvlJc w:val="left"/>
      <w:pPr>
        <w:ind w:left="2880" w:hanging="360"/>
      </w:pPr>
      <w:rPr>
        <w:rFonts w:cs="Times New Roman"/>
      </w:rPr>
    </w:lvl>
    <w:lvl w:ilvl="4" w:tplc="04160019" w:tentative="1">
      <w:start w:val="1"/>
      <w:numFmt w:val="lowerLetter"/>
      <w:lvlText w:val="%5."/>
      <w:lvlJc w:val="left"/>
      <w:pPr>
        <w:ind w:left="3600" w:hanging="360"/>
      </w:pPr>
      <w:rPr>
        <w:rFonts w:cs="Times New Roman"/>
      </w:rPr>
    </w:lvl>
    <w:lvl w:ilvl="5" w:tplc="0416001B" w:tentative="1">
      <w:start w:val="1"/>
      <w:numFmt w:val="lowerRoman"/>
      <w:lvlText w:val="%6."/>
      <w:lvlJc w:val="right"/>
      <w:pPr>
        <w:ind w:left="4320" w:hanging="180"/>
      </w:pPr>
      <w:rPr>
        <w:rFonts w:cs="Times New Roman"/>
      </w:rPr>
    </w:lvl>
    <w:lvl w:ilvl="6" w:tplc="0416000F" w:tentative="1">
      <w:start w:val="1"/>
      <w:numFmt w:val="decimal"/>
      <w:lvlText w:val="%7."/>
      <w:lvlJc w:val="left"/>
      <w:pPr>
        <w:ind w:left="5040" w:hanging="360"/>
      </w:pPr>
      <w:rPr>
        <w:rFonts w:cs="Times New Roman"/>
      </w:rPr>
    </w:lvl>
    <w:lvl w:ilvl="7" w:tplc="04160019" w:tentative="1">
      <w:start w:val="1"/>
      <w:numFmt w:val="lowerLetter"/>
      <w:lvlText w:val="%8."/>
      <w:lvlJc w:val="left"/>
      <w:pPr>
        <w:ind w:left="5760" w:hanging="360"/>
      </w:pPr>
      <w:rPr>
        <w:rFonts w:cs="Times New Roman"/>
      </w:rPr>
    </w:lvl>
    <w:lvl w:ilvl="8" w:tplc="0416001B" w:tentative="1">
      <w:start w:val="1"/>
      <w:numFmt w:val="lowerRoman"/>
      <w:lvlText w:val="%9."/>
      <w:lvlJc w:val="right"/>
      <w:pPr>
        <w:ind w:left="6480" w:hanging="180"/>
      </w:pPr>
      <w:rPr>
        <w:rFonts w:cs="Times New Roman"/>
      </w:rPr>
    </w:lvl>
  </w:abstractNum>
  <w:abstractNum w:abstractNumId="17">
    <w:nsid w:val="49D70668"/>
    <w:multiLevelType w:val="hybridMultilevel"/>
    <w:tmpl w:val="E7EE353C"/>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8">
    <w:nsid w:val="507E29F4"/>
    <w:multiLevelType w:val="multilevel"/>
    <w:tmpl w:val="0416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9">
    <w:nsid w:val="581E3619"/>
    <w:multiLevelType w:val="hybridMultilevel"/>
    <w:tmpl w:val="4D981ECE"/>
    <w:lvl w:ilvl="0" w:tplc="0416000F">
      <w:start w:val="1"/>
      <w:numFmt w:val="decimal"/>
      <w:lvlText w:val="%1."/>
      <w:lvlJc w:val="left"/>
      <w:pPr>
        <w:ind w:left="360" w:hanging="360"/>
      </w:pPr>
      <w:rPr>
        <w:rFonts w:cs="Times New Roman"/>
      </w:rPr>
    </w:lvl>
    <w:lvl w:ilvl="1" w:tplc="04160019" w:tentative="1">
      <w:start w:val="1"/>
      <w:numFmt w:val="lowerLetter"/>
      <w:lvlText w:val="%2."/>
      <w:lvlJc w:val="left"/>
      <w:pPr>
        <w:ind w:left="1080" w:hanging="360"/>
      </w:pPr>
      <w:rPr>
        <w:rFonts w:cs="Times New Roman"/>
      </w:rPr>
    </w:lvl>
    <w:lvl w:ilvl="2" w:tplc="0416001B" w:tentative="1">
      <w:start w:val="1"/>
      <w:numFmt w:val="lowerRoman"/>
      <w:lvlText w:val="%3."/>
      <w:lvlJc w:val="right"/>
      <w:pPr>
        <w:ind w:left="1800" w:hanging="180"/>
      </w:pPr>
      <w:rPr>
        <w:rFonts w:cs="Times New Roman"/>
      </w:rPr>
    </w:lvl>
    <w:lvl w:ilvl="3" w:tplc="0416000F" w:tentative="1">
      <w:start w:val="1"/>
      <w:numFmt w:val="decimal"/>
      <w:lvlText w:val="%4."/>
      <w:lvlJc w:val="left"/>
      <w:pPr>
        <w:ind w:left="2520" w:hanging="360"/>
      </w:pPr>
      <w:rPr>
        <w:rFonts w:cs="Times New Roman"/>
      </w:rPr>
    </w:lvl>
    <w:lvl w:ilvl="4" w:tplc="04160019" w:tentative="1">
      <w:start w:val="1"/>
      <w:numFmt w:val="lowerLetter"/>
      <w:lvlText w:val="%5."/>
      <w:lvlJc w:val="left"/>
      <w:pPr>
        <w:ind w:left="3240" w:hanging="360"/>
      </w:pPr>
      <w:rPr>
        <w:rFonts w:cs="Times New Roman"/>
      </w:rPr>
    </w:lvl>
    <w:lvl w:ilvl="5" w:tplc="0416001B" w:tentative="1">
      <w:start w:val="1"/>
      <w:numFmt w:val="lowerRoman"/>
      <w:lvlText w:val="%6."/>
      <w:lvlJc w:val="right"/>
      <w:pPr>
        <w:ind w:left="3960" w:hanging="180"/>
      </w:pPr>
      <w:rPr>
        <w:rFonts w:cs="Times New Roman"/>
      </w:rPr>
    </w:lvl>
    <w:lvl w:ilvl="6" w:tplc="0416000F" w:tentative="1">
      <w:start w:val="1"/>
      <w:numFmt w:val="decimal"/>
      <w:lvlText w:val="%7."/>
      <w:lvlJc w:val="left"/>
      <w:pPr>
        <w:ind w:left="4680" w:hanging="360"/>
      </w:pPr>
      <w:rPr>
        <w:rFonts w:cs="Times New Roman"/>
      </w:rPr>
    </w:lvl>
    <w:lvl w:ilvl="7" w:tplc="04160019" w:tentative="1">
      <w:start w:val="1"/>
      <w:numFmt w:val="lowerLetter"/>
      <w:lvlText w:val="%8."/>
      <w:lvlJc w:val="left"/>
      <w:pPr>
        <w:ind w:left="5400" w:hanging="360"/>
      </w:pPr>
      <w:rPr>
        <w:rFonts w:cs="Times New Roman"/>
      </w:rPr>
    </w:lvl>
    <w:lvl w:ilvl="8" w:tplc="0416001B" w:tentative="1">
      <w:start w:val="1"/>
      <w:numFmt w:val="lowerRoman"/>
      <w:lvlText w:val="%9."/>
      <w:lvlJc w:val="right"/>
      <w:pPr>
        <w:ind w:left="6120" w:hanging="180"/>
      </w:pPr>
      <w:rPr>
        <w:rFonts w:cs="Times New Roman"/>
      </w:rPr>
    </w:lvl>
  </w:abstractNum>
  <w:abstractNum w:abstractNumId="20">
    <w:nsid w:val="5B60367C"/>
    <w:multiLevelType w:val="multilevel"/>
    <w:tmpl w:val="0416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21">
    <w:nsid w:val="5FC13B3F"/>
    <w:multiLevelType w:val="hybridMultilevel"/>
    <w:tmpl w:val="374A8A36"/>
    <w:lvl w:ilvl="0" w:tplc="D4DEDAD0">
      <w:start w:val="1"/>
      <w:numFmt w:val="bullet"/>
      <w:lvlText w:val=""/>
      <w:lvlJc w:val="left"/>
      <w:pPr>
        <w:ind w:left="720" w:hanging="360"/>
      </w:pPr>
      <w:rPr>
        <w:rFonts w:ascii="Symbol" w:hAnsi="Symbol" w:hint="default"/>
        <w:sz w:val="24"/>
      </w:rPr>
    </w:lvl>
    <w:lvl w:ilvl="1" w:tplc="04160003" w:tentative="1">
      <w:start w:val="1"/>
      <w:numFmt w:val="bullet"/>
      <w:lvlText w:val="o"/>
      <w:lvlJc w:val="left"/>
      <w:pPr>
        <w:ind w:left="1440" w:hanging="360"/>
      </w:pPr>
      <w:rPr>
        <w:rFonts w:ascii="Courier New" w:hAnsi="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2">
    <w:nsid w:val="61734B27"/>
    <w:multiLevelType w:val="hybridMultilevel"/>
    <w:tmpl w:val="CDB41982"/>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3">
    <w:nsid w:val="65A23964"/>
    <w:multiLevelType w:val="hybridMultilevel"/>
    <w:tmpl w:val="CFBCE39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4">
    <w:nsid w:val="6A702285"/>
    <w:multiLevelType w:val="hybridMultilevel"/>
    <w:tmpl w:val="F0DCC1FC"/>
    <w:lvl w:ilvl="0" w:tplc="0416000F">
      <w:start w:val="1"/>
      <w:numFmt w:val="decimal"/>
      <w:lvlText w:val="%1."/>
      <w:lvlJc w:val="left"/>
      <w:pPr>
        <w:ind w:left="360" w:hanging="360"/>
      </w:pPr>
      <w:rPr>
        <w:rFonts w:cs="Times New Roman"/>
      </w:rPr>
    </w:lvl>
    <w:lvl w:ilvl="1" w:tplc="04160019" w:tentative="1">
      <w:start w:val="1"/>
      <w:numFmt w:val="lowerLetter"/>
      <w:lvlText w:val="%2."/>
      <w:lvlJc w:val="left"/>
      <w:pPr>
        <w:ind w:left="1080" w:hanging="360"/>
      </w:pPr>
      <w:rPr>
        <w:rFonts w:cs="Times New Roman"/>
      </w:rPr>
    </w:lvl>
    <w:lvl w:ilvl="2" w:tplc="0416001B" w:tentative="1">
      <w:start w:val="1"/>
      <w:numFmt w:val="lowerRoman"/>
      <w:lvlText w:val="%3."/>
      <w:lvlJc w:val="right"/>
      <w:pPr>
        <w:ind w:left="1800" w:hanging="180"/>
      </w:pPr>
      <w:rPr>
        <w:rFonts w:cs="Times New Roman"/>
      </w:rPr>
    </w:lvl>
    <w:lvl w:ilvl="3" w:tplc="0416000F" w:tentative="1">
      <w:start w:val="1"/>
      <w:numFmt w:val="decimal"/>
      <w:lvlText w:val="%4."/>
      <w:lvlJc w:val="left"/>
      <w:pPr>
        <w:ind w:left="2520" w:hanging="360"/>
      </w:pPr>
      <w:rPr>
        <w:rFonts w:cs="Times New Roman"/>
      </w:rPr>
    </w:lvl>
    <w:lvl w:ilvl="4" w:tplc="04160019" w:tentative="1">
      <w:start w:val="1"/>
      <w:numFmt w:val="lowerLetter"/>
      <w:lvlText w:val="%5."/>
      <w:lvlJc w:val="left"/>
      <w:pPr>
        <w:ind w:left="3240" w:hanging="360"/>
      </w:pPr>
      <w:rPr>
        <w:rFonts w:cs="Times New Roman"/>
      </w:rPr>
    </w:lvl>
    <w:lvl w:ilvl="5" w:tplc="0416001B" w:tentative="1">
      <w:start w:val="1"/>
      <w:numFmt w:val="lowerRoman"/>
      <w:lvlText w:val="%6."/>
      <w:lvlJc w:val="right"/>
      <w:pPr>
        <w:ind w:left="3960" w:hanging="180"/>
      </w:pPr>
      <w:rPr>
        <w:rFonts w:cs="Times New Roman"/>
      </w:rPr>
    </w:lvl>
    <w:lvl w:ilvl="6" w:tplc="0416000F" w:tentative="1">
      <w:start w:val="1"/>
      <w:numFmt w:val="decimal"/>
      <w:lvlText w:val="%7."/>
      <w:lvlJc w:val="left"/>
      <w:pPr>
        <w:ind w:left="4680" w:hanging="360"/>
      </w:pPr>
      <w:rPr>
        <w:rFonts w:cs="Times New Roman"/>
      </w:rPr>
    </w:lvl>
    <w:lvl w:ilvl="7" w:tplc="04160019" w:tentative="1">
      <w:start w:val="1"/>
      <w:numFmt w:val="lowerLetter"/>
      <w:lvlText w:val="%8."/>
      <w:lvlJc w:val="left"/>
      <w:pPr>
        <w:ind w:left="5400" w:hanging="360"/>
      </w:pPr>
      <w:rPr>
        <w:rFonts w:cs="Times New Roman"/>
      </w:rPr>
    </w:lvl>
    <w:lvl w:ilvl="8" w:tplc="0416001B" w:tentative="1">
      <w:start w:val="1"/>
      <w:numFmt w:val="lowerRoman"/>
      <w:lvlText w:val="%9."/>
      <w:lvlJc w:val="right"/>
      <w:pPr>
        <w:ind w:left="6120" w:hanging="180"/>
      </w:pPr>
      <w:rPr>
        <w:rFonts w:cs="Times New Roman"/>
      </w:rPr>
    </w:lvl>
  </w:abstractNum>
  <w:abstractNum w:abstractNumId="25">
    <w:nsid w:val="6CDE51CB"/>
    <w:multiLevelType w:val="hybridMultilevel"/>
    <w:tmpl w:val="495E075A"/>
    <w:lvl w:ilvl="0" w:tplc="04160001">
      <w:start w:val="1"/>
      <w:numFmt w:val="bullet"/>
      <w:lvlText w:val=""/>
      <w:lvlJc w:val="left"/>
      <w:pPr>
        <w:ind w:left="1068" w:hanging="360"/>
      </w:pPr>
      <w:rPr>
        <w:rFonts w:ascii="Symbol" w:hAnsi="Symbol" w:hint="default"/>
      </w:rPr>
    </w:lvl>
    <w:lvl w:ilvl="1" w:tplc="04160003" w:tentative="1">
      <w:start w:val="1"/>
      <w:numFmt w:val="bullet"/>
      <w:lvlText w:val="o"/>
      <w:lvlJc w:val="left"/>
      <w:pPr>
        <w:ind w:left="1788" w:hanging="360"/>
      </w:pPr>
      <w:rPr>
        <w:rFonts w:ascii="Courier New" w:hAnsi="Courier New" w:hint="default"/>
      </w:rPr>
    </w:lvl>
    <w:lvl w:ilvl="2" w:tplc="04160005" w:tentative="1">
      <w:start w:val="1"/>
      <w:numFmt w:val="bullet"/>
      <w:lvlText w:val=""/>
      <w:lvlJc w:val="left"/>
      <w:pPr>
        <w:ind w:left="2508" w:hanging="360"/>
      </w:pPr>
      <w:rPr>
        <w:rFonts w:ascii="Wingdings" w:hAnsi="Wingdings" w:hint="default"/>
      </w:rPr>
    </w:lvl>
    <w:lvl w:ilvl="3" w:tplc="04160001" w:tentative="1">
      <w:start w:val="1"/>
      <w:numFmt w:val="bullet"/>
      <w:lvlText w:val=""/>
      <w:lvlJc w:val="left"/>
      <w:pPr>
        <w:ind w:left="3228" w:hanging="360"/>
      </w:pPr>
      <w:rPr>
        <w:rFonts w:ascii="Symbol" w:hAnsi="Symbol" w:hint="default"/>
      </w:rPr>
    </w:lvl>
    <w:lvl w:ilvl="4" w:tplc="04160003" w:tentative="1">
      <w:start w:val="1"/>
      <w:numFmt w:val="bullet"/>
      <w:lvlText w:val="o"/>
      <w:lvlJc w:val="left"/>
      <w:pPr>
        <w:ind w:left="3948" w:hanging="360"/>
      </w:pPr>
      <w:rPr>
        <w:rFonts w:ascii="Courier New" w:hAnsi="Courier New" w:hint="default"/>
      </w:rPr>
    </w:lvl>
    <w:lvl w:ilvl="5" w:tplc="04160005" w:tentative="1">
      <w:start w:val="1"/>
      <w:numFmt w:val="bullet"/>
      <w:lvlText w:val=""/>
      <w:lvlJc w:val="left"/>
      <w:pPr>
        <w:ind w:left="4668" w:hanging="360"/>
      </w:pPr>
      <w:rPr>
        <w:rFonts w:ascii="Wingdings" w:hAnsi="Wingdings" w:hint="default"/>
      </w:rPr>
    </w:lvl>
    <w:lvl w:ilvl="6" w:tplc="04160001" w:tentative="1">
      <w:start w:val="1"/>
      <w:numFmt w:val="bullet"/>
      <w:lvlText w:val=""/>
      <w:lvlJc w:val="left"/>
      <w:pPr>
        <w:ind w:left="5388" w:hanging="360"/>
      </w:pPr>
      <w:rPr>
        <w:rFonts w:ascii="Symbol" w:hAnsi="Symbol" w:hint="default"/>
      </w:rPr>
    </w:lvl>
    <w:lvl w:ilvl="7" w:tplc="04160003" w:tentative="1">
      <w:start w:val="1"/>
      <w:numFmt w:val="bullet"/>
      <w:lvlText w:val="o"/>
      <w:lvlJc w:val="left"/>
      <w:pPr>
        <w:ind w:left="6108" w:hanging="360"/>
      </w:pPr>
      <w:rPr>
        <w:rFonts w:ascii="Courier New" w:hAnsi="Courier New" w:hint="default"/>
      </w:rPr>
    </w:lvl>
    <w:lvl w:ilvl="8" w:tplc="04160005" w:tentative="1">
      <w:start w:val="1"/>
      <w:numFmt w:val="bullet"/>
      <w:lvlText w:val=""/>
      <w:lvlJc w:val="left"/>
      <w:pPr>
        <w:ind w:left="6828" w:hanging="360"/>
      </w:pPr>
      <w:rPr>
        <w:rFonts w:ascii="Wingdings" w:hAnsi="Wingdings" w:hint="default"/>
      </w:rPr>
    </w:lvl>
  </w:abstractNum>
  <w:abstractNum w:abstractNumId="26">
    <w:nsid w:val="75756C21"/>
    <w:multiLevelType w:val="hybridMultilevel"/>
    <w:tmpl w:val="1ED2DA2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7">
    <w:nsid w:val="7CF64FC0"/>
    <w:multiLevelType w:val="multilevel"/>
    <w:tmpl w:val="0416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28">
    <w:nsid w:val="7E746FDC"/>
    <w:multiLevelType w:val="multilevel"/>
    <w:tmpl w:val="926A94B4"/>
    <w:lvl w:ilvl="0">
      <w:start w:val="2"/>
      <w:numFmt w:val="decimal"/>
      <w:lvlText w:val="%1"/>
      <w:lvlJc w:val="left"/>
      <w:pPr>
        <w:tabs>
          <w:tab w:val="num" w:pos="645"/>
        </w:tabs>
        <w:ind w:left="645" w:hanging="645"/>
      </w:pPr>
      <w:rPr>
        <w:rFonts w:cs="Times New Roman" w:hint="default"/>
      </w:rPr>
    </w:lvl>
    <w:lvl w:ilvl="1">
      <w:start w:val="3"/>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440"/>
        </w:tabs>
        <w:ind w:left="1440" w:hanging="144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800"/>
        </w:tabs>
        <w:ind w:left="1800" w:hanging="1800"/>
      </w:pPr>
      <w:rPr>
        <w:rFonts w:cs="Times New Roman" w:hint="default"/>
      </w:rPr>
    </w:lvl>
    <w:lvl w:ilvl="7">
      <w:start w:val="1"/>
      <w:numFmt w:val="decimal"/>
      <w:lvlText w:val="%1.%2.%3.%4.%5.%6.%7.%8"/>
      <w:lvlJc w:val="left"/>
      <w:pPr>
        <w:tabs>
          <w:tab w:val="num" w:pos="2160"/>
        </w:tabs>
        <w:ind w:left="2160" w:hanging="216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num w:numId="1">
    <w:abstractNumId w:val="28"/>
  </w:num>
  <w:num w:numId="2">
    <w:abstractNumId w:val="27"/>
  </w:num>
  <w:num w:numId="3">
    <w:abstractNumId w:val="20"/>
  </w:num>
  <w:num w:numId="4">
    <w:abstractNumId w:val="23"/>
  </w:num>
  <w:num w:numId="5">
    <w:abstractNumId w:val="15"/>
  </w:num>
  <w:num w:numId="6">
    <w:abstractNumId w:val="19"/>
  </w:num>
  <w:num w:numId="7">
    <w:abstractNumId w:val="7"/>
  </w:num>
  <w:num w:numId="8">
    <w:abstractNumId w:val="13"/>
  </w:num>
  <w:num w:numId="9">
    <w:abstractNumId w:val="6"/>
  </w:num>
  <w:num w:numId="10">
    <w:abstractNumId w:val="8"/>
  </w:num>
  <w:num w:numId="11">
    <w:abstractNumId w:val="2"/>
  </w:num>
  <w:num w:numId="12">
    <w:abstractNumId w:val="5"/>
  </w:num>
  <w:num w:numId="13">
    <w:abstractNumId w:val="18"/>
  </w:num>
  <w:num w:numId="14">
    <w:abstractNumId w:val="26"/>
  </w:num>
  <w:num w:numId="15">
    <w:abstractNumId w:val="10"/>
  </w:num>
  <w:num w:numId="16">
    <w:abstractNumId w:val="22"/>
  </w:num>
  <w:num w:numId="17">
    <w:abstractNumId w:val="17"/>
  </w:num>
  <w:num w:numId="18">
    <w:abstractNumId w:val="1"/>
  </w:num>
  <w:num w:numId="19">
    <w:abstractNumId w:val="11"/>
  </w:num>
  <w:num w:numId="20">
    <w:abstractNumId w:val="12"/>
  </w:num>
  <w:num w:numId="21">
    <w:abstractNumId w:val="21"/>
  </w:num>
  <w:num w:numId="22">
    <w:abstractNumId w:val="16"/>
  </w:num>
  <w:num w:numId="23">
    <w:abstractNumId w:val="9"/>
  </w:num>
  <w:num w:numId="24">
    <w:abstractNumId w:val="0"/>
  </w:num>
  <w:num w:numId="25">
    <w:abstractNumId w:val="25"/>
  </w:num>
  <w:num w:numId="26">
    <w:abstractNumId w:val="24"/>
  </w:num>
  <w:num w:numId="27">
    <w:abstractNumId w:val="3"/>
  </w:num>
  <w:num w:numId="28">
    <w:abstractNumId w:val="14"/>
  </w:num>
  <w:num w:numId="29">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defaultTabStop w:val="708"/>
  <w:hyphenationZone w:val="425"/>
  <w:characterSpacingControl w:val="doNotCompress"/>
  <w:footnotePr>
    <w:footnote w:id="0"/>
    <w:footnote w:id="1"/>
  </w:footnotePr>
  <w:endnotePr>
    <w:endnote w:id="0"/>
    <w:endnote w:id="1"/>
  </w:endnotePr>
  <w:compat/>
  <w:rsids>
    <w:rsidRoot w:val="00F30DA9"/>
    <w:rsid w:val="000312A0"/>
    <w:rsid w:val="00066EE5"/>
    <w:rsid w:val="000A62A6"/>
    <w:rsid w:val="000A6CAE"/>
    <w:rsid w:val="000F3C57"/>
    <w:rsid w:val="00127517"/>
    <w:rsid w:val="002873A5"/>
    <w:rsid w:val="00330E2D"/>
    <w:rsid w:val="003862B2"/>
    <w:rsid w:val="003E5A74"/>
    <w:rsid w:val="00410D3B"/>
    <w:rsid w:val="004217BA"/>
    <w:rsid w:val="00487039"/>
    <w:rsid w:val="004902C9"/>
    <w:rsid w:val="00492663"/>
    <w:rsid w:val="004C7805"/>
    <w:rsid w:val="00505C7E"/>
    <w:rsid w:val="00606526"/>
    <w:rsid w:val="00676A8A"/>
    <w:rsid w:val="006D17F6"/>
    <w:rsid w:val="00710943"/>
    <w:rsid w:val="007A7D2D"/>
    <w:rsid w:val="007B4CBD"/>
    <w:rsid w:val="007C57EF"/>
    <w:rsid w:val="008F53DA"/>
    <w:rsid w:val="009A3A80"/>
    <w:rsid w:val="009B35D3"/>
    <w:rsid w:val="00A308E7"/>
    <w:rsid w:val="00A514E3"/>
    <w:rsid w:val="00A55722"/>
    <w:rsid w:val="00B162BB"/>
    <w:rsid w:val="00B87D45"/>
    <w:rsid w:val="00BC1AEE"/>
    <w:rsid w:val="00C06D9C"/>
    <w:rsid w:val="00C6642D"/>
    <w:rsid w:val="00CE40CD"/>
    <w:rsid w:val="00CE68E8"/>
    <w:rsid w:val="00CF7B51"/>
    <w:rsid w:val="00D515DA"/>
    <w:rsid w:val="00D62F00"/>
    <w:rsid w:val="00DF5AF8"/>
    <w:rsid w:val="00E17C4C"/>
    <w:rsid w:val="00F2672E"/>
    <w:rsid w:val="00F30DA9"/>
    <w:rsid w:val="00F61852"/>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4" w:uiPriority="39"/>
    <w:lsdException w:name="toc 5" w:uiPriority="39"/>
    <w:lsdException w:name="toc 6" w:uiPriority="39"/>
    <w:lsdException w:name="toc 7" w:uiPriority="39"/>
    <w:lsdException w:name="toc 8" w:uiPriority="39"/>
    <w:lsdException w:name="toc 9" w:uiPriority="39"/>
    <w:lsdException w:name="caption" w:qFormat="1"/>
    <w:lsdException w:name="Title" w:semiHidden="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nhideWhenUsed="0" w:qFormat="1"/>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qFormat="1"/>
  </w:latentStyles>
  <w:style w:type="paragraph" w:default="1" w:styleId="Normal">
    <w:name w:val="Normal"/>
    <w:qFormat/>
    <w:rsid w:val="00F30DA9"/>
    <w:pPr>
      <w:overflowPunct w:val="0"/>
      <w:autoSpaceDE w:val="0"/>
      <w:autoSpaceDN w:val="0"/>
      <w:adjustRightInd w:val="0"/>
      <w:spacing w:after="0" w:line="360" w:lineRule="auto"/>
      <w:jc w:val="both"/>
      <w:textAlignment w:val="baseline"/>
    </w:pPr>
    <w:rPr>
      <w:rFonts w:ascii="Arial" w:eastAsia="Times New Roman" w:hAnsi="Arial" w:cs="Times New Roman"/>
      <w:sz w:val="24"/>
      <w:szCs w:val="20"/>
      <w:lang w:eastAsia="pt-BR"/>
    </w:rPr>
  </w:style>
  <w:style w:type="paragraph" w:styleId="Ttulo1">
    <w:name w:val="heading 1"/>
    <w:basedOn w:val="Normal"/>
    <w:next w:val="Normal"/>
    <w:link w:val="Ttulo1Char"/>
    <w:uiPriority w:val="99"/>
    <w:qFormat/>
    <w:rsid w:val="00F30DA9"/>
    <w:pPr>
      <w:keepNext/>
      <w:jc w:val="center"/>
      <w:outlineLvl w:val="0"/>
    </w:pPr>
    <w:rPr>
      <w:b/>
    </w:rPr>
  </w:style>
  <w:style w:type="paragraph" w:styleId="Ttulo2">
    <w:name w:val="heading 2"/>
    <w:basedOn w:val="Normal"/>
    <w:next w:val="Normal"/>
    <w:link w:val="Ttulo2Char"/>
    <w:uiPriority w:val="99"/>
    <w:qFormat/>
    <w:rsid w:val="00F30DA9"/>
    <w:pPr>
      <w:keepNext/>
      <w:outlineLvl w:val="1"/>
    </w:pPr>
    <w:rPr>
      <w:b/>
    </w:rPr>
  </w:style>
  <w:style w:type="paragraph" w:styleId="Ttulo3">
    <w:name w:val="heading 3"/>
    <w:basedOn w:val="Normal"/>
    <w:next w:val="Normal"/>
    <w:link w:val="Ttulo3Char"/>
    <w:uiPriority w:val="99"/>
    <w:qFormat/>
    <w:rsid w:val="00F30DA9"/>
    <w:pPr>
      <w:keepNext/>
      <w:outlineLvl w:val="2"/>
    </w:pPr>
    <w:rPr>
      <w:b/>
    </w:rPr>
  </w:style>
  <w:style w:type="paragraph" w:styleId="Ttulo4">
    <w:name w:val="heading 4"/>
    <w:basedOn w:val="Normal"/>
    <w:next w:val="Normal"/>
    <w:link w:val="Ttulo4Char"/>
    <w:uiPriority w:val="99"/>
    <w:qFormat/>
    <w:rsid w:val="00F30DA9"/>
    <w:pPr>
      <w:keepNext/>
      <w:keepLines/>
      <w:spacing w:before="200"/>
      <w:outlineLvl w:val="3"/>
    </w:pPr>
    <w:rPr>
      <w:rFonts w:ascii="Cambria" w:hAnsi="Cambria"/>
      <w:b/>
      <w:bCs/>
      <w:i/>
      <w:iCs/>
      <w:color w:val="4F81BD"/>
    </w:rPr>
  </w:style>
  <w:style w:type="paragraph" w:styleId="Ttulo5">
    <w:name w:val="heading 5"/>
    <w:basedOn w:val="Normal"/>
    <w:next w:val="Normal"/>
    <w:link w:val="Ttulo5Char"/>
    <w:uiPriority w:val="99"/>
    <w:qFormat/>
    <w:rsid w:val="00F30DA9"/>
    <w:pPr>
      <w:keepNext/>
      <w:keepLines/>
      <w:spacing w:before="200"/>
      <w:outlineLvl w:val="4"/>
    </w:pPr>
    <w:rPr>
      <w:rFonts w:ascii="Cambria" w:hAnsi="Cambria"/>
      <w:color w:val="243F60"/>
    </w:rPr>
  </w:style>
  <w:style w:type="paragraph" w:styleId="Ttulo6">
    <w:name w:val="heading 6"/>
    <w:basedOn w:val="Normal"/>
    <w:next w:val="Normal"/>
    <w:link w:val="Ttulo6Char"/>
    <w:uiPriority w:val="99"/>
    <w:qFormat/>
    <w:rsid w:val="00F30DA9"/>
    <w:pPr>
      <w:keepNext/>
      <w:keepLines/>
      <w:spacing w:before="200"/>
      <w:outlineLvl w:val="5"/>
    </w:pPr>
    <w:rPr>
      <w:rFonts w:ascii="Cambria" w:hAnsi="Cambria"/>
      <w:i/>
      <w:iCs/>
      <w:color w:val="243F60"/>
    </w:rPr>
  </w:style>
  <w:style w:type="paragraph" w:styleId="Ttulo7">
    <w:name w:val="heading 7"/>
    <w:basedOn w:val="Normal"/>
    <w:next w:val="Normal"/>
    <w:link w:val="Ttulo7Char"/>
    <w:uiPriority w:val="99"/>
    <w:qFormat/>
    <w:rsid w:val="00F30DA9"/>
    <w:pPr>
      <w:keepNext/>
      <w:keepLines/>
      <w:spacing w:before="200"/>
      <w:outlineLvl w:val="6"/>
    </w:pPr>
    <w:rPr>
      <w:rFonts w:ascii="Cambria" w:hAnsi="Cambria"/>
      <w:i/>
      <w:iCs/>
      <w:color w:val="404040"/>
    </w:rPr>
  </w:style>
  <w:style w:type="paragraph" w:styleId="Ttulo8">
    <w:name w:val="heading 8"/>
    <w:basedOn w:val="Normal"/>
    <w:next w:val="Normal"/>
    <w:link w:val="Ttulo8Char"/>
    <w:uiPriority w:val="99"/>
    <w:qFormat/>
    <w:rsid w:val="00F30DA9"/>
    <w:pPr>
      <w:keepNext/>
      <w:keepLines/>
      <w:spacing w:before="200"/>
      <w:outlineLvl w:val="7"/>
    </w:pPr>
    <w:rPr>
      <w:rFonts w:ascii="Cambria" w:hAnsi="Cambria"/>
      <w:color w:val="404040"/>
      <w:sz w:val="20"/>
    </w:rPr>
  </w:style>
  <w:style w:type="paragraph" w:styleId="Ttulo9">
    <w:name w:val="heading 9"/>
    <w:basedOn w:val="Normal"/>
    <w:next w:val="Normal"/>
    <w:link w:val="Ttulo9Char"/>
    <w:uiPriority w:val="99"/>
    <w:qFormat/>
    <w:rsid w:val="00F30DA9"/>
    <w:pPr>
      <w:keepNext/>
      <w:keepLines/>
      <w:spacing w:before="200"/>
      <w:outlineLvl w:val="8"/>
    </w:pPr>
    <w:rPr>
      <w:rFonts w:ascii="Cambria" w:hAnsi="Cambria"/>
      <w:i/>
      <w:iCs/>
      <w:color w:val="404040"/>
      <w:sz w:val="20"/>
    </w:rPr>
  </w:style>
  <w:style w:type="character" w:default="1" w:styleId="Fontepargpadro">
    <w:name w:val="Default Paragraph Font"/>
    <w:uiPriority w:val="1"/>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9"/>
    <w:rsid w:val="00F30DA9"/>
    <w:rPr>
      <w:rFonts w:ascii="Arial" w:eastAsia="Times New Roman" w:hAnsi="Arial" w:cs="Times New Roman"/>
      <w:b/>
      <w:sz w:val="24"/>
      <w:szCs w:val="20"/>
      <w:lang w:eastAsia="pt-BR"/>
    </w:rPr>
  </w:style>
  <w:style w:type="character" w:customStyle="1" w:styleId="Ttulo2Char">
    <w:name w:val="Título 2 Char"/>
    <w:basedOn w:val="Fontepargpadro"/>
    <w:link w:val="Ttulo2"/>
    <w:uiPriority w:val="99"/>
    <w:rsid w:val="00F30DA9"/>
    <w:rPr>
      <w:rFonts w:ascii="Arial" w:eastAsia="Times New Roman" w:hAnsi="Arial" w:cs="Times New Roman"/>
      <w:b/>
      <w:sz w:val="24"/>
      <w:szCs w:val="20"/>
      <w:lang w:eastAsia="pt-BR"/>
    </w:rPr>
  </w:style>
  <w:style w:type="character" w:customStyle="1" w:styleId="Ttulo3Char">
    <w:name w:val="Título 3 Char"/>
    <w:basedOn w:val="Fontepargpadro"/>
    <w:link w:val="Ttulo3"/>
    <w:uiPriority w:val="99"/>
    <w:rsid w:val="00F30DA9"/>
    <w:rPr>
      <w:rFonts w:ascii="Arial" w:eastAsia="Times New Roman" w:hAnsi="Arial" w:cs="Times New Roman"/>
      <w:b/>
      <w:sz w:val="24"/>
      <w:szCs w:val="20"/>
      <w:lang w:eastAsia="pt-BR"/>
    </w:rPr>
  </w:style>
  <w:style w:type="character" w:customStyle="1" w:styleId="Ttulo4Char">
    <w:name w:val="Título 4 Char"/>
    <w:basedOn w:val="Fontepargpadro"/>
    <w:link w:val="Ttulo4"/>
    <w:uiPriority w:val="99"/>
    <w:rsid w:val="00F30DA9"/>
    <w:rPr>
      <w:rFonts w:ascii="Cambria" w:eastAsia="Times New Roman" w:hAnsi="Cambria" w:cs="Times New Roman"/>
      <w:b/>
      <w:bCs/>
      <w:i/>
      <w:iCs/>
      <w:color w:val="4F81BD"/>
      <w:sz w:val="24"/>
      <w:szCs w:val="20"/>
      <w:lang w:eastAsia="pt-BR"/>
    </w:rPr>
  </w:style>
  <w:style w:type="character" w:customStyle="1" w:styleId="Ttulo5Char">
    <w:name w:val="Título 5 Char"/>
    <w:basedOn w:val="Fontepargpadro"/>
    <w:link w:val="Ttulo5"/>
    <w:uiPriority w:val="99"/>
    <w:rsid w:val="00F30DA9"/>
    <w:rPr>
      <w:rFonts w:ascii="Cambria" w:eastAsia="Times New Roman" w:hAnsi="Cambria" w:cs="Times New Roman"/>
      <w:color w:val="243F60"/>
      <w:sz w:val="24"/>
      <w:szCs w:val="20"/>
      <w:lang w:eastAsia="pt-BR"/>
    </w:rPr>
  </w:style>
  <w:style w:type="character" w:customStyle="1" w:styleId="Ttulo6Char">
    <w:name w:val="Título 6 Char"/>
    <w:basedOn w:val="Fontepargpadro"/>
    <w:link w:val="Ttulo6"/>
    <w:uiPriority w:val="99"/>
    <w:rsid w:val="00F30DA9"/>
    <w:rPr>
      <w:rFonts w:ascii="Cambria" w:eastAsia="Times New Roman" w:hAnsi="Cambria" w:cs="Times New Roman"/>
      <w:i/>
      <w:iCs/>
      <w:color w:val="243F60"/>
      <w:sz w:val="24"/>
      <w:szCs w:val="20"/>
      <w:lang w:eastAsia="pt-BR"/>
    </w:rPr>
  </w:style>
  <w:style w:type="character" w:customStyle="1" w:styleId="Ttulo7Char">
    <w:name w:val="Título 7 Char"/>
    <w:basedOn w:val="Fontepargpadro"/>
    <w:link w:val="Ttulo7"/>
    <w:uiPriority w:val="99"/>
    <w:rsid w:val="00F30DA9"/>
    <w:rPr>
      <w:rFonts w:ascii="Cambria" w:eastAsia="Times New Roman" w:hAnsi="Cambria" w:cs="Times New Roman"/>
      <w:i/>
      <w:iCs/>
      <w:color w:val="404040"/>
      <w:sz w:val="24"/>
      <w:szCs w:val="20"/>
      <w:lang w:eastAsia="pt-BR"/>
    </w:rPr>
  </w:style>
  <w:style w:type="character" w:customStyle="1" w:styleId="Ttulo8Char">
    <w:name w:val="Título 8 Char"/>
    <w:basedOn w:val="Fontepargpadro"/>
    <w:link w:val="Ttulo8"/>
    <w:uiPriority w:val="99"/>
    <w:rsid w:val="00F30DA9"/>
    <w:rPr>
      <w:rFonts w:ascii="Cambria" w:eastAsia="Times New Roman" w:hAnsi="Cambria" w:cs="Times New Roman"/>
      <w:color w:val="404040"/>
      <w:sz w:val="20"/>
      <w:szCs w:val="20"/>
      <w:lang w:eastAsia="pt-BR"/>
    </w:rPr>
  </w:style>
  <w:style w:type="character" w:customStyle="1" w:styleId="Ttulo9Char">
    <w:name w:val="Título 9 Char"/>
    <w:basedOn w:val="Fontepargpadro"/>
    <w:link w:val="Ttulo9"/>
    <w:uiPriority w:val="99"/>
    <w:rsid w:val="00F30DA9"/>
    <w:rPr>
      <w:rFonts w:ascii="Cambria" w:eastAsia="Times New Roman" w:hAnsi="Cambria" w:cs="Times New Roman"/>
      <w:i/>
      <w:iCs/>
      <w:color w:val="404040"/>
      <w:sz w:val="20"/>
      <w:szCs w:val="20"/>
      <w:lang w:eastAsia="pt-BR"/>
    </w:rPr>
  </w:style>
  <w:style w:type="paragraph" w:styleId="Ttulo">
    <w:name w:val="Title"/>
    <w:basedOn w:val="Normal"/>
    <w:link w:val="TtuloChar"/>
    <w:uiPriority w:val="99"/>
    <w:qFormat/>
    <w:rsid w:val="00F30DA9"/>
    <w:pPr>
      <w:jc w:val="center"/>
    </w:pPr>
    <w:rPr>
      <w:b/>
      <w:sz w:val="32"/>
    </w:rPr>
  </w:style>
  <w:style w:type="character" w:customStyle="1" w:styleId="TtuloChar">
    <w:name w:val="Título Char"/>
    <w:basedOn w:val="Fontepargpadro"/>
    <w:link w:val="Ttulo"/>
    <w:uiPriority w:val="99"/>
    <w:rsid w:val="00F30DA9"/>
    <w:rPr>
      <w:rFonts w:ascii="Arial" w:eastAsia="Times New Roman" w:hAnsi="Arial" w:cs="Times New Roman"/>
      <w:b/>
      <w:sz w:val="32"/>
      <w:szCs w:val="20"/>
      <w:lang w:eastAsia="pt-BR"/>
    </w:rPr>
  </w:style>
  <w:style w:type="paragraph" w:styleId="Corpodetexto">
    <w:name w:val="Body Text"/>
    <w:basedOn w:val="Normal"/>
    <w:link w:val="CorpodetextoChar"/>
    <w:uiPriority w:val="99"/>
    <w:rsid w:val="00F30DA9"/>
  </w:style>
  <w:style w:type="character" w:customStyle="1" w:styleId="CorpodetextoChar">
    <w:name w:val="Corpo de texto Char"/>
    <w:basedOn w:val="Fontepargpadro"/>
    <w:link w:val="Corpodetexto"/>
    <w:uiPriority w:val="99"/>
    <w:rsid w:val="00F30DA9"/>
    <w:rPr>
      <w:rFonts w:ascii="Arial" w:eastAsia="Times New Roman" w:hAnsi="Arial" w:cs="Times New Roman"/>
      <w:sz w:val="24"/>
      <w:szCs w:val="20"/>
      <w:lang w:eastAsia="pt-BR"/>
    </w:rPr>
  </w:style>
  <w:style w:type="character" w:styleId="Hyperlink">
    <w:name w:val="Hyperlink"/>
    <w:basedOn w:val="Fontepargpadro"/>
    <w:uiPriority w:val="99"/>
    <w:rsid w:val="00F30DA9"/>
    <w:rPr>
      <w:rFonts w:cs="Times New Roman"/>
      <w:color w:val="0000FF"/>
      <w:u w:val="single"/>
    </w:rPr>
  </w:style>
  <w:style w:type="paragraph" w:styleId="Cabealho">
    <w:name w:val="header"/>
    <w:basedOn w:val="Normal"/>
    <w:link w:val="CabealhoChar"/>
    <w:uiPriority w:val="99"/>
    <w:rsid w:val="00F30DA9"/>
    <w:pPr>
      <w:tabs>
        <w:tab w:val="center" w:pos="4419"/>
        <w:tab w:val="right" w:pos="8838"/>
      </w:tabs>
    </w:pPr>
  </w:style>
  <w:style w:type="character" w:customStyle="1" w:styleId="CabealhoChar">
    <w:name w:val="Cabeçalho Char"/>
    <w:basedOn w:val="Fontepargpadro"/>
    <w:link w:val="Cabealho"/>
    <w:uiPriority w:val="99"/>
    <w:rsid w:val="00F30DA9"/>
    <w:rPr>
      <w:rFonts w:ascii="Arial" w:eastAsia="Times New Roman" w:hAnsi="Arial" w:cs="Times New Roman"/>
      <w:sz w:val="24"/>
      <w:szCs w:val="20"/>
      <w:lang w:eastAsia="pt-BR"/>
    </w:rPr>
  </w:style>
  <w:style w:type="paragraph" w:styleId="Rodap">
    <w:name w:val="footer"/>
    <w:basedOn w:val="Normal"/>
    <w:link w:val="RodapChar"/>
    <w:uiPriority w:val="99"/>
    <w:rsid w:val="00F30DA9"/>
    <w:pPr>
      <w:tabs>
        <w:tab w:val="center" w:pos="4419"/>
        <w:tab w:val="right" w:pos="8838"/>
      </w:tabs>
    </w:pPr>
  </w:style>
  <w:style w:type="character" w:customStyle="1" w:styleId="RodapChar">
    <w:name w:val="Rodapé Char"/>
    <w:basedOn w:val="Fontepargpadro"/>
    <w:link w:val="Rodap"/>
    <w:uiPriority w:val="99"/>
    <w:rsid w:val="00F30DA9"/>
    <w:rPr>
      <w:rFonts w:ascii="Arial" w:eastAsia="Times New Roman" w:hAnsi="Arial" w:cs="Times New Roman"/>
      <w:sz w:val="24"/>
      <w:szCs w:val="20"/>
      <w:lang w:eastAsia="pt-BR"/>
    </w:rPr>
  </w:style>
  <w:style w:type="character" w:styleId="Nmerodepgina">
    <w:name w:val="page number"/>
    <w:basedOn w:val="Fontepargpadro"/>
    <w:uiPriority w:val="99"/>
    <w:rsid w:val="00F30DA9"/>
    <w:rPr>
      <w:rFonts w:cs="Times New Roman"/>
    </w:rPr>
  </w:style>
  <w:style w:type="paragraph" w:styleId="Sumrio3">
    <w:name w:val="toc 3"/>
    <w:basedOn w:val="Normal"/>
    <w:next w:val="Normal"/>
    <w:autoRedefine/>
    <w:uiPriority w:val="99"/>
    <w:rsid w:val="00F30DA9"/>
    <w:pPr>
      <w:ind w:left="480"/>
    </w:pPr>
  </w:style>
  <w:style w:type="paragraph" w:styleId="Sumrio1">
    <w:name w:val="toc 1"/>
    <w:basedOn w:val="Normal"/>
    <w:next w:val="Normal"/>
    <w:autoRedefine/>
    <w:uiPriority w:val="99"/>
    <w:rsid w:val="00F30DA9"/>
    <w:pPr>
      <w:tabs>
        <w:tab w:val="right" w:leader="dot" w:pos="8494"/>
      </w:tabs>
      <w:jc w:val="left"/>
    </w:pPr>
  </w:style>
  <w:style w:type="paragraph" w:styleId="Sumrio2">
    <w:name w:val="toc 2"/>
    <w:basedOn w:val="Normal"/>
    <w:next w:val="Normal"/>
    <w:autoRedefine/>
    <w:uiPriority w:val="99"/>
    <w:rsid w:val="00F30DA9"/>
    <w:pPr>
      <w:tabs>
        <w:tab w:val="left" w:pos="880"/>
        <w:tab w:val="right" w:leader="dot" w:pos="8494"/>
      </w:tabs>
      <w:spacing w:line="276" w:lineRule="auto"/>
      <w:ind w:left="240"/>
    </w:pPr>
  </w:style>
  <w:style w:type="paragraph" w:styleId="CabealhodoSumrio">
    <w:name w:val="TOC Heading"/>
    <w:basedOn w:val="Ttulo1"/>
    <w:next w:val="Normal"/>
    <w:uiPriority w:val="99"/>
    <w:qFormat/>
    <w:rsid w:val="00F30DA9"/>
    <w:pPr>
      <w:keepLines/>
      <w:overflowPunct/>
      <w:autoSpaceDE/>
      <w:autoSpaceDN/>
      <w:adjustRightInd/>
      <w:spacing w:before="480" w:line="276" w:lineRule="auto"/>
      <w:jc w:val="left"/>
      <w:textAlignment w:val="auto"/>
      <w:outlineLvl w:val="9"/>
    </w:pPr>
    <w:rPr>
      <w:rFonts w:ascii="Cambria" w:hAnsi="Cambria"/>
      <w:bCs/>
      <w:color w:val="365F91"/>
      <w:sz w:val="28"/>
      <w:szCs w:val="28"/>
      <w:lang w:eastAsia="en-US"/>
    </w:rPr>
  </w:style>
  <w:style w:type="paragraph" w:styleId="Textodebalo">
    <w:name w:val="Balloon Text"/>
    <w:basedOn w:val="Normal"/>
    <w:link w:val="TextodebaloChar"/>
    <w:uiPriority w:val="99"/>
    <w:semiHidden/>
    <w:rsid w:val="00F30DA9"/>
    <w:rPr>
      <w:rFonts w:ascii="Tahoma" w:hAnsi="Tahoma" w:cs="Tahoma"/>
      <w:sz w:val="16"/>
      <w:szCs w:val="16"/>
    </w:rPr>
  </w:style>
  <w:style w:type="character" w:customStyle="1" w:styleId="TextodebaloChar">
    <w:name w:val="Texto de balão Char"/>
    <w:basedOn w:val="Fontepargpadro"/>
    <w:link w:val="Textodebalo"/>
    <w:uiPriority w:val="99"/>
    <w:semiHidden/>
    <w:rsid w:val="00F30DA9"/>
    <w:rPr>
      <w:rFonts w:ascii="Tahoma" w:eastAsia="Times New Roman" w:hAnsi="Tahoma" w:cs="Tahoma"/>
      <w:sz w:val="16"/>
      <w:szCs w:val="16"/>
      <w:lang w:eastAsia="pt-BR"/>
    </w:rPr>
  </w:style>
  <w:style w:type="paragraph" w:styleId="Citao">
    <w:name w:val="Quote"/>
    <w:basedOn w:val="Normal"/>
    <w:next w:val="Normal"/>
    <w:link w:val="CitaoChar"/>
    <w:uiPriority w:val="99"/>
    <w:qFormat/>
    <w:rsid w:val="00F30DA9"/>
    <w:pPr>
      <w:ind w:left="2124"/>
    </w:pPr>
    <w:rPr>
      <w:i/>
      <w:iCs/>
      <w:color w:val="000000"/>
    </w:rPr>
  </w:style>
  <w:style w:type="character" w:customStyle="1" w:styleId="CitaoChar">
    <w:name w:val="Citação Char"/>
    <w:basedOn w:val="Fontepargpadro"/>
    <w:link w:val="Citao"/>
    <w:uiPriority w:val="99"/>
    <w:rsid w:val="00F30DA9"/>
    <w:rPr>
      <w:rFonts w:ascii="Arial" w:eastAsia="Times New Roman" w:hAnsi="Arial" w:cs="Times New Roman"/>
      <w:i/>
      <w:iCs/>
      <w:color w:val="000000"/>
      <w:sz w:val="24"/>
      <w:szCs w:val="20"/>
      <w:lang w:eastAsia="pt-BR"/>
    </w:rPr>
  </w:style>
  <w:style w:type="paragraph" w:styleId="PargrafodaLista">
    <w:name w:val="List Paragraph"/>
    <w:basedOn w:val="Normal"/>
    <w:uiPriority w:val="99"/>
    <w:qFormat/>
    <w:rsid w:val="00F30DA9"/>
    <w:pPr>
      <w:ind w:left="720"/>
      <w:contextualSpacing/>
    </w:pPr>
  </w:style>
  <w:style w:type="table" w:styleId="Tabelacomgrade">
    <w:name w:val="Table Grid"/>
    <w:basedOn w:val="Tabelanormal"/>
    <w:uiPriority w:val="99"/>
    <w:rsid w:val="00F30DA9"/>
    <w:pPr>
      <w:spacing w:after="0" w:line="240" w:lineRule="auto"/>
    </w:pPr>
    <w:rPr>
      <w:rFonts w:ascii="Calibri" w:eastAsia="Calibri" w:hAnsi="Calibri" w:cs="Times New Roman"/>
      <w:sz w:val="20"/>
      <w:szCs w:val="20"/>
      <w:lang w:eastAsia="pt-BR"/>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ListaMdia11">
    <w:name w:val="Lista Média 11"/>
    <w:uiPriority w:val="99"/>
    <w:rsid w:val="00F30DA9"/>
    <w:pPr>
      <w:spacing w:after="0" w:line="240" w:lineRule="auto"/>
    </w:pPr>
    <w:rPr>
      <w:rFonts w:ascii="Calibri" w:eastAsia="Calibri" w:hAnsi="Calibri" w:cs="Times New Roman"/>
      <w:color w:val="000000"/>
      <w:sz w:val="20"/>
      <w:szCs w:val="20"/>
      <w:lang w:eastAsia="pt-BR"/>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style>
  <w:style w:type="table" w:customStyle="1" w:styleId="ListaClara1">
    <w:name w:val="Lista Clara1"/>
    <w:uiPriority w:val="99"/>
    <w:rsid w:val="00F30DA9"/>
    <w:pPr>
      <w:spacing w:after="0" w:line="240" w:lineRule="auto"/>
    </w:pPr>
    <w:rPr>
      <w:rFonts w:ascii="Calibri" w:eastAsia="Calibri" w:hAnsi="Calibri" w:cs="Times New Roman"/>
      <w:sz w:val="20"/>
      <w:szCs w:val="20"/>
      <w:lang w:eastAsia="pt-BR"/>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style>
  <w:style w:type="table" w:customStyle="1" w:styleId="GradeClara1">
    <w:name w:val="Grade Clara1"/>
    <w:uiPriority w:val="99"/>
    <w:rsid w:val="00F30DA9"/>
    <w:pPr>
      <w:spacing w:after="0" w:line="240" w:lineRule="auto"/>
    </w:pPr>
    <w:rPr>
      <w:rFonts w:ascii="Calibri" w:eastAsia="Calibri" w:hAnsi="Calibri" w:cs="Times New Roman"/>
      <w:sz w:val="20"/>
      <w:szCs w:val="20"/>
      <w:lang w:eastAsia="pt-BR"/>
    </w:rPr>
    <w:tblPr>
      <w:tblStyleRowBandSize w:val="1"/>
      <w:tblStyleColBandSize w:val="1"/>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08" w:type="dxa"/>
        <w:bottom w:w="0" w:type="dxa"/>
        <w:right w:w="108" w:type="dxa"/>
      </w:tblCellMar>
    </w:tblPr>
  </w:style>
  <w:style w:type="paragraph" w:customStyle="1" w:styleId="Quadro">
    <w:name w:val="Quadro"/>
    <w:basedOn w:val="Normal"/>
    <w:link w:val="QuadroChar"/>
    <w:uiPriority w:val="99"/>
    <w:rsid w:val="00F30DA9"/>
    <w:pPr>
      <w:overflowPunct/>
      <w:spacing w:line="240" w:lineRule="auto"/>
      <w:jc w:val="center"/>
      <w:textAlignment w:val="auto"/>
    </w:pPr>
    <w:rPr>
      <w:rFonts w:eastAsia="Calibri" w:cs="TimesNewRomanPSMT"/>
      <w:sz w:val="20"/>
      <w:lang w:eastAsia="en-US"/>
    </w:rPr>
  </w:style>
  <w:style w:type="character" w:customStyle="1" w:styleId="QuadroChar">
    <w:name w:val="Quadro Char"/>
    <w:basedOn w:val="Fontepargpadro"/>
    <w:link w:val="Quadro"/>
    <w:uiPriority w:val="99"/>
    <w:locked/>
    <w:rsid w:val="00F30DA9"/>
    <w:rPr>
      <w:rFonts w:ascii="Arial" w:eastAsia="Calibri" w:hAnsi="Arial" w:cs="TimesNewRomanPSMT"/>
      <w:sz w:val="20"/>
      <w:szCs w:val="20"/>
    </w:rPr>
  </w:style>
  <w:style w:type="character" w:customStyle="1" w:styleId="apple-style-span">
    <w:name w:val="apple-style-span"/>
    <w:basedOn w:val="Fontepargpadro"/>
    <w:rsid w:val="00F30DA9"/>
    <w:rPr>
      <w:rFonts w:cs="Times New Roman"/>
    </w:rPr>
  </w:style>
  <w:style w:type="character" w:customStyle="1" w:styleId="apple-converted-space">
    <w:name w:val="apple-converted-space"/>
    <w:basedOn w:val="Fontepargpadro"/>
    <w:rsid w:val="00F30DA9"/>
    <w:rPr>
      <w:rFonts w:cs="Times New Roman"/>
    </w:rPr>
  </w:style>
  <w:style w:type="character" w:styleId="Refdecomentrio">
    <w:name w:val="annotation reference"/>
    <w:basedOn w:val="Fontepargpadro"/>
    <w:uiPriority w:val="99"/>
    <w:semiHidden/>
    <w:rsid w:val="00F30DA9"/>
    <w:rPr>
      <w:rFonts w:cs="Times New Roman"/>
      <w:sz w:val="16"/>
      <w:szCs w:val="16"/>
    </w:rPr>
  </w:style>
  <w:style w:type="paragraph" w:styleId="Textodecomentrio">
    <w:name w:val="annotation text"/>
    <w:basedOn w:val="Normal"/>
    <w:link w:val="TextodecomentrioChar"/>
    <w:uiPriority w:val="99"/>
    <w:semiHidden/>
    <w:rsid w:val="00F30DA9"/>
    <w:rPr>
      <w:sz w:val="20"/>
    </w:rPr>
  </w:style>
  <w:style w:type="character" w:customStyle="1" w:styleId="TextodecomentrioChar">
    <w:name w:val="Texto de comentário Char"/>
    <w:basedOn w:val="Fontepargpadro"/>
    <w:link w:val="Textodecomentrio"/>
    <w:uiPriority w:val="99"/>
    <w:semiHidden/>
    <w:rsid w:val="00F30DA9"/>
    <w:rPr>
      <w:rFonts w:ascii="Arial" w:eastAsia="Times New Roman" w:hAnsi="Arial" w:cs="Times New Roman"/>
      <w:sz w:val="20"/>
      <w:szCs w:val="20"/>
      <w:lang w:eastAsia="pt-BR"/>
    </w:rPr>
  </w:style>
  <w:style w:type="character" w:customStyle="1" w:styleId="AssuntodocomentrioChar">
    <w:name w:val="Assunto do comentário Char"/>
    <w:basedOn w:val="TextodecomentrioChar"/>
    <w:link w:val="Assuntodocomentrio"/>
    <w:uiPriority w:val="99"/>
    <w:semiHidden/>
    <w:rsid w:val="00F30DA9"/>
    <w:rPr>
      <w:b/>
      <w:bCs/>
    </w:rPr>
  </w:style>
  <w:style w:type="paragraph" w:styleId="Assuntodocomentrio">
    <w:name w:val="annotation subject"/>
    <w:basedOn w:val="Textodecomentrio"/>
    <w:next w:val="Textodecomentrio"/>
    <w:link w:val="AssuntodocomentrioChar"/>
    <w:uiPriority w:val="99"/>
    <w:semiHidden/>
    <w:rsid w:val="00F30DA9"/>
    <w:rPr>
      <w:b/>
      <w:bCs/>
    </w:rPr>
  </w:style>
  <w:style w:type="table" w:customStyle="1" w:styleId="SombreamentoColorido1">
    <w:name w:val="Sombreamento Colorido1"/>
    <w:uiPriority w:val="99"/>
    <w:rsid w:val="00F30DA9"/>
    <w:pPr>
      <w:spacing w:after="0" w:line="240" w:lineRule="auto"/>
    </w:pPr>
    <w:rPr>
      <w:rFonts w:ascii="Calibri" w:eastAsia="Calibri" w:hAnsi="Calibri" w:cs="Times New Roman"/>
      <w:color w:val="000000"/>
      <w:sz w:val="20"/>
      <w:szCs w:val="20"/>
      <w:lang w:eastAsia="pt-BR"/>
    </w:rPr>
    <w:tblPr>
      <w:tblStyleRowBandSize w:val="1"/>
      <w:tblStyleColBandSize w:val="1"/>
      <w:tblInd w:w="0" w:type="dxa"/>
      <w:tblBorders>
        <w:top w:val="single" w:sz="24" w:space="0" w:color="C0504D"/>
        <w:left w:val="single" w:sz="4" w:space="0" w:color="000000"/>
        <w:bottom w:val="single" w:sz="4" w:space="0" w:color="000000"/>
        <w:right w:val="single" w:sz="4" w:space="0" w:color="000000"/>
        <w:insideH w:val="single" w:sz="4" w:space="0" w:color="FFFFFF"/>
        <w:insideV w:val="single" w:sz="4" w:space="0" w:color="FFFFFF"/>
      </w:tblBorders>
      <w:tblCellMar>
        <w:top w:w="0" w:type="dxa"/>
        <w:left w:w="108" w:type="dxa"/>
        <w:bottom w:w="0" w:type="dxa"/>
        <w:right w:w="108" w:type="dxa"/>
      </w:tblCellMar>
    </w:tblPr>
    <w:tcPr>
      <w:shd w:val="clear" w:color="auto" w:fill="E6E6E6"/>
    </w:tcPr>
  </w:style>
  <w:style w:type="table" w:customStyle="1" w:styleId="GradeMdia31">
    <w:name w:val="Grade Média 31"/>
    <w:uiPriority w:val="99"/>
    <w:rsid w:val="00F30DA9"/>
    <w:pPr>
      <w:spacing w:after="0" w:line="240" w:lineRule="auto"/>
    </w:pPr>
    <w:rPr>
      <w:rFonts w:ascii="Calibri" w:eastAsia="Calibri" w:hAnsi="Calibri" w:cs="Times New Roman"/>
      <w:sz w:val="20"/>
      <w:szCs w:val="20"/>
      <w:lang w:eastAsia="pt-BR"/>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C0C0C0"/>
    </w:tcPr>
  </w:style>
  <w:style w:type="table" w:customStyle="1" w:styleId="ListaMdia12">
    <w:name w:val="Lista Média 12"/>
    <w:uiPriority w:val="99"/>
    <w:rsid w:val="00F30DA9"/>
    <w:pPr>
      <w:spacing w:after="0" w:line="240" w:lineRule="auto"/>
    </w:pPr>
    <w:rPr>
      <w:rFonts w:ascii="Calibri" w:eastAsia="Calibri" w:hAnsi="Calibri" w:cs="Times New Roman"/>
      <w:color w:val="000000"/>
      <w:sz w:val="20"/>
      <w:szCs w:val="20"/>
      <w:lang w:eastAsia="pt-BR"/>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style>
  <w:style w:type="table" w:customStyle="1" w:styleId="ListaMdia21">
    <w:name w:val="Lista Média 21"/>
    <w:uiPriority w:val="99"/>
    <w:rsid w:val="00F30DA9"/>
    <w:pPr>
      <w:spacing w:after="0" w:line="240" w:lineRule="auto"/>
    </w:pPr>
    <w:rPr>
      <w:rFonts w:ascii="Cambria" w:eastAsia="Times New Roman" w:hAnsi="Cambria" w:cs="Times New Roman"/>
      <w:color w:val="000000"/>
      <w:sz w:val="20"/>
      <w:szCs w:val="20"/>
      <w:lang w:eastAsia="pt-BR"/>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style>
  <w:style w:type="paragraph" w:customStyle="1" w:styleId="Estilo1">
    <w:name w:val="Estilo1"/>
    <w:basedOn w:val="Quadro"/>
    <w:link w:val="Estilo1Char"/>
    <w:uiPriority w:val="99"/>
    <w:rsid w:val="00F30DA9"/>
    <w:rPr>
      <w:b/>
    </w:rPr>
  </w:style>
  <w:style w:type="character" w:customStyle="1" w:styleId="Estilo1Char">
    <w:name w:val="Estilo1 Char"/>
    <w:basedOn w:val="QuadroChar"/>
    <w:link w:val="Estilo1"/>
    <w:uiPriority w:val="99"/>
    <w:locked/>
    <w:rsid w:val="00F30DA9"/>
    <w:rPr>
      <w:b/>
    </w:rPr>
  </w:style>
  <w:style w:type="paragraph" w:styleId="Legenda">
    <w:name w:val="caption"/>
    <w:basedOn w:val="Normal"/>
    <w:next w:val="Normal"/>
    <w:uiPriority w:val="99"/>
    <w:qFormat/>
    <w:rsid w:val="00F30DA9"/>
    <w:rPr>
      <w:b/>
      <w:bCs/>
      <w:sz w:val="20"/>
    </w:rPr>
  </w:style>
  <w:style w:type="paragraph" w:styleId="ndicedeilustraes">
    <w:name w:val="table of figures"/>
    <w:basedOn w:val="Normal"/>
    <w:next w:val="Normal"/>
    <w:uiPriority w:val="99"/>
    <w:rsid w:val="00F30DA9"/>
  </w:style>
  <w:style w:type="table" w:customStyle="1" w:styleId="LightGrid1">
    <w:name w:val="Light Grid1"/>
    <w:uiPriority w:val="99"/>
    <w:rsid w:val="00F30DA9"/>
    <w:pPr>
      <w:spacing w:after="0" w:line="240" w:lineRule="auto"/>
    </w:pPr>
    <w:rPr>
      <w:rFonts w:ascii="Calibri" w:eastAsia="Calibri" w:hAnsi="Calibri" w:cs="Times New Roman"/>
      <w:sz w:val="20"/>
      <w:szCs w:val="20"/>
      <w:lang w:eastAsia="pt-BR"/>
    </w:rPr>
    <w:tblPr>
      <w:tblStyleRowBandSize w:val="1"/>
      <w:tblStyleColBandSize w:val="1"/>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08" w:type="dxa"/>
        <w:bottom w:w="0" w:type="dxa"/>
        <w:right w:w="108" w:type="dxa"/>
      </w:tblCellMar>
    </w:tblPr>
  </w:style>
  <w:style w:type="paragraph" w:styleId="Textodenotaderodap">
    <w:name w:val="footnote text"/>
    <w:basedOn w:val="Normal"/>
    <w:link w:val="TextodenotaderodapChar"/>
    <w:uiPriority w:val="99"/>
    <w:semiHidden/>
    <w:rsid w:val="00F30DA9"/>
    <w:pPr>
      <w:spacing w:line="240" w:lineRule="auto"/>
    </w:pPr>
    <w:rPr>
      <w:sz w:val="20"/>
    </w:rPr>
  </w:style>
  <w:style w:type="character" w:customStyle="1" w:styleId="TextodenotaderodapChar">
    <w:name w:val="Texto de nota de rodapé Char"/>
    <w:basedOn w:val="Fontepargpadro"/>
    <w:link w:val="Textodenotaderodap"/>
    <w:uiPriority w:val="99"/>
    <w:semiHidden/>
    <w:rsid w:val="00F30DA9"/>
    <w:rPr>
      <w:rFonts w:ascii="Arial" w:eastAsia="Times New Roman" w:hAnsi="Arial" w:cs="Times New Roman"/>
      <w:sz w:val="20"/>
      <w:szCs w:val="20"/>
      <w:lang w:eastAsia="pt-BR"/>
    </w:rPr>
  </w:style>
  <w:style w:type="character" w:styleId="Refdenotaderodap">
    <w:name w:val="footnote reference"/>
    <w:basedOn w:val="Fontepargpadro"/>
    <w:uiPriority w:val="99"/>
    <w:semiHidden/>
    <w:rsid w:val="00F30DA9"/>
    <w:rPr>
      <w:rFonts w:cs="Times New Roman"/>
      <w:vertAlign w:val="superscript"/>
    </w:rPr>
  </w:style>
  <w:style w:type="character" w:styleId="nfase">
    <w:name w:val="Emphasis"/>
    <w:basedOn w:val="Fontepargpadro"/>
    <w:uiPriority w:val="99"/>
    <w:qFormat/>
    <w:rsid w:val="00F30DA9"/>
    <w:rPr>
      <w:rFonts w:cs="Times New Roman"/>
      <w:i/>
      <w:iCs/>
    </w:rPr>
  </w:style>
  <w:style w:type="paragraph" w:customStyle="1" w:styleId="Estilo2">
    <w:name w:val="Estilo2"/>
    <w:basedOn w:val="Estilo1"/>
    <w:link w:val="Estilo2Char"/>
    <w:uiPriority w:val="99"/>
    <w:rsid w:val="003E5A74"/>
    <w:rPr>
      <w:b w:val="0"/>
    </w:rPr>
  </w:style>
  <w:style w:type="character" w:customStyle="1" w:styleId="Estilo2Char">
    <w:name w:val="Estilo2 Char"/>
    <w:basedOn w:val="Estilo1Char"/>
    <w:link w:val="Estilo2"/>
    <w:uiPriority w:val="99"/>
    <w:locked/>
    <w:rsid w:val="003E5A74"/>
  </w:style>
  <w:style w:type="table" w:customStyle="1" w:styleId="GradeClara2">
    <w:name w:val="Grade Clara2"/>
    <w:basedOn w:val="Tabelanormal"/>
    <w:uiPriority w:val="62"/>
    <w:rsid w:val="00F30DA9"/>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paragraph" w:customStyle="1" w:styleId="Estilo3">
    <w:name w:val="Estilo3"/>
    <w:basedOn w:val="Estilo2"/>
    <w:link w:val="Estilo3Char"/>
    <w:qFormat/>
    <w:rsid w:val="003E5A74"/>
  </w:style>
  <w:style w:type="character" w:customStyle="1" w:styleId="Estilo3Char">
    <w:name w:val="Estilo3 Char"/>
    <w:basedOn w:val="Estilo2Char"/>
    <w:link w:val="Estilo3"/>
    <w:rsid w:val="003E5A74"/>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image" Target="media/image1.emf"/><Relationship Id="rId18" Type="http://schemas.openxmlformats.org/officeDocument/2006/relationships/image" Target="media/image6.png"/><Relationship Id="rId26" Type="http://schemas.openxmlformats.org/officeDocument/2006/relationships/hyperlink" Target="http://amadeus.cin.ufpe.br/index.html/" TargetMode="External"/><Relationship Id="rId3" Type="http://schemas.openxmlformats.org/officeDocument/2006/relationships/settings" Target="settings.xml"/><Relationship Id="rId21" Type="http://schemas.openxmlformats.org/officeDocument/2006/relationships/image" Target="media/image9.png"/><Relationship Id="rId7" Type="http://schemas.openxmlformats.org/officeDocument/2006/relationships/header" Target="header1.xml"/><Relationship Id="rId12" Type="http://schemas.openxmlformats.org/officeDocument/2006/relationships/footer" Target="footer4.xml"/><Relationship Id="rId17" Type="http://schemas.openxmlformats.org/officeDocument/2006/relationships/image" Target="media/image5.png"/><Relationship Id="rId25" Type="http://schemas.openxmlformats.org/officeDocument/2006/relationships/hyperlink" Target="http://www.sloan-c.org/publications/survey/pdf/learningondemand.pdf" TargetMode="External"/><Relationship Id="rId33" Type="http://schemas.openxmlformats.org/officeDocument/2006/relationships/theme" Target="theme/theme1.xml"/><Relationship Id="rId2" Type="http://schemas.openxmlformats.org/officeDocument/2006/relationships/styles" Target="styles.xml"/><Relationship Id="rId16" Type="http://schemas.openxmlformats.org/officeDocument/2006/relationships/image" Target="media/image4.png"/><Relationship Id="rId20" Type="http://schemas.openxmlformats.org/officeDocument/2006/relationships/image" Target="media/image8.png"/><Relationship Id="rId29" Type="http://schemas.openxmlformats.org/officeDocument/2006/relationships/hyperlink" Target="http://moodle.org/about/"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24" Type="http://schemas.openxmlformats.org/officeDocument/2006/relationships/hyperlink" Target="http://www.abraead.com.br" TargetMode="External"/><Relationship Id="rId32"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image" Target="media/image3.png"/><Relationship Id="rId23" Type="http://schemas.openxmlformats.org/officeDocument/2006/relationships/image" Target="media/image11.png"/><Relationship Id="rId28" Type="http://schemas.openxmlformats.org/officeDocument/2006/relationships/hyperlink" Target="http://www.inep.gov.br/superior/censosuperior/sinopse/default.asp" TargetMode="External"/><Relationship Id="rId10" Type="http://schemas.openxmlformats.org/officeDocument/2006/relationships/footer" Target="footer2.xml"/><Relationship Id="rId19" Type="http://schemas.openxmlformats.org/officeDocument/2006/relationships/image" Target="media/image7.png"/><Relationship Id="rId31" Type="http://schemas.openxmlformats.org/officeDocument/2006/relationships/footer" Target="footer5.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image" Target="media/image2.png"/><Relationship Id="rId22" Type="http://schemas.openxmlformats.org/officeDocument/2006/relationships/image" Target="media/image10.png"/><Relationship Id="rId27" Type="http://schemas.openxmlformats.org/officeDocument/2006/relationships/hyperlink" Target="http://otextolivre.wordpress.com/2008/04/06/comunicacao-via-web-chats-foruns-e-blogs-altos-e-baixos/" TargetMode="External"/><Relationship Id="rId30" Type="http://schemas.openxmlformats.org/officeDocument/2006/relationships/hyperlink" Target="http://www.ece.cmu.edu/~koopman/des_s99/sw_testing/"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www.teleduc.org.br/" TargetMode="External"/><Relationship Id="rId7" Type="http://schemas.openxmlformats.org/officeDocument/2006/relationships/hyperlink" Target="http://vanillaforums.org/choose" TargetMode="External"/><Relationship Id="rId2" Type="http://schemas.openxmlformats.org/officeDocument/2006/relationships/hyperlink" Target="http://www.aulanet.pt/" TargetMode="External"/><Relationship Id="rId1" Type="http://schemas.openxmlformats.org/officeDocument/2006/relationships/hyperlink" Target="http://www.abraead.com.br" TargetMode="External"/><Relationship Id="rId6" Type="http://schemas.openxmlformats.org/officeDocument/2006/relationships/hyperlink" Target="http://www.phpbb.com.br/" TargetMode="External"/><Relationship Id="rId5" Type="http://schemas.openxmlformats.org/officeDocument/2006/relationships/hyperlink" Target="http://www.vbulletin.org/forum/portal.php" TargetMode="External"/><Relationship Id="rId4" Type="http://schemas.openxmlformats.org/officeDocument/2006/relationships/hyperlink" Target="http://www.blackboard.com/" TargetMode="Externa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197</TotalTime>
  <Pages>54</Pages>
  <Words>11920</Words>
  <Characters>64374</Characters>
  <Application>Microsoft Office Word</Application>
  <DocSecurity>0</DocSecurity>
  <Lines>536</Lines>
  <Paragraphs>152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76142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Marcelo</dc:creator>
  <cp:lastModifiedBy>Marcelo</cp:lastModifiedBy>
  <cp:revision>33</cp:revision>
  <cp:lastPrinted>2010-07-09T00:53:00Z</cp:lastPrinted>
  <dcterms:created xsi:type="dcterms:W3CDTF">2010-07-08T22:23:00Z</dcterms:created>
  <dcterms:modified xsi:type="dcterms:W3CDTF">2010-07-10T21:06:00Z</dcterms:modified>
</cp:coreProperties>
</file>