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FE" w:rsidRDefault="00796BFE">
      <w:r>
        <w:tab/>
      </w:r>
      <w:r>
        <w:tab/>
      </w:r>
      <w:r>
        <w:tab/>
      </w:r>
      <w:r>
        <w:tab/>
        <w:t>LISTA 3</w:t>
      </w:r>
    </w:p>
    <w:p w:rsidR="00796BFE" w:rsidRDefault="00796BFE"/>
    <w:p w:rsidR="00796BFE" w:rsidRDefault="00796BFE">
      <w:r>
        <w:t xml:space="preserve">2- </w:t>
      </w:r>
    </w:p>
    <w:p w:rsidR="00796BFE" w:rsidRDefault="00796BFE"/>
    <w:p w:rsidR="00796BFE" w:rsidRPr="00796BFE" w:rsidRDefault="00796BFE" w:rsidP="00796BF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96BFE">
        <w:rPr>
          <w:rFonts w:ascii="Tahoma" w:hAnsi="Tahoma" w:cs="Tahoma"/>
        </w:rPr>
        <w:t xml:space="preserve">Como cada palavra possui </w:t>
      </w:r>
      <w:proofErr w:type="gramStart"/>
      <w:r w:rsidRPr="00796BFE">
        <w:rPr>
          <w:rFonts w:ascii="Tahoma" w:hAnsi="Tahoma" w:cs="Tahoma"/>
        </w:rPr>
        <w:t>4</w:t>
      </w:r>
      <w:proofErr w:type="gramEnd"/>
      <w:r w:rsidRPr="00796BFE">
        <w:rPr>
          <w:rFonts w:ascii="Tahoma" w:hAnsi="Tahoma" w:cs="Tahoma"/>
        </w:rPr>
        <w:t xml:space="preserve"> bytes torna-se necessário a reserva de dois bits</w:t>
      </w:r>
    </w:p>
    <w:p w:rsidR="00796BFE" w:rsidRDefault="00796BFE" w:rsidP="00796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para</w:t>
      </w:r>
      <w:proofErr w:type="gramEnd"/>
      <w:r>
        <w:rPr>
          <w:rFonts w:ascii="Tahoma" w:hAnsi="Tahoma" w:cs="Tahoma"/>
        </w:rPr>
        <w:t xml:space="preserve"> endereçarmos internamente estes bytes. Esta reserva de dois bits</w:t>
      </w:r>
    </w:p>
    <w:p w:rsidR="00796BFE" w:rsidRDefault="00796BFE" w:rsidP="00796BFE">
      <w:pPr>
        <w:rPr>
          <w:rFonts w:ascii="Tahoma" w:hAnsi="Tahoma" w:cs="Tahoma"/>
        </w:rPr>
      </w:pPr>
      <w:proofErr w:type="gramStart"/>
      <w:r w:rsidRPr="00796BFE">
        <w:rPr>
          <w:rFonts w:ascii="Tahoma" w:hAnsi="Tahoma" w:cs="Tahoma"/>
        </w:rPr>
        <w:t>equivale</w:t>
      </w:r>
      <w:proofErr w:type="gramEnd"/>
      <w:r w:rsidRPr="00796BFE">
        <w:rPr>
          <w:rFonts w:ascii="Tahoma" w:hAnsi="Tahoma" w:cs="Tahoma"/>
        </w:rPr>
        <w:t xml:space="preserve"> a divisão do valor do endereço por 4.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5</w:t>
      </w:r>
      <w:proofErr w:type="gramEnd"/>
      <w:r>
        <w:rPr>
          <w:rFonts w:ascii="Tahoma" w:hAnsi="Tahoma" w:cs="Tahoma"/>
        </w:rPr>
        <w:t xml:space="preserve"> bits são usados para seleção da linha na memória cache e  25 bits para o </w:t>
      </w:r>
      <w:proofErr w:type="spellStart"/>
      <w:r>
        <w:rPr>
          <w:rFonts w:ascii="Tahoma" w:hAnsi="Tahoma" w:cs="Tahoma"/>
        </w:rPr>
        <w:t>tag</w:t>
      </w:r>
      <w:proofErr w:type="spellEnd"/>
      <w:r>
        <w:rPr>
          <w:rFonts w:ascii="Tahoma" w:hAnsi="Tahoma" w:cs="Tahoma"/>
        </w:rPr>
        <w:t>.</w:t>
      </w:r>
    </w:p>
    <w:p w:rsidR="00796BFE" w:rsidRDefault="00504860" w:rsidP="00796BFE">
      <w:r>
        <w:rPr>
          <w:noProof/>
          <w:lang w:eastAsia="pt-BR"/>
        </w:rPr>
        <w:drawing>
          <wp:inline distT="0" distB="0" distL="0" distR="0">
            <wp:extent cx="4515481" cy="1876687"/>
            <wp:effectExtent l="19050" t="0" r="0" b="0"/>
            <wp:docPr id="3" name="Imagem 2" descr="mem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con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481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872" w:rsidRDefault="00EF6550" w:rsidP="00EF6550">
      <w:pPr>
        <w:pStyle w:val="PargrafodaLista"/>
        <w:numPr>
          <w:ilvl w:val="0"/>
          <w:numId w:val="2"/>
        </w:numPr>
      </w:pPr>
      <w:r>
        <w:t>O valor original do PC é enviado à memória, espera-se então até que a memória responda com o dado, daí escreve-se o resultado na memória cache, assim como o rótulo e o bit de validade. A partir daí a execução da instrução é retomada, com a certeza de que o dado ou instrução estará disponível.</w:t>
      </w:r>
    </w:p>
    <w:p w:rsidR="00EF6550" w:rsidRDefault="00EF6550" w:rsidP="00EF6550">
      <w:pPr>
        <w:pStyle w:val="PargrafodaLista"/>
      </w:pPr>
    </w:p>
    <w:p w:rsidR="00EF6550" w:rsidRDefault="00EF6550" w:rsidP="00EF6550">
      <w:pPr>
        <w:pStyle w:val="PargrafodaLista"/>
        <w:numPr>
          <w:ilvl w:val="0"/>
          <w:numId w:val="2"/>
        </w:numPr>
      </w:pPr>
      <w:r>
        <w:t>O dado (ou instrução) na memória cache é lido.</w:t>
      </w:r>
    </w:p>
    <w:p w:rsidR="00EF6550" w:rsidRDefault="00EF6550" w:rsidP="00EF6550">
      <w:pPr>
        <w:pStyle w:val="PargrafodaLista"/>
      </w:pPr>
    </w:p>
    <w:p w:rsidR="00EF6550" w:rsidRDefault="00EF6550" w:rsidP="00EF6550">
      <w:pPr>
        <w:pStyle w:val="PargrafodaLista"/>
      </w:pPr>
    </w:p>
    <w:p w:rsidR="00EF6550" w:rsidRDefault="00B25615" w:rsidP="00EF6550">
      <w:pPr>
        <w:pStyle w:val="PargrafodaLista"/>
        <w:numPr>
          <w:ilvl w:val="0"/>
          <w:numId w:val="2"/>
        </w:numPr>
      </w:pPr>
      <w:r>
        <w:t>Identificar</w:t>
      </w:r>
      <w:proofErr w:type="gramStart"/>
      <w:r>
        <w:t xml:space="preserve">  </w:t>
      </w:r>
      <w:proofErr w:type="gramEnd"/>
      <w:r>
        <w:t>se um endereço pedido pelo processador é o que está  na memória cache.</w:t>
      </w:r>
    </w:p>
    <w:p w:rsidR="00B25615" w:rsidRDefault="00B25615" w:rsidP="00B25615"/>
    <w:p w:rsidR="00B25615" w:rsidRDefault="00B25615" w:rsidP="00B25615">
      <w:r>
        <w:t xml:space="preserve">3 - </w:t>
      </w:r>
    </w:p>
    <w:p w:rsidR="00796BFE" w:rsidRDefault="00796BFE" w:rsidP="00796BFE"/>
    <w:sectPr w:rsidR="00796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CEC"/>
    <w:multiLevelType w:val="hybridMultilevel"/>
    <w:tmpl w:val="AB683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332"/>
    <w:multiLevelType w:val="hybridMultilevel"/>
    <w:tmpl w:val="71AA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BFE"/>
    <w:rsid w:val="00504860"/>
    <w:rsid w:val="00796BFE"/>
    <w:rsid w:val="008D2872"/>
    <w:rsid w:val="00B25615"/>
    <w:rsid w:val="00E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6B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djsm</dc:creator>
  <cp:lastModifiedBy>djsm</cp:lastModifiedBy>
  <cp:revision>3</cp:revision>
  <dcterms:created xsi:type="dcterms:W3CDTF">2010-06-10T17:16:00Z</dcterms:created>
  <dcterms:modified xsi:type="dcterms:W3CDTF">2010-06-10T17:58:00Z</dcterms:modified>
</cp:coreProperties>
</file>